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10" w:rsidRDefault="00CA3B10" w:rsidP="00CA3B10">
      <w:pPr>
        <w:pStyle w:val="textocentralizado"/>
        <w:spacing w:before="120" w:beforeAutospacing="0" w:after="120" w:afterAutospacing="0"/>
        <w:ind w:right="-1"/>
        <w:jc w:val="center"/>
        <w:rPr>
          <w:rStyle w:val="Forte"/>
          <w:rFonts w:ascii="Arial" w:hAnsi="Arial" w:cs="Arial"/>
          <w:color w:val="000000"/>
        </w:rPr>
      </w:pPr>
      <w:r w:rsidRPr="00AF4D09">
        <w:rPr>
          <w:rStyle w:val="Forte"/>
          <w:rFonts w:ascii="Arial" w:hAnsi="Arial" w:cs="Arial"/>
          <w:color w:val="000000"/>
        </w:rPr>
        <w:t xml:space="preserve">EDITAL DE </w:t>
      </w:r>
      <w:r>
        <w:rPr>
          <w:rStyle w:val="Forte"/>
          <w:rFonts w:ascii="Arial" w:hAnsi="Arial" w:cs="Arial"/>
          <w:color w:val="000000"/>
        </w:rPr>
        <w:t>CHAMAMENTO PÚBLICO Nº 02/2025 –</w:t>
      </w:r>
      <w:r w:rsidRPr="00AF4D09">
        <w:rPr>
          <w:rStyle w:val="Forte"/>
          <w:rFonts w:ascii="Arial" w:hAnsi="Arial" w:cs="Arial"/>
          <w:color w:val="000000"/>
        </w:rPr>
        <w:t xml:space="preserve"> SELEÇÃO DE PROJETOS PARA FIRMAR TERMO DE EXECUÇÃO CULTURAL COM </w:t>
      </w:r>
      <w:bookmarkStart w:id="0" w:name="_GoBack"/>
      <w:bookmarkEnd w:id="0"/>
      <w:r>
        <w:rPr>
          <w:rStyle w:val="Forte"/>
          <w:rFonts w:ascii="Arial" w:hAnsi="Arial" w:cs="Arial"/>
          <w:color w:val="000000"/>
        </w:rPr>
        <w:t>RECURSOS DA LEI COMPLEMENTAR 14.399/2022 (PNAB</w:t>
      </w:r>
      <w:r w:rsidRPr="00AF4D09">
        <w:rPr>
          <w:rStyle w:val="Forte"/>
          <w:rFonts w:ascii="Arial" w:hAnsi="Arial" w:cs="Arial"/>
          <w:color w:val="000000"/>
        </w:rPr>
        <w:t>)</w:t>
      </w:r>
    </w:p>
    <w:p w:rsidR="00CA3B10" w:rsidRPr="00CA3B10" w:rsidRDefault="00CA3B10" w:rsidP="00CA3B10">
      <w:pPr>
        <w:pStyle w:val="textocentralizado"/>
        <w:spacing w:before="120" w:beforeAutospacing="0" w:after="120" w:afterAutospacing="0"/>
        <w:ind w:right="-1"/>
        <w:jc w:val="center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9923" w:type="dxa"/>
        <w:tblInd w:w="-601" w:type="dxa"/>
        <w:tblLook w:val="04A0" w:firstRow="1" w:lastRow="0" w:firstColumn="1" w:lastColumn="0" w:noHBand="0" w:noVBand="1"/>
      </w:tblPr>
      <w:tblGrid>
        <w:gridCol w:w="1364"/>
        <w:gridCol w:w="1670"/>
        <w:gridCol w:w="1292"/>
        <w:gridCol w:w="1170"/>
        <w:gridCol w:w="1537"/>
        <w:gridCol w:w="1308"/>
        <w:gridCol w:w="1582"/>
      </w:tblGrid>
      <w:tr w:rsidR="00CA3B10" w:rsidRPr="007F1603" w:rsidTr="0070063D">
        <w:tc>
          <w:tcPr>
            <w:tcW w:w="9923" w:type="dxa"/>
            <w:gridSpan w:val="7"/>
          </w:tcPr>
          <w:p w:rsidR="00CA3B10" w:rsidRPr="007F1603" w:rsidRDefault="00CA3B10" w:rsidP="0070063D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F16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PLANILHA ORÇAMENTÁRIA</w:t>
            </w:r>
          </w:p>
        </w:tc>
      </w:tr>
      <w:tr w:rsidR="00CA3B10" w:rsidRPr="007F1603" w:rsidTr="0070063D">
        <w:tc>
          <w:tcPr>
            <w:tcW w:w="9923" w:type="dxa"/>
            <w:gridSpan w:val="7"/>
          </w:tcPr>
          <w:p w:rsidR="00CA3B10" w:rsidRPr="00796406" w:rsidRDefault="00CA3B10" w:rsidP="0070063D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64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Nome do Projeto:</w:t>
            </w:r>
          </w:p>
        </w:tc>
      </w:tr>
      <w:tr w:rsidR="00CA3B10" w:rsidRPr="007F1603" w:rsidTr="0070063D">
        <w:tc>
          <w:tcPr>
            <w:tcW w:w="9923" w:type="dxa"/>
            <w:gridSpan w:val="7"/>
          </w:tcPr>
          <w:p w:rsidR="00CA3B10" w:rsidRPr="00796406" w:rsidRDefault="00CA3B10" w:rsidP="0070063D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64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Nome do Proponente:</w:t>
            </w:r>
          </w:p>
        </w:tc>
      </w:tr>
      <w:tr w:rsidR="00CA3B10" w:rsidRPr="007F1603" w:rsidTr="0070063D">
        <w:tc>
          <w:tcPr>
            <w:tcW w:w="9923" w:type="dxa"/>
            <w:gridSpan w:val="7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1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Preencha a tabela informando todas as despesas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7F1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indicando as metas/etapas às quais elas estão relacionadas.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Devem ser apresentados, obrigatoriamente, todos os orçamentos assinados pelos prestadores de serviços.</w:t>
            </w:r>
          </w:p>
        </w:tc>
      </w:tr>
      <w:tr w:rsidR="00CA3B10" w:rsidRPr="007F1603" w:rsidTr="0070063D">
        <w:tc>
          <w:tcPr>
            <w:tcW w:w="1364" w:type="dxa"/>
          </w:tcPr>
          <w:p w:rsidR="00CA3B10" w:rsidRPr="007F1603" w:rsidRDefault="00CA3B10" w:rsidP="0070063D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07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Descrição do item</w:t>
            </w:r>
          </w:p>
        </w:tc>
        <w:tc>
          <w:tcPr>
            <w:tcW w:w="1670" w:type="dxa"/>
          </w:tcPr>
          <w:p w:rsidR="00CA3B10" w:rsidRPr="007F1603" w:rsidRDefault="00CA3B10" w:rsidP="0070063D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07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Justificativa</w:t>
            </w:r>
          </w:p>
        </w:tc>
        <w:tc>
          <w:tcPr>
            <w:tcW w:w="1292" w:type="dxa"/>
          </w:tcPr>
          <w:p w:rsidR="00CA3B10" w:rsidRPr="007F1603" w:rsidRDefault="00CA3B10" w:rsidP="0070063D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07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1170" w:type="dxa"/>
          </w:tcPr>
          <w:p w:rsidR="00CA3B10" w:rsidRPr="007F1603" w:rsidRDefault="00CA3B10" w:rsidP="0070063D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07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537" w:type="dxa"/>
          </w:tcPr>
          <w:p w:rsidR="00CA3B10" w:rsidRPr="007F1603" w:rsidRDefault="00CA3B10" w:rsidP="0070063D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07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308" w:type="dxa"/>
          </w:tcPr>
          <w:p w:rsidR="00CA3B10" w:rsidRPr="007F1603" w:rsidRDefault="00CA3B10" w:rsidP="0070063D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07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Valor total</w:t>
            </w:r>
          </w:p>
        </w:tc>
        <w:tc>
          <w:tcPr>
            <w:tcW w:w="1582" w:type="dxa"/>
          </w:tcPr>
          <w:p w:rsidR="00CA3B10" w:rsidRPr="007F1603" w:rsidRDefault="00CA3B10" w:rsidP="0070063D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07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Referência de preço</w:t>
            </w:r>
          </w:p>
        </w:tc>
      </w:tr>
      <w:tr w:rsidR="00CA3B10" w:rsidRPr="007F1603" w:rsidTr="0070063D">
        <w:tc>
          <w:tcPr>
            <w:tcW w:w="1364" w:type="dxa"/>
          </w:tcPr>
          <w:p w:rsidR="00CA3B10" w:rsidRPr="007F1603" w:rsidRDefault="00CA3B10" w:rsidP="0070063D">
            <w:pPr>
              <w:spacing w:before="120" w:after="120"/>
              <w:textDirection w:val="btL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Ex.: </w:t>
            </w:r>
            <w:r w:rsidRPr="007F160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Fotógrafo</w:t>
            </w:r>
          </w:p>
        </w:tc>
        <w:tc>
          <w:tcPr>
            <w:tcW w:w="1670" w:type="dxa"/>
          </w:tcPr>
          <w:p w:rsidR="00CA3B10" w:rsidRPr="007F1603" w:rsidRDefault="00CA3B10" w:rsidP="0070063D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F160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Profissional necessário para registro da oficina</w:t>
            </w:r>
          </w:p>
        </w:tc>
        <w:tc>
          <w:tcPr>
            <w:tcW w:w="1292" w:type="dxa"/>
          </w:tcPr>
          <w:p w:rsidR="00CA3B10" w:rsidRDefault="00CA3B10" w:rsidP="0070063D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:rsidR="00CA3B10" w:rsidRPr="007F1603" w:rsidRDefault="00CA3B10" w:rsidP="0070063D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F160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Serviço</w:t>
            </w:r>
          </w:p>
        </w:tc>
        <w:tc>
          <w:tcPr>
            <w:tcW w:w="1170" w:type="dxa"/>
          </w:tcPr>
          <w:p w:rsidR="00CA3B10" w:rsidRDefault="00CA3B10" w:rsidP="0070063D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:rsidR="00CA3B10" w:rsidRPr="007F1603" w:rsidRDefault="00CA3B10" w:rsidP="0070063D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R$4</w:t>
            </w:r>
            <w:r w:rsidRPr="007F160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00,00</w:t>
            </w:r>
          </w:p>
        </w:tc>
        <w:tc>
          <w:tcPr>
            <w:tcW w:w="1537" w:type="dxa"/>
          </w:tcPr>
          <w:p w:rsidR="00CA3B10" w:rsidRDefault="00CA3B10" w:rsidP="0070063D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:rsidR="00CA3B10" w:rsidRPr="007F1603" w:rsidRDefault="00CA3B10" w:rsidP="0070063D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proofErr w:type="gramStart"/>
            <w:r w:rsidRPr="007F160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08" w:type="dxa"/>
          </w:tcPr>
          <w:p w:rsidR="00CA3B10" w:rsidRDefault="00CA3B10" w:rsidP="0070063D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:rsidR="00CA3B10" w:rsidRPr="007F1603" w:rsidRDefault="00CA3B10" w:rsidP="0070063D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R$4</w:t>
            </w:r>
            <w:r w:rsidRPr="007F160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00,00</w:t>
            </w:r>
          </w:p>
        </w:tc>
        <w:tc>
          <w:tcPr>
            <w:tcW w:w="1582" w:type="dxa"/>
          </w:tcPr>
          <w:p w:rsidR="00CA3B10" w:rsidRPr="007F1603" w:rsidRDefault="00CA3B10" w:rsidP="0070063D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Orçamento do contratado (Pessoa Física ou Jurídica)</w:t>
            </w:r>
          </w:p>
        </w:tc>
      </w:tr>
      <w:tr w:rsidR="00CA3B10" w:rsidRPr="007F1603" w:rsidTr="0070063D">
        <w:tc>
          <w:tcPr>
            <w:tcW w:w="1364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A3B10" w:rsidRPr="007F1603" w:rsidTr="0070063D">
        <w:tc>
          <w:tcPr>
            <w:tcW w:w="1364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A3B10" w:rsidRPr="007F1603" w:rsidTr="0070063D">
        <w:tc>
          <w:tcPr>
            <w:tcW w:w="1364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A3B10" w:rsidRPr="007F1603" w:rsidTr="0070063D">
        <w:tc>
          <w:tcPr>
            <w:tcW w:w="1364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A3B10" w:rsidRPr="007F1603" w:rsidTr="0070063D">
        <w:tc>
          <w:tcPr>
            <w:tcW w:w="1364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A3B10" w:rsidRPr="007F1603" w:rsidTr="0070063D">
        <w:tc>
          <w:tcPr>
            <w:tcW w:w="1364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A3B10" w:rsidRPr="007F1603" w:rsidTr="0070063D">
        <w:tc>
          <w:tcPr>
            <w:tcW w:w="1364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A3B10" w:rsidRPr="007F1603" w:rsidTr="0070063D">
        <w:tc>
          <w:tcPr>
            <w:tcW w:w="1364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A3B10" w:rsidRPr="007F1603" w:rsidTr="0070063D">
        <w:tc>
          <w:tcPr>
            <w:tcW w:w="1364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A3B10" w:rsidRPr="007F1603" w:rsidTr="0070063D">
        <w:tc>
          <w:tcPr>
            <w:tcW w:w="1364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:rsidR="00CA3B10" w:rsidRPr="007F1603" w:rsidRDefault="00CA3B10" w:rsidP="0070063D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D733BA" w:rsidRDefault="00D733BA"/>
    <w:sectPr w:rsidR="00D733BA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BB" w:rsidRDefault="00104144">
    <w:pPr>
      <w:pStyle w:val="Cabealho"/>
    </w:pPr>
    <w:r>
      <w:rPr>
        <w:noProof/>
        <w:lang w:eastAsia="pt-BR"/>
      </w:rPr>
      <w:drawing>
        <wp:inline distT="0" distB="0" distL="0" distR="0" wp14:anchorId="291C4E3B" wp14:editId="3DF1FB96">
          <wp:extent cx="5400040" cy="1125220"/>
          <wp:effectExtent l="0" t="0" r="0" b="0"/>
          <wp:docPr id="2" name="Imagem 2" descr="D:\Pictures\TIMBRE SM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ctures\TIMBRE SM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10"/>
    <w:rsid w:val="00104144"/>
    <w:rsid w:val="004B4C26"/>
    <w:rsid w:val="00CA3B10"/>
    <w:rsid w:val="00D7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B1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3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3B10"/>
  </w:style>
  <w:style w:type="paragraph" w:customStyle="1" w:styleId="textocentralizado">
    <w:name w:val="texto_centralizado"/>
    <w:basedOn w:val="Normal"/>
    <w:rsid w:val="00CA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3B10"/>
    <w:rPr>
      <w:b/>
      <w:bCs/>
    </w:rPr>
  </w:style>
  <w:style w:type="table" w:styleId="Tabelacomgrade">
    <w:name w:val="Table Grid"/>
    <w:basedOn w:val="Tabelanormal"/>
    <w:uiPriority w:val="59"/>
    <w:rsid w:val="00CA3B10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A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B1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3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3B10"/>
  </w:style>
  <w:style w:type="paragraph" w:customStyle="1" w:styleId="textocentralizado">
    <w:name w:val="texto_centralizado"/>
    <w:basedOn w:val="Normal"/>
    <w:rsid w:val="00CA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3B10"/>
    <w:rPr>
      <w:b/>
      <w:bCs/>
    </w:rPr>
  </w:style>
  <w:style w:type="table" w:styleId="Tabelacomgrade">
    <w:name w:val="Table Grid"/>
    <w:basedOn w:val="Tabelanormal"/>
    <w:uiPriority w:val="59"/>
    <w:rsid w:val="00CA3B10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A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2025-04-14T13:15:00Z</cp:lastPrinted>
  <dcterms:created xsi:type="dcterms:W3CDTF">2025-04-14T13:02:00Z</dcterms:created>
  <dcterms:modified xsi:type="dcterms:W3CDTF">2025-04-14T13:15:00Z</dcterms:modified>
</cp:coreProperties>
</file>