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C674AC">
        <w:rPr>
          <w:lang w:val="pt-BR"/>
        </w:rPr>
        <w:t>106/2023</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C674AC">
        <w:rPr>
          <w:b/>
          <w:sz w:val="24"/>
          <w:lang w:val="pt-BR"/>
        </w:rPr>
        <w:t>062/2023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w:t>
      </w:r>
      <w:r w:rsidR="001D55DF" w:rsidRPr="001D55DF">
        <w:rPr>
          <w:sz w:val="24"/>
          <w:lang w:val="pt-BR"/>
        </w:rPr>
        <w:t>REGISTRO DE PREÇOS PARA AQUISIÇÃO DE MATERIAL DESTINADO A MANUTENÇÃO DO SISTEMA DE ABA</w:t>
      </w:r>
      <w:r w:rsidR="001D55DF">
        <w:rPr>
          <w:sz w:val="24"/>
          <w:lang w:val="pt-BR"/>
        </w:rPr>
        <w:t>STECIMENTO DE AGUA D</w:t>
      </w:r>
      <w:r w:rsidR="00C674AC">
        <w:rPr>
          <w:sz w:val="24"/>
          <w:lang w:val="pt-BR"/>
        </w:rPr>
        <w:t>ESTE</w:t>
      </w:r>
      <w:r w:rsidR="001D55DF">
        <w:rPr>
          <w:sz w:val="24"/>
          <w:lang w:val="pt-BR"/>
        </w:rPr>
        <w:t xml:space="preserve"> MUNICIPIO</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3F6DF5">
        <w:rPr>
          <w:b/>
          <w:sz w:val="24"/>
          <w:highlight w:val="yellow"/>
          <w:lang w:val="pt-BR"/>
        </w:rPr>
        <w:t>LICITAÇÃO EXCLUSIVA A PARTICIPAÇÃO DE MICRO EMPRESAS E EMPRESAS DE PEQUENO PORTE</w:t>
      </w:r>
    </w:p>
    <w:p w:rsidR="00784B1D" w:rsidRDefault="00784B1D" w:rsidP="004B5AD8">
      <w:pPr>
        <w:spacing w:before="1"/>
        <w:ind w:left="240" w:right="227"/>
        <w:jc w:val="center"/>
        <w:rPr>
          <w:b/>
          <w:sz w:val="24"/>
          <w:lang w:val="pt-BR"/>
        </w:rPr>
      </w:pPr>
    </w:p>
    <w:p w:rsidR="00B773E6" w:rsidRDefault="00784B1D" w:rsidP="00784B1D">
      <w:pPr>
        <w:spacing w:before="1"/>
        <w:ind w:left="240" w:right="227"/>
        <w:jc w:val="both"/>
        <w:rPr>
          <w:b/>
          <w:iCs/>
          <w:lang w:val="pt-BR"/>
        </w:rPr>
      </w:pPr>
      <w:r w:rsidRPr="00784B1D">
        <w:rPr>
          <w:b/>
          <w:iCs/>
          <w:highlight w:val="yellow"/>
          <w:lang w:val="pt-BR"/>
        </w:rPr>
        <w:t>SOMENTE PODERÃO PARTICIPAR DO REFERIDO PREGÃO EMPRESAS LOCALIZADAS EM UM RAIO DE ATÉ 120 KM DO MUNICIPIO DE CORAÇÃO DE JESUS CONSIDERA</w:t>
      </w:r>
      <w:r w:rsidR="0099602A">
        <w:rPr>
          <w:b/>
          <w:iCs/>
          <w:highlight w:val="yellow"/>
          <w:lang w:val="pt-BR"/>
        </w:rPr>
        <w:t>NDO QUE A LICITAÇÃO REFERE-SE A AQUISIÇÃO DE MATERIAL PARA MANUTENÇÃO NA REDE DE ABASTECIMENTO DE AGUA NAS COMUNIDADES RURAIS DO MUNICIPIO, TENDO ASSIM A URGENCIA DO MATERIAL QUANDO SOLICITADO, EVITANDO TRA</w:t>
      </w:r>
      <w:r w:rsidR="00387F88">
        <w:rPr>
          <w:b/>
          <w:iCs/>
          <w:highlight w:val="yellow"/>
          <w:lang w:val="pt-BR"/>
        </w:rPr>
        <w:t>S</w:t>
      </w:r>
      <w:r w:rsidR="0099602A">
        <w:rPr>
          <w:b/>
          <w:iCs/>
          <w:highlight w:val="yellow"/>
          <w:lang w:val="pt-BR"/>
        </w:rPr>
        <w:t>NTORNO DOS</w:t>
      </w:r>
      <w:r w:rsidR="00387F88">
        <w:rPr>
          <w:b/>
          <w:iCs/>
          <w:highlight w:val="yellow"/>
          <w:lang w:val="pt-BR"/>
        </w:rPr>
        <w:t xml:space="preserve"> SERVIÇOS PRESTADO AO MUNÍCIPES, </w:t>
      </w:r>
      <w:r w:rsidRPr="00784B1D">
        <w:rPr>
          <w:b/>
          <w:iCs/>
          <w:highlight w:val="yellow"/>
          <w:lang w:val="pt-BR"/>
        </w:rPr>
        <w:t>CONFORME</w:t>
      </w:r>
      <w:r>
        <w:rPr>
          <w:b/>
          <w:iCs/>
          <w:highlight w:val="yellow"/>
          <w:lang w:val="pt-BR"/>
        </w:rPr>
        <w:t xml:space="preserve"> AUTORIZA O ART. 1º, § 3º, III</w:t>
      </w:r>
      <w:r w:rsidRPr="00784B1D">
        <w:rPr>
          <w:b/>
          <w:iCs/>
          <w:highlight w:val="yellow"/>
          <w:lang w:val="pt-BR"/>
        </w:rPr>
        <w:t xml:space="preserve"> DO DECRETO MUNICIPAL 20 DE 23 DE FEVEREIRO DE 2017 EM CONFORMIDADE COM O DECRETO FEDERAL N º 8538/2015</w:t>
      </w: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C674AC">
        <w:rPr>
          <w:sz w:val="24"/>
          <w:lang w:val="pt-BR"/>
        </w:rPr>
        <w:t>20/10/2023</w:t>
      </w:r>
      <w:r w:rsidR="00EE08C5" w:rsidRPr="003F6DF5">
        <w:rPr>
          <w:sz w:val="24"/>
          <w:lang w:val="pt-BR"/>
        </w:rPr>
        <w:t xml:space="preserve"> as </w:t>
      </w:r>
      <w:r w:rsidR="00C674AC">
        <w:rPr>
          <w:sz w:val="24"/>
          <w:lang w:val="pt-BR"/>
        </w:rPr>
        <w:t>08:00</w:t>
      </w:r>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ficarão prorrogadas para o primeiro dia útil </w:t>
      </w:r>
      <w:r w:rsidR="001F15AD">
        <w:rPr>
          <w:sz w:val="24"/>
          <w:lang w:val="pt-BR"/>
        </w:rPr>
        <w:t>subsequ</w:t>
      </w:r>
      <w:r w:rsidR="001F15AD" w:rsidRPr="0017210F">
        <w:rPr>
          <w:sz w:val="24"/>
          <w:lang w:val="pt-BR"/>
        </w:rPr>
        <w:t>ente</w:t>
      </w:r>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proofErr w:type="gramStart"/>
      <w:r w:rsidR="0017210F" w:rsidRPr="0017210F">
        <w:rPr>
          <w:b/>
          <w:sz w:val="24"/>
          <w:lang w:val="pt-BR"/>
        </w:rPr>
        <w:t>AO  EDITAL</w:t>
      </w:r>
      <w:proofErr w:type="gramEnd"/>
      <w:r w:rsidR="0017210F" w:rsidRPr="0017210F">
        <w:rPr>
          <w:b/>
          <w:sz w:val="24"/>
          <w:lang w:val="pt-BR"/>
        </w:rPr>
        <w:t xml:space="preserve">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F15AD">
      <w:pPr>
        <w:ind w:left="240" w:right="223"/>
        <w:jc w:val="both"/>
        <w:rPr>
          <w:sz w:val="24"/>
          <w:lang w:val="pt-BR"/>
        </w:rPr>
      </w:pPr>
      <w:proofErr w:type="gramStart"/>
      <w:r>
        <w:rPr>
          <w:sz w:val="24"/>
          <w:lang w:val="pt-BR"/>
        </w:rPr>
        <w:t>i</w:t>
      </w:r>
      <w:r w:rsidRPr="0017210F">
        <w:rPr>
          <w:sz w:val="24"/>
          <w:lang w:val="pt-BR"/>
        </w:rPr>
        <w:t>nteressados</w:t>
      </w:r>
      <w:proofErr w:type="gramEnd"/>
      <w:r w:rsidR="0017210F" w:rsidRPr="0017210F">
        <w:rPr>
          <w:sz w:val="24"/>
          <w:lang w:val="pt-BR"/>
        </w:rPr>
        <w:t xml:space="preserve"> no Setor de Licitações, situado na Praça Dr. Samuel Barreto, s/nº - Centro – Co</w:t>
      </w:r>
      <w:r>
        <w:rPr>
          <w:sz w:val="24"/>
          <w:lang w:val="pt-BR"/>
        </w:rPr>
        <w:t xml:space="preserve">ração de Jesus/MG, onde poderão </w:t>
      </w:r>
      <w:r w:rsidR="0017210F" w:rsidRPr="0017210F">
        <w:rPr>
          <w:sz w:val="24"/>
          <w:lang w:val="pt-BR"/>
        </w:rPr>
        <w:t xml:space="preserve">retira-lo, mediante identificação, endereço, número de telefone, fac-símile e/ou e-mail e CNPJ ou CPF. No telefone: (38) 3228-2282 e pelo </w:t>
      </w:r>
      <w:proofErr w:type="spellStart"/>
      <w:r w:rsidR="0017210F" w:rsidRPr="0017210F">
        <w:rPr>
          <w:sz w:val="24"/>
          <w:lang w:val="pt-BR"/>
        </w:rPr>
        <w:t>email</w:t>
      </w:r>
      <w:proofErr w:type="spellEnd"/>
      <w:r w:rsidR="0017210F" w:rsidRPr="0017210F">
        <w:rPr>
          <w:sz w:val="24"/>
          <w:lang w:val="pt-BR"/>
        </w:rPr>
        <w:t xml:space="preserve">: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C674AC">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C674AC" w:rsidRPr="0017210F" w:rsidRDefault="00C674AC">
                  <w:pPr>
                    <w:spacing w:before="20"/>
                    <w:ind w:left="927"/>
                    <w:rPr>
                      <w:b/>
                      <w:sz w:val="24"/>
                      <w:lang w:val="pt-BR"/>
                    </w:rPr>
                  </w:pPr>
                  <w:r w:rsidRPr="0017210F">
                    <w:rPr>
                      <w:b/>
                      <w:sz w:val="24"/>
                      <w:u w:val="thick"/>
                      <w:lang w:val="pt-BR"/>
                    </w:rPr>
                    <w:t>AVISO ÀS EMPRESAS INTERESSADAS EM PARTICIPAR DA LICITAÇÃO</w:t>
                  </w:r>
                </w:p>
                <w:p w:rsidR="00C674AC" w:rsidRPr="0017210F" w:rsidRDefault="00C674AC">
                  <w:pPr>
                    <w:pStyle w:val="Corpodetexto"/>
                    <w:spacing w:before="8"/>
                    <w:rPr>
                      <w:sz w:val="22"/>
                      <w:lang w:val="pt-BR"/>
                    </w:rPr>
                  </w:pPr>
                </w:p>
                <w:p w:rsidR="00C674AC" w:rsidRPr="0017210F" w:rsidRDefault="00C674AC">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w:t>
                  </w:r>
                  <w:proofErr w:type="gramStart"/>
                  <w:r w:rsidRPr="0017210F">
                    <w:rPr>
                      <w:sz w:val="24"/>
                      <w:lang w:val="pt-BR"/>
                    </w:rPr>
                    <w:t>preenchido  o</w:t>
                  </w:r>
                  <w:proofErr w:type="gramEnd"/>
                  <w:r w:rsidRPr="0017210F">
                    <w:rPr>
                      <w:sz w:val="24"/>
                      <w:lang w:val="pt-BR"/>
                    </w:rPr>
                    <w:t xml:space="preserve">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C674AC" w:rsidRPr="0017210F" w:rsidRDefault="00C674AC">
                  <w:pPr>
                    <w:pStyle w:val="Corpodetexto"/>
                    <w:spacing w:before="3"/>
                    <w:rPr>
                      <w:sz w:val="25"/>
                      <w:lang w:val="pt-BR"/>
                    </w:rPr>
                  </w:pPr>
                </w:p>
                <w:p w:rsidR="00C674AC" w:rsidRPr="003279BB" w:rsidRDefault="00C674AC"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C674AC">
        <w:rPr>
          <w:b/>
          <w:sz w:val="24"/>
          <w:lang w:val="pt-BR"/>
        </w:rPr>
        <w:t>062/2023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C674AC">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674AC">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proofErr w:type="gramStart"/>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C674AC" w:rsidRDefault="00C674AC" w:rsidP="00784B1D">
      <w:pPr>
        <w:pStyle w:val="Ttulo31"/>
        <w:spacing w:before="71" w:line="240" w:lineRule="auto"/>
        <w:ind w:left="0" w:right="274"/>
        <w:jc w:val="center"/>
        <w:rPr>
          <w:lang w:val="pt-BR"/>
        </w:rPr>
      </w:pPr>
    </w:p>
    <w:p w:rsidR="00B773E6" w:rsidRPr="0017210F" w:rsidRDefault="0017210F" w:rsidP="00784B1D">
      <w:pPr>
        <w:pStyle w:val="Ttulo31"/>
        <w:spacing w:before="71" w:line="240" w:lineRule="auto"/>
        <w:ind w:left="0" w:right="274"/>
        <w:jc w:val="center"/>
        <w:rPr>
          <w:lang w:val="pt-BR"/>
        </w:rPr>
      </w:pPr>
      <w:r w:rsidRPr="0017210F">
        <w:rPr>
          <w:lang w:val="pt-BR"/>
        </w:rPr>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C674AC">
        <w:rPr>
          <w:b/>
          <w:sz w:val="23"/>
          <w:lang w:val="pt-BR"/>
        </w:rPr>
        <w:t>106/2023</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C674AC">
        <w:rPr>
          <w:b/>
          <w:sz w:val="23"/>
          <w:lang w:val="pt-BR"/>
        </w:rPr>
        <w:t>062/2023</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C674AC">
        <w:rPr>
          <w:b/>
          <w:sz w:val="23"/>
          <w:lang w:val="pt-BR"/>
        </w:rPr>
        <w:t>20/10/2023</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C674AC">
        <w:rPr>
          <w:b/>
          <w:sz w:val="23"/>
          <w:lang w:val="pt-BR"/>
        </w:rPr>
        <w:t>08HS</w:t>
      </w:r>
      <w:r w:rsidR="00EE08C5" w:rsidRPr="003F6DF5">
        <w:rPr>
          <w:b/>
          <w:sz w:val="23"/>
          <w:lang w:val="pt-BR"/>
        </w:rPr>
        <w:t xml:space="preserve">Horário de Abertura: </w:t>
      </w:r>
      <w:r w:rsidR="00C674AC">
        <w:rPr>
          <w:b/>
          <w:sz w:val="23"/>
          <w:lang w:val="pt-BR"/>
        </w:rPr>
        <w:t>08HS</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721CE">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F6DF5">
        <w:rPr>
          <w:b/>
          <w:sz w:val="23"/>
          <w:lang w:val="pt-BR"/>
        </w:rPr>
        <w:t xml:space="preserve">dia </w:t>
      </w:r>
      <w:r w:rsidR="00C674AC">
        <w:rPr>
          <w:b/>
          <w:sz w:val="23"/>
          <w:lang w:val="pt-BR"/>
        </w:rPr>
        <w:t>20 de outubro de 2023</w:t>
      </w:r>
      <w:r w:rsidRPr="003F6DF5">
        <w:rPr>
          <w:sz w:val="23"/>
          <w:lang w:val="pt-BR"/>
        </w:rPr>
        <w:t xml:space="preserve">, </w:t>
      </w:r>
      <w:r w:rsidR="009822E7">
        <w:rPr>
          <w:b/>
          <w:sz w:val="23"/>
          <w:lang w:val="pt-BR"/>
        </w:rPr>
        <w:t xml:space="preserve">às </w:t>
      </w:r>
      <w:r w:rsidR="00C674AC">
        <w:rPr>
          <w:b/>
          <w:sz w:val="23"/>
          <w:lang w:val="pt-BR"/>
        </w:rPr>
        <w:t>08HS</w:t>
      </w:r>
      <w:r w:rsidRPr="003F6DF5">
        <w:rPr>
          <w:b/>
          <w:sz w:val="23"/>
          <w:lang w:val="pt-BR"/>
        </w:rPr>
        <w:t xml:space="preserve">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F15AD" w:rsidRDefault="0017210F" w:rsidP="001F15AD">
      <w:pPr>
        <w:spacing w:before="1"/>
        <w:ind w:left="240" w:right="227"/>
        <w:jc w:val="both"/>
        <w:rPr>
          <w:sz w:val="24"/>
          <w:lang w:val="pt-BR"/>
        </w:rPr>
      </w:pPr>
      <w:r>
        <w:rPr>
          <w:sz w:val="23"/>
          <w:lang w:val="pt-BR"/>
        </w:rPr>
        <w:t>2.1</w:t>
      </w:r>
      <w:r w:rsidRPr="0017210F">
        <w:rPr>
          <w:sz w:val="23"/>
          <w:lang w:val="pt-BR"/>
        </w:rPr>
        <w:t xml:space="preserve">– Constitui objeto da presente licitação </w:t>
      </w:r>
      <w:r w:rsidR="001F15AD">
        <w:rPr>
          <w:sz w:val="24"/>
          <w:lang w:val="pt-BR"/>
        </w:rPr>
        <w:t>o</w:t>
      </w:r>
      <w:r w:rsidR="001F15AD" w:rsidRPr="0017210F">
        <w:rPr>
          <w:sz w:val="24"/>
          <w:lang w:val="pt-BR"/>
        </w:rPr>
        <w:t xml:space="preserve"> </w:t>
      </w:r>
      <w:r w:rsidR="001D55DF" w:rsidRPr="001D55DF">
        <w:rPr>
          <w:sz w:val="24"/>
          <w:lang w:val="pt-BR"/>
        </w:rPr>
        <w:t>REGISTRO DE PREÇOS PARA AQUISIÇÃO DE MATERIAL DESTINADO A MANUTENÇÃO DO SISTEMA DE ABA</w:t>
      </w:r>
      <w:r w:rsidR="001D55DF">
        <w:rPr>
          <w:sz w:val="24"/>
          <w:lang w:val="pt-BR"/>
        </w:rPr>
        <w:t>STECIMENTO DE AGUA D</w:t>
      </w:r>
      <w:r w:rsidR="00C674AC">
        <w:rPr>
          <w:sz w:val="24"/>
          <w:lang w:val="pt-BR"/>
        </w:rPr>
        <w:t>ESTE</w:t>
      </w:r>
      <w:r w:rsidR="001D55DF">
        <w:rPr>
          <w:sz w:val="24"/>
          <w:lang w:val="pt-BR"/>
        </w:rPr>
        <w:t xml:space="preserve"> MUNICIPIO</w:t>
      </w:r>
      <w:r w:rsidR="001F15AD">
        <w:rPr>
          <w:sz w:val="24"/>
          <w:lang w:val="pt-BR"/>
        </w:rPr>
        <w:t>,</w:t>
      </w:r>
      <w:r w:rsidR="001F15AD" w:rsidRPr="0017210F">
        <w:rPr>
          <w:sz w:val="24"/>
          <w:lang w:val="pt-BR"/>
        </w:rPr>
        <w:t xml:space="preserve"> </w:t>
      </w:r>
      <w:r w:rsidRPr="001F15AD">
        <w:rPr>
          <w:sz w:val="23"/>
          <w:lang w:val="pt-BR"/>
        </w:rPr>
        <w:t>conforme Termo de Referência, anexo I deste</w:t>
      </w:r>
      <w:r w:rsidRPr="001F15AD">
        <w:rPr>
          <w:spacing w:val="-4"/>
          <w:sz w:val="23"/>
          <w:lang w:val="pt-BR"/>
        </w:rPr>
        <w:t xml:space="preserve"> </w:t>
      </w:r>
      <w:r w:rsidRPr="001F15AD">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w:t>
      </w:r>
      <w:proofErr w:type="gramStart"/>
      <w:r w:rsidRPr="0017210F">
        <w:rPr>
          <w:lang w:val="pt-BR"/>
        </w:rPr>
        <w:t>em  separado</w:t>
      </w:r>
      <w:proofErr w:type="gram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C674AC">
        <w:rPr>
          <w:lang w:val="pt-BR"/>
        </w:rPr>
        <w:t>062/2023</w:t>
      </w:r>
      <w:r w:rsidR="00EE08C5" w:rsidRPr="003F6DF5">
        <w:rPr>
          <w:lang w:val="pt-BR"/>
        </w:rPr>
        <w:t xml:space="preserve"> PROCESSO N° </w:t>
      </w:r>
      <w:r w:rsidR="00C674AC">
        <w:rPr>
          <w:lang w:val="pt-BR"/>
        </w:rPr>
        <w:t>106/2023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001F15AD">
        <w:rPr>
          <w:b/>
          <w:sz w:val="23"/>
          <w:lang w:val="pt-BR"/>
        </w:rPr>
        <w:t xml:space="preserve">RP Nº </w:t>
      </w:r>
      <w:r w:rsidR="00C674AC">
        <w:rPr>
          <w:b/>
          <w:sz w:val="23"/>
          <w:lang w:val="pt-BR"/>
        </w:rPr>
        <w:t>062/2023</w:t>
      </w:r>
      <w:r w:rsidR="001F15AD">
        <w:rPr>
          <w:b/>
          <w:sz w:val="23"/>
          <w:lang w:val="pt-BR"/>
        </w:rPr>
        <w:t xml:space="preserve"> </w:t>
      </w:r>
      <w:r w:rsidR="00EE08C5" w:rsidRPr="003F6DF5">
        <w:rPr>
          <w:b/>
          <w:sz w:val="23"/>
          <w:lang w:val="pt-BR"/>
        </w:rPr>
        <w:t xml:space="preserve">PROCESSO N° </w:t>
      </w:r>
      <w:r w:rsidR="00C674AC">
        <w:rPr>
          <w:b/>
          <w:sz w:val="23"/>
          <w:lang w:val="pt-BR"/>
        </w:rPr>
        <w:t>106/2023</w:t>
      </w:r>
      <w:r w:rsidR="00C674AC">
        <w:rPr>
          <w:b/>
          <w:sz w:val="23"/>
          <w:lang w:val="pt-BR"/>
        </w:rPr>
        <w:tab/>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for(em) de seu interesse, devendo </w:t>
      </w:r>
      <w:proofErr w:type="spellStart"/>
      <w:r w:rsidRPr="0017210F">
        <w:rPr>
          <w:sz w:val="23"/>
          <w:lang w:val="pt-BR"/>
        </w:rPr>
        <w:t>esta</w:t>
      </w:r>
      <w:proofErr w:type="spellEnd"/>
      <w:r w:rsidRPr="0017210F">
        <w:rPr>
          <w:sz w:val="23"/>
          <w:lang w:val="pt-BR"/>
        </w:rPr>
        <w:t>(s)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gramStart"/>
      <w:r w:rsidR="0017210F" w:rsidRPr="0017210F">
        <w:rPr>
          <w:i/>
          <w:sz w:val="23"/>
          <w:lang w:val="pt-BR"/>
        </w:rPr>
        <w:t>procedimentos  previstos</w:t>
      </w:r>
      <w:proofErr w:type="gramEnd"/>
      <w:r w:rsidR="0017210F" w:rsidRPr="0017210F">
        <w:rPr>
          <w:i/>
          <w:sz w:val="23"/>
          <w:lang w:val="pt-BR"/>
        </w:rPr>
        <w:t xml:space="preserve">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 xml:space="preserve">desta condição, será realizado sorteio entre elas para que se </w:t>
      </w:r>
      <w:proofErr w:type="gramStart"/>
      <w:r w:rsidRPr="0017210F">
        <w:rPr>
          <w:lang w:val="pt-BR"/>
        </w:rPr>
        <w:t>identifique  aquela</w:t>
      </w:r>
      <w:proofErr w:type="gramEnd"/>
      <w:r w:rsidRPr="0017210F">
        <w:rPr>
          <w:lang w:val="pt-BR"/>
        </w:rPr>
        <w:t xml:space="preserve">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w:t>
      </w:r>
      <w:proofErr w:type="gramEnd"/>
      <w:r w:rsidRPr="0017210F">
        <w:rPr>
          <w:lang w:val="pt-BR"/>
        </w:rPr>
        <w:t xml:space="preserve">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  jurídica</w:t>
      </w:r>
      <w:proofErr w:type="gramEnd"/>
      <w:r w:rsidRPr="0017210F">
        <w:rPr>
          <w:lang w:val="pt-BR"/>
        </w:rPr>
        <w:t>,</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F721CE">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F721CE"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F721CE"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proofErr w:type="spellStart"/>
      <w:r w:rsidR="0017210F" w:rsidRPr="0017210F">
        <w:rPr>
          <w:sz w:val="23"/>
          <w:lang w:val="pt-BR"/>
        </w:rPr>
        <w:t>copia</w:t>
      </w:r>
      <w:proofErr w:type="spellEnd"/>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F721CE"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habilitatórias, o pregoeiro examinará a oferta </w:t>
      </w:r>
      <w:proofErr w:type="spellStart"/>
      <w:r w:rsidR="0017210F" w:rsidRPr="0017210F">
        <w:rPr>
          <w:sz w:val="23"/>
          <w:lang w:val="pt-BR"/>
        </w:rPr>
        <w:t>subseqüente</w:t>
      </w:r>
      <w:proofErr w:type="spellEnd"/>
      <w:r w:rsidR="0017210F" w:rsidRPr="0017210F">
        <w:rPr>
          <w:sz w:val="23"/>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F721CE"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F721CE"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F721CE"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F721CE">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721CE"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F721CE"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F721CE"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gramStart"/>
      <w:r w:rsidR="0017210F" w:rsidRPr="0017210F">
        <w:rPr>
          <w:sz w:val="23"/>
          <w:lang w:val="pt-BR"/>
        </w:rPr>
        <w:t>de  eventuais</w:t>
      </w:r>
      <w:proofErr w:type="gramEnd"/>
      <w:r w:rsidR="0017210F" w:rsidRPr="0017210F">
        <w:rPr>
          <w:sz w:val="23"/>
          <w:lang w:val="pt-BR"/>
        </w:rPr>
        <w:t xml:space="preserve">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F721CE"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F721CE"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17210F" w:rsidRDefault="00F721CE" w:rsidP="00C674AC">
      <w:pPr>
        <w:tabs>
          <w:tab w:val="left" w:pos="872"/>
        </w:tabs>
        <w:spacing w:line="264" w:lineRule="exact"/>
        <w:ind w:left="164"/>
        <w:rPr>
          <w:sz w:val="20"/>
          <w:lang w:val="pt-BR"/>
        </w:rPr>
      </w:pPr>
      <w:r>
        <w:rPr>
          <w:sz w:val="23"/>
          <w:lang w:val="pt-BR"/>
        </w:rPr>
        <w:t>10.5</w:t>
      </w:r>
      <w:r w:rsidR="003C5857">
        <w:rPr>
          <w:sz w:val="23"/>
          <w:lang w:val="pt-BR"/>
        </w:rPr>
        <w:t xml:space="preserve">.13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F721C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F721CE" w:rsidRDefault="00F721CE" w:rsidP="00F721CE">
      <w:pPr>
        <w:tabs>
          <w:tab w:val="left" w:pos="1045"/>
        </w:tabs>
        <w:spacing w:line="264" w:lineRule="exact"/>
        <w:ind w:left="120"/>
        <w:rPr>
          <w:sz w:val="23"/>
          <w:lang w:val="pt-BR"/>
        </w:rPr>
      </w:pPr>
      <w:r>
        <w:rPr>
          <w:sz w:val="23"/>
          <w:lang w:val="pt-BR"/>
        </w:rPr>
        <w:t>10.5.14.1</w:t>
      </w:r>
      <w:r w:rsidR="0017210F" w:rsidRPr="00F721CE">
        <w:rPr>
          <w:sz w:val="23"/>
          <w:lang w:val="pt-BR"/>
        </w:rPr>
        <w:t xml:space="preserve">- se o licitante for a </w:t>
      </w:r>
      <w:r w:rsidR="0017210F" w:rsidRPr="00F721CE">
        <w:rPr>
          <w:b/>
          <w:sz w:val="23"/>
          <w:lang w:val="pt-BR"/>
        </w:rPr>
        <w:t>matriz</w:t>
      </w:r>
      <w:r w:rsidR="0017210F" w:rsidRPr="00F721CE">
        <w:rPr>
          <w:sz w:val="23"/>
          <w:lang w:val="pt-BR"/>
        </w:rPr>
        <w:t>, todos os documentos deverão estar em nome da</w:t>
      </w:r>
      <w:r w:rsidR="0017210F" w:rsidRPr="00F721CE">
        <w:rPr>
          <w:spacing w:val="-25"/>
          <w:sz w:val="23"/>
          <w:lang w:val="pt-BR"/>
        </w:rPr>
        <w:t xml:space="preserve"> </w:t>
      </w:r>
      <w:r w:rsidR="0017210F" w:rsidRPr="00F721CE">
        <w:rPr>
          <w:b/>
          <w:sz w:val="23"/>
          <w:lang w:val="pt-BR"/>
        </w:rPr>
        <w:t>matriz</w:t>
      </w:r>
      <w:r w:rsidR="0017210F" w:rsidRPr="00F721CE">
        <w:rPr>
          <w:sz w:val="23"/>
          <w:lang w:val="pt-BR"/>
        </w:rPr>
        <w:t>;</w:t>
      </w:r>
      <w:r w:rsidR="00E03C7C" w:rsidRPr="00F721CE">
        <w:rPr>
          <w:sz w:val="23"/>
          <w:lang w:val="pt-BR"/>
        </w:rPr>
        <w:t xml:space="preserve"> </w:t>
      </w:r>
    </w:p>
    <w:p w:rsidR="00B773E6" w:rsidRPr="00E03C7C" w:rsidRDefault="00F721CE"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F721C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F721C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F721CE" w:rsidP="00E03C7C">
      <w:pPr>
        <w:pStyle w:val="PargrafodaLista"/>
        <w:tabs>
          <w:tab w:val="left" w:pos="920"/>
        </w:tabs>
        <w:ind w:right="178"/>
        <w:rPr>
          <w:sz w:val="23"/>
          <w:lang w:val="pt-BR"/>
        </w:rPr>
      </w:pPr>
      <w:r>
        <w:rPr>
          <w:sz w:val="23"/>
          <w:lang w:val="pt-BR"/>
        </w:rPr>
        <w:lastRenderedPageBreak/>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F721C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0017210F" w:rsidRPr="0017210F">
        <w:rPr>
          <w:sz w:val="23"/>
          <w:lang w:val="pt-BR"/>
        </w:rPr>
        <w:t>contra-razões</w:t>
      </w:r>
      <w:proofErr w:type="spell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w:t>
      </w:r>
      <w:r w:rsidR="0017210F" w:rsidRPr="0017210F">
        <w:rPr>
          <w:sz w:val="23"/>
          <w:lang w:val="pt-BR"/>
        </w:rPr>
        <w:lastRenderedPageBreak/>
        <w:t>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  por</w:t>
      </w:r>
      <w:proofErr w:type="gramEnd"/>
      <w:r w:rsidR="0017210F" w:rsidRPr="0017210F">
        <w:rPr>
          <w:sz w:val="23"/>
          <w:lang w:val="pt-BR"/>
        </w:rPr>
        <w:t xml:space="preserve">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proofErr w:type="gramStart"/>
      <w:r w:rsidR="0017210F" w:rsidRPr="003C5A79">
        <w:rPr>
          <w:b/>
          <w:sz w:val="23"/>
          <w:lang w:val="pt-BR"/>
        </w:rPr>
        <w:t>–  DO</w:t>
      </w:r>
      <w:proofErr w:type="gramEnd"/>
      <w:r w:rsidR="0017210F" w:rsidRPr="003C5A79">
        <w:rPr>
          <w:b/>
          <w:sz w:val="23"/>
          <w:lang w:val="pt-BR"/>
        </w:rPr>
        <w:t xml:space="preserve">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w:t>
      </w:r>
      <w:r w:rsidR="0017210F" w:rsidRPr="0017210F">
        <w:rPr>
          <w:sz w:val="23"/>
          <w:lang w:val="pt-BR"/>
        </w:rPr>
        <w:lastRenderedPageBreak/>
        <w:t>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w:t>
      </w:r>
      <w:proofErr w:type="gramStart"/>
      <w:r w:rsidR="0017210F" w:rsidRPr="0017210F">
        <w:rPr>
          <w:sz w:val="23"/>
          <w:lang w:val="pt-BR"/>
        </w:rPr>
        <w:t>FGTS)  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w:t>
      </w:r>
      <w:r w:rsidR="0017210F" w:rsidRPr="0017210F">
        <w:rPr>
          <w:sz w:val="23"/>
          <w:lang w:val="pt-BR"/>
        </w:rPr>
        <w:lastRenderedPageBreak/>
        <w:t>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C674AC" w:rsidRDefault="0017210F" w:rsidP="00C674AC">
      <w:pPr>
        <w:pStyle w:val="Corpodetexto"/>
        <w:spacing w:line="264" w:lineRule="exact"/>
        <w:ind w:left="122"/>
        <w:jc w:val="both"/>
        <w:rPr>
          <w:lang w:val="pt-BR"/>
        </w:rPr>
      </w:pPr>
      <w:r w:rsidRPr="0017210F">
        <w:rPr>
          <w:lang w:val="pt-BR"/>
        </w:rPr>
        <w:t>Anexo VIII – Minuta da Ata de Registro de Preços;</w:t>
      </w: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9D3144">
      <w:pPr>
        <w:pStyle w:val="Corpodetexto"/>
        <w:ind w:right="-46"/>
        <w:jc w:val="right"/>
        <w:rPr>
          <w:color w:val="FF0000"/>
          <w:lang w:val="pt-BR"/>
        </w:rPr>
      </w:pPr>
      <w:r w:rsidRPr="0017210F">
        <w:rPr>
          <w:lang w:val="pt-BR"/>
        </w:rPr>
        <w:t xml:space="preserve">Coração de Jesus – MG, </w:t>
      </w:r>
      <w:r w:rsidR="00C674AC">
        <w:rPr>
          <w:lang w:val="pt-BR"/>
        </w:rPr>
        <w:t>29 de outubro de 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77CFB" w:rsidRPr="00277CFB" w:rsidRDefault="00277CFB" w:rsidP="00277CFB">
      <w:pPr>
        <w:autoSpaceDE w:val="0"/>
        <w:autoSpaceDN w:val="0"/>
        <w:adjustRightInd w:val="0"/>
        <w:ind w:left="-180" w:right="-116"/>
        <w:rPr>
          <w:lang w:val="pt-BR"/>
        </w:rPr>
      </w:pPr>
      <w:r w:rsidRPr="00277CFB">
        <w:rPr>
          <w:lang w:val="pt-BR"/>
        </w:rPr>
        <w:t>_________________________________</w:t>
      </w:r>
    </w:p>
    <w:p w:rsidR="00277CFB" w:rsidRPr="00277CFB" w:rsidRDefault="00277CFB" w:rsidP="00277CFB">
      <w:pPr>
        <w:autoSpaceDE w:val="0"/>
        <w:autoSpaceDN w:val="0"/>
        <w:adjustRightInd w:val="0"/>
        <w:ind w:left="-180" w:right="-116"/>
        <w:rPr>
          <w:lang w:val="pt-BR"/>
        </w:rPr>
      </w:pPr>
      <w:r w:rsidRPr="00277CFB">
        <w:rPr>
          <w:lang w:val="pt-BR"/>
        </w:rPr>
        <w:t>Ricardo Silva Barbosa</w:t>
      </w:r>
    </w:p>
    <w:p w:rsidR="00277CFB" w:rsidRPr="00277CFB" w:rsidRDefault="00277CFB" w:rsidP="00277CFB">
      <w:pPr>
        <w:autoSpaceDE w:val="0"/>
        <w:autoSpaceDN w:val="0"/>
        <w:adjustRightInd w:val="0"/>
        <w:ind w:left="-180" w:right="-116"/>
        <w:rPr>
          <w:lang w:val="pt-BR"/>
        </w:rPr>
      </w:pPr>
      <w:r w:rsidRPr="00277CFB">
        <w:rPr>
          <w:lang w:val="pt-BR"/>
        </w:rPr>
        <w:t>Responsável técnico</w:t>
      </w:r>
    </w:p>
    <w:p w:rsidR="00277CFB" w:rsidRPr="00277CFB" w:rsidRDefault="00277CFB" w:rsidP="00277CFB">
      <w:pPr>
        <w:autoSpaceDE w:val="0"/>
        <w:autoSpaceDN w:val="0"/>
        <w:adjustRightInd w:val="0"/>
        <w:ind w:left="-180" w:right="-116"/>
        <w:rPr>
          <w:lang w:val="pt-BR"/>
        </w:rPr>
      </w:pPr>
      <w:r w:rsidRPr="00277CFB">
        <w:rPr>
          <w:lang w:val="pt-BR"/>
        </w:rPr>
        <w:t>R.S.BARBOSA – Assessoria e consultoria</w:t>
      </w:r>
    </w:p>
    <w:p w:rsidR="00277CFB" w:rsidRPr="001D55DF" w:rsidRDefault="00277CFB" w:rsidP="00277CFB">
      <w:pPr>
        <w:autoSpaceDE w:val="0"/>
        <w:autoSpaceDN w:val="0"/>
        <w:adjustRightInd w:val="0"/>
        <w:ind w:left="-180" w:right="-116"/>
        <w:rPr>
          <w:b/>
          <w:lang w:val="pt-BR"/>
        </w:rPr>
      </w:pPr>
      <w:r w:rsidRPr="001D55DF">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C674AC">
        <w:rPr>
          <w:sz w:val="24"/>
          <w:lang w:val="pt-BR"/>
        </w:rPr>
        <w:t>062/2023</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C674AC">
        <w:rPr>
          <w:sz w:val="24"/>
          <w:lang w:val="pt-BR"/>
        </w:rPr>
        <w:t>103/2023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C674AC" w:rsidRDefault="0017210F" w:rsidP="00C674AC">
      <w:pPr>
        <w:spacing w:before="1"/>
        <w:ind w:left="142" w:right="227"/>
        <w:jc w:val="both"/>
        <w:rPr>
          <w:sz w:val="24"/>
          <w:lang w:val="pt-BR"/>
        </w:rPr>
      </w:pPr>
      <w:r w:rsidRPr="003279BB">
        <w:rPr>
          <w:b/>
          <w:sz w:val="24"/>
          <w:lang w:val="pt-BR"/>
        </w:rPr>
        <w:t>1.0 - OBJETO</w:t>
      </w:r>
      <w:r w:rsidRPr="003279BB">
        <w:rPr>
          <w:sz w:val="24"/>
          <w:lang w:val="pt-BR"/>
        </w:rPr>
        <w:t xml:space="preserve">: Este Termo de Referência tem por objeto </w:t>
      </w:r>
      <w:r w:rsidR="00BB1390" w:rsidRPr="00BB1390">
        <w:rPr>
          <w:sz w:val="24"/>
          <w:lang w:val="pt-BR"/>
        </w:rPr>
        <w:t>REGISTRO DE PREÇOS PARA AQUISIÇÃO DE MATERIAL DESTINADO A MANUTENÇÃO DO SISTEMA DE ABA</w:t>
      </w:r>
      <w:r w:rsidR="00BB1390">
        <w:rPr>
          <w:sz w:val="24"/>
          <w:lang w:val="pt-BR"/>
        </w:rPr>
        <w:t>STECIMENTO DE AGUA DO MUNICIPIO</w:t>
      </w:r>
      <w:r w:rsidR="00D06687">
        <w:rPr>
          <w:sz w:val="24"/>
          <w:lang w:val="pt-BR"/>
        </w:rPr>
        <w:t>.</w:t>
      </w:r>
    </w:p>
    <w:p w:rsidR="00C674AC" w:rsidRDefault="00DE4839" w:rsidP="00DE4839">
      <w:pPr>
        <w:tabs>
          <w:tab w:val="left" w:pos="303"/>
        </w:tabs>
        <w:spacing w:line="275" w:lineRule="exact"/>
        <w:rPr>
          <w:b/>
          <w:sz w:val="24"/>
          <w:lang w:val="pt-BR"/>
        </w:rPr>
      </w:pPr>
      <w:r w:rsidRPr="00B867E6">
        <w:rPr>
          <w:b/>
          <w:sz w:val="24"/>
          <w:lang w:val="pt-BR"/>
        </w:rPr>
        <w:t xml:space="preserve">  </w:t>
      </w:r>
    </w:p>
    <w:tbl>
      <w:tblPr>
        <w:tblW w:w="4880" w:type="pct"/>
        <w:tblInd w:w="15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8"/>
        <w:gridCol w:w="6742"/>
        <w:gridCol w:w="1163"/>
        <w:gridCol w:w="1153"/>
      </w:tblGrid>
      <w:tr w:rsidR="00C674AC" w:rsidRPr="000A6BF9" w:rsidTr="00C674AC">
        <w:tc>
          <w:tcPr>
            <w:tcW w:w="405"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C674AC" w:rsidRPr="000A6BF9" w:rsidRDefault="00C674AC" w:rsidP="00C674AC">
            <w:pPr>
              <w:jc w:val="center"/>
              <w:rPr>
                <w:rFonts w:ascii="Arial" w:hAnsi="Arial" w:cs="Arial"/>
                <w:b/>
                <w:bCs/>
                <w:sz w:val="20"/>
                <w:szCs w:val="20"/>
              </w:rPr>
            </w:pPr>
            <w:r w:rsidRPr="000A6BF9">
              <w:rPr>
                <w:rFonts w:ascii="Arial" w:hAnsi="Arial" w:cs="Arial"/>
                <w:b/>
                <w:bCs/>
                <w:sz w:val="20"/>
                <w:szCs w:val="20"/>
              </w:rPr>
              <w:t>Item</w:t>
            </w:r>
          </w:p>
        </w:tc>
        <w:tc>
          <w:tcPr>
            <w:tcW w:w="3420"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C674AC" w:rsidRPr="000A6BF9" w:rsidRDefault="00C674AC" w:rsidP="00C674AC">
            <w:pPr>
              <w:jc w:val="center"/>
              <w:rPr>
                <w:rFonts w:ascii="Arial" w:hAnsi="Arial" w:cs="Arial"/>
                <w:b/>
                <w:bCs/>
                <w:sz w:val="20"/>
                <w:szCs w:val="20"/>
              </w:rPr>
            </w:pPr>
            <w:proofErr w:type="spellStart"/>
            <w:r w:rsidRPr="000A6BF9">
              <w:rPr>
                <w:rFonts w:ascii="Arial" w:hAnsi="Arial" w:cs="Arial"/>
                <w:b/>
                <w:bCs/>
                <w:sz w:val="20"/>
                <w:szCs w:val="20"/>
              </w:rPr>
              <w:t>Descrição</w:t>
            </w:r>
            <w:proofErr w:type="spellEnd"/>
          </w:p>
        </w:tc>
        <w:tc>
          <w:tcPr>
            <w:tcW w:w="590"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C674AC" w:rsidRPr="000A6BF9" w:rsidRDefault="00C674AC" w:rsidP="00C674AC">
            <w:pPr>
              <w:jc w:val="center"/>
              <w:rPr>
                <w:rFonts w:ascii="Arial" w:hAnsi="Arial" w:cs="Arial"/>
                <w:b/>
                <w:bCs/>
                <w:sz w:val="20"/>
                <w:szCs w:val="20"/>
              </w:rPr>
            </w:pPr>
            <w:proofErr w:type="spellStart"/>
            <w:r w:rsidRPr="000A6BF9">
              <w:rPr>
                <w:rFonts w:ascii="Arial" w:hAnsi="Arial" w:cs="Arial"/>
                <w:b/>
                <w:bCs/>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C674AC" w:rsidRPr="000A6BF9" w:rsidRDefault="00C674AC" w:rsidP="00C674AC">
            <w:pPr>
              <w:jc w:val="center"/>
              <w:rPr>
                <w:rFonts w:ascii="Arial" w:hAnsi="Arial" w:cs="Arial"/>
                <w:b/>
                <w:bCs/>
                <w:sz w:val="20"/>
                <w:szCs w:val="20"/>
              </w:rPr>
            </w:pPr>
            <w:proofErr w:type="spellStart"/>
            <w:r w:rsidRPr="000A6BF9">
              <w:rPr>
                <w:rFonts w:ascii="Arial" w:hAnsi="Arial" w:cs="Arial"/>
                <w:b/>
                <w:bCs/>
                <w:sz w:val="20"/>
                <w:szCs w:val="20"/>
              </w:rPr>
              <w:t>Quantidade</w:t>
            </w:r>
            <w:proofErr w:type="spellEnd"/>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6202-2Z ROL RIGIDOS DE ESFERAS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13091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6203 2Z ROLAMENTO RIGIDO DE ESFERA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24181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6204 2Z ROLAMENTO RIGIDO DE ESFERA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9131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6206 2Z ROLAMENTO RIGIDO DE ESFERA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9132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6308 2Z ROLAMENTO RIGIDO DE ESFERA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7203 B NACHI ROLAMENTO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13066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ABRACADEIRA DE 29/32MM 1"</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24033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ABRAÇADEIRA DE 54/62 MM2”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24034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ABRAÇADEIRA DE 67/75 2.1/2”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24035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ABRAÇADEIRA DE 79/87 MM 3”</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28711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ACOP. BB. 8PA-PB 25.4X50MM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24037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ACOPL/TO 4R1/51ª-IB-IC-ID-IF 23.3X45MM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42708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ADAPTADOR CURTO 1.1/2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ADAPTADOR CURTO 50 X 1 1/2 (VIQUA)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13048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ADAPTADOR SIMPLES 1 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ADAPTADOR SIMPLES 1 1/4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13049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ADAPTADOR SIMPLES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24042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ANEL O”RING 15X2 MM NBR</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ANEL O"RING 72. 69X2. 62 MM NBR</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ANEL VEDAÇÃO TP MC S360-450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ARMAÇÃO REX 1X1</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24054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4R3IA-17</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24055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4R4IA – 15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4R4IA-22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24057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4R51A-17</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28713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4R5IA-12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24058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4R6PB-15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24059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4R8PB-11</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24061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4R8PB-18</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24064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BB R11A- 12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16925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BC DESG =. BB 4R</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24075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BC DESG. BB 4R1-8 PA-PB 18X17MM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BOMBEADOR 4BPS1-26 ESTAGIOS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lastRenderedPageBreak/>
              <w:t>36183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BOMBEADOR 4BPS5F-12 ESTAGIOS (01PROTEÇÃO PARA CABO)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BOMBEADOR 4BPS5F-14 ESTAGIOS VALV VALV/ASP FERRO FUNDIDO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BOMBEADOR 4BPS5F-19 ESTAGIOS EM FERRO FUNDIDO VAL/ ASP EM 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BOMBEADOR 4BPS5F-23 ESTAGIOS (01 PROTEÇÃO P CABO)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CONICA 6 VHE/VHUP AISI 410/420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CONICA AISI 304 4 VHE/UUP 42 A 46</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CONICA PARA BOMBEARDOR BHS222/232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24065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DE GRAFITE MT 2001 (34X21X50)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24069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DE GRAFITE MT 2003 (43X29X40)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24070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DE GRAFITE MT 2012 (29X16X40)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DE GRAFITE MT 2027 42X46,5X19 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24072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DE GRAFITE MT 2036 (51X31,5X37)</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24073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DE GRAFITE MT 2037 (37X29,08X50MM)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DO MANCAL BHS222/232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DO MANCAL INFERIOR M4P2 EM GRAFITE MR-620 DIM 41X19X45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DO MANCAL SEXTAVADA BHS411/412/511/512 SUPERIOR /BHS50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DO MANCAL SUP M4P2 EM GRAFITE PRENSADO MR 620 DIM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28735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INTERMEDIARIA BHS 222/232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RED 1 1/2 X 1 1/4 GALV</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36149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BUCHA RED 2X1 1/2 GALV</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ALUMININIO DUPLEX 0,6 1 KV 16MM XLPE NEUTRO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ALUMINIO DUPLEX 0,6 1 KV 10MM NETRO ISOLADO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ALUMINIO DUPLEX 0,6 1KV 25 MM NEUTRO ISOLADO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ALUMINIO DUPLEX 0,6 1KV 35MM XLPE NEUTRO ISOLADO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ALUMINIO TRIPLEX 0,6 1KV 16MM XLPE</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ALUMINIO TRIPLEX 0,6 1KV 25MM XXLPE</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28739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FELX 3X10,00 MM2 90C 0,6/1KV PT (MT)</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KM</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28736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 3X2,50 70C 300/500V PT (1MT)</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28737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FLEXIVEL 3X4,0 MM2 90 C - PRETO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KM</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FLEXIVEL 4,0MM PT (100M) CORFIO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ROLO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28740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FLEXIVEL 6,0MM (100M) CORFIO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36152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FLEXIVEL 750V 010,00MM2 PR BOBINA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FLEXIVEL 750V 016.00MM2 PRETO BOBINA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Km</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40719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 PP 2X1.50MM 70C 300/500V- PRETO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 PP 2X2,50MM 70C 300/500V</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28738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CABO FLEX PP 3X6,00 MM2 HEPR 70C 0.6/1 KV PT (MT) 70C 300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24096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270X324(1/2)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28742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400 20X400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PC</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400 25 MDFX400 WEG</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28744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400 30X400 EPX/JL</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PC</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lastRenderedPageBreak/>
              <w:t>24082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400 40X400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28746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400 45X400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28747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400 50X400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28749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CAPACITOR 400 60X400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16734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CHAVETA 3/16X5/32X17MM AI 304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CHAVETA 4X4X24 AISI 304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CHAVETA 6X6X28 AISI 304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24141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CHAVETA ACOPL 4 VHU/P/E/S/UC AISI 304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CHAVETA AI 304 3/16 X5/32X17MM / 27MM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CHAVETA AI 304 3/16X5/32X19MM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24142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CHAVETA INDUZIDO P/SUPORTE GRAFITE AISI 304 5H9X10MM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28756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COLA PCV 175G VERMELHA FORT</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COLA PVC 175G COM PINCEL</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COLA PVC 850G (FRASCO) KRONA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28758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CONECTOR 90A PR 25MM BORN.34219/91 CEM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CONECTOR DE PERFURAÇÃO 16X150 MM / 4X35 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24178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CONECTOR DO CABO ELETRICO P/MOTOR 4”AZ/PR/VM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42709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CONECTOR FENDIDO 16MM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 xml:space="preserve">CONECTOR FENDIDO 25MM </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 xml:space="preserve">CONECTOR FENDIDO 35MM </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28759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CONECTOR INTERNO DE CABO DO MOTOR OP4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CONECTOR MULT 06MM BORN</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28757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CONECTOR MULT16MM C12BORNES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GOMO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28750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CONJ ACOPLA 4 VBUP/OP /SP BRONZE TM23</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CONJ TAMPA CANAL VMU/B/E4"MON/ TRI 35 CM (18TMPS)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CONJ TAMPA CANAL VMU/E 4 MON/TRI 42 CM (18 TMPS)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CONJ TAMPA CANAL VMU/E 4 MON/ TRI 52CM (18TMPS)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24139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CONJUNTO DISCO GRAFITE 4” VMU 6” VMUP/E ATE 6,5HP M/9,0HP</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CORREIA BAFLEX A41</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CORREIA BALFLEX B63</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34133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COXIM POST DO SILENCIOSO TRAS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CRIVO BB 4R1 8 PA - PB</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90° 75MM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90º 50MM LF / ASPERJATO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42706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90 PVC 50MM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MACHO 1 1/2 GALVANIZADO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MACHO 2" GALVANIZADO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M F 90º 1 1/2 GALVANIZADO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M F 90º 1 1/4 GALVANIZADO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CURVA M F 90º 2" GALVANIZADO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DC ENC. COMP. S350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28763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DC ENC. COMP. S500-610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24132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DIAFRAGMA PARA MOTOR M4 S3A6R4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lastRenderedPageBreak/>
              <w:t>28761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DIAFRAGMA PARA MOTOR M6P</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DIAFRAGMA PARA MOTOR OP4 NACIONAL</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28762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DIAFRAGMA SAVA MT4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24135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DIAFRAGMA VMU 4” NITRICA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DISCO AIAL AISI420 VMU4 VMUP6 6,5HP M/9HP T DI 132,5MM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DISCO AXIAL AISI 410/420 VMU4" VME6" ARE 8,0HP AIN 65MM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DISCO DO MANCAL ESCORA SEM GRAFITE PARA MOTOR M4P2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36169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 ASM2-B 40A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 ASM2-B 50A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 ASM2-B 60 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 ASM2-B 70A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 ASM2-B 90A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 SHB2 L-C040A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 SHB2 L-CO63A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28766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DISJUNTOR 1X0016A MDWB 16 230/440V 4KA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28767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DISJUNTOR 1X0020 A MDWC20 230/440V 3KA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DISJUNTOR 1X0025A MDWC25 230/440V 3KA WEG</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24105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DISJUNTOR 1X0032A MDWC32 230/440 5KA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36177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DISJUNTOR 1X0040A MDWC40 230/440V 3KA WEG</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24107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DISJUNTOR 1X0050A MDWC50 230/440 5KA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24108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DISJUNTOR 1X0063A MDWC63 230/440 5KA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DPF-1 220 - 380VCA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24126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DPN-1 110-220 VCA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28764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DTE-1 5 SEG. 110-220 VCA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28770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FACA PARA CORTADOR DE GRAMA A GASOLINA DE 48CM (LARGURA 65 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24147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FITA 3 MT ISOLANTE IMPER 18X20 MTS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24146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FITA AUTO FUSÃO 1-10 19X10MT 3996</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ROLO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 xml:space="preserve">ISOLADOR PORCELANA </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JG 3 CBL 2.5MM PT/AM/VM1.7M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JG 3 CBL 4MM PT/AM/VM 1.7MM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JOELHO 75MM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ACOP. BBR7-28A 6" 49X85MM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36189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ACOP. BB R7-28A 6" 49X90MM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ARRUELA 4R3-5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ARRUELA 4R6-8</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CP SUCCAO 4R3-5 PA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CX DIAF S350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DC VALV. RET. 4R1-5IA-PA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EIXO BB 4R6-8 PB 18 EST</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MANCAL AXIAL S350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MANCAL AXIAL S610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28712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MANCAL S 360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lastRenderedPageBreak/>
              <w:t>28705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PINO GUIA SAE 8620 ACN 5X20MM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RETENTOR 00994 BRG-L</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RETENTOR 24329 A5 NBR (28,65X17,50X6,4MM)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RETENTOR NBR 01019 BR-L (38X25X6,4MM)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RT BB 4R3IA-PA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RT BB 4R5IA- PA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28714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RT BB4R6 PB</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40718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RT BB 4R8 PB</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RT/DF BB 4R4IA-PA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KIT TP DF BB COMP 4R6 8 PB</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24102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LUKBOX PML303020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24101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LUKBOX PML403020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75MM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DE ACOPLAMENTO 12.7X14 PARA BOMBEADOR BHS202-232 PARA 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DE ACOPLAMENTO 4BPS3/5/8/10 MICROFUNDIDA- MATERIAL INOX</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DE CORRER 50MM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DE REDUÇÃO 2X1.1/2"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PARALELA 1.1/2”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36199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PARALELA 1 1/4" GALV</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PARALELA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LUVA RED 1 1/2X 1.1/4 GALV</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28688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MACAL DE GRAFITE M4-A LAPIDADO EIXO 22 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MANCAL DE GRAFITE M6P LAPIDADO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24145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MANCAL INF 4 VMU/E GG20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28707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MC SUP COMP. 4 R 35IA PA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1,5CV 1,5HP MONOF. 230V 60HZ SUBM (THEBE)</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24175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2.0 CV 2HPMONOF 230V 60HZSUBM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3.0CV 3HPMONOF. 230V 60HZSUBM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4" SUBMERSO VMU 1.5HP MONO 220V 60HZ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24171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4” SUBMERSO VMU 2,5/3,O HP MON 220V 60 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4" SUBMERSO VMU 3,5/4,0 HP MONO 220V 60HZ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24172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4” SUBMERSO VMU 4,5/5,0 HP MONO 220V/ 60 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9032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MOTOR SUBMERSO 4" VMU 2.0 HP MON 220V 60HZ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38360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NIPLE 1 1/4 GALVANIZADO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20353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NIPLE GALVANIZADO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38359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NIPPLE 1 1/2 GALVANIZADO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PARAFUSO FRANCES 1/2 X 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PASTIL. AP. COMP. S350-380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PASTIL. APOIO COMPL. S. 450/610 AI</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PONTA FEMEA ER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PONTA MACHO ER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40724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PRENSA CABO 4" VMU/E/B (3X4MM)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lastRenderedPageBreak/>
              <w:t>28691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PROTETOR DE AREIA 4 VMU/E/B POLIACETAL</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28692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PROTETOR DE AREIA MOTOR 4 VMU/E/B NITRILICA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42707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 xml:space="preserve">REGISTRO 50MM PVC </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REGISTRO 75 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24170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REGISTRO DE ESFERA SOLDAVEL 50MM IRRIGA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28694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BIMETALICO 3US50-AJUST 0 (8-12,5A) 1NA/1NF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28693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BIMETALICO 3US50- AJUST - (12.5-18A)- INA +INF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24088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BIMETALICO – 3US55- AJUST (16-25A)-INA+INF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BIMETALICO -3US55-AJUST-(25-32A) INA+INF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24089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BIMETALICO – 3US55-AJUST-(25-36A) INA+INF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24090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BIMETALICO 3US56-AJUST- (36-45A) INA+INF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36209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BIMETALICO 3US58 AJUST (40-57A) 1NA + 1NF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CONTATOR 3TS29-6A BOBINA 220 VCA 60HZ 1NA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28695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CONTATOR 3TS31-12A-BOBINA 220VCA 60 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24091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RELE/CONTATOR-3TS32-18ª-BOBINA 220VCA-60HZ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28696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CONTATOR 3TS33-25A BOBINA 220VCA 60 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 CONTATOR 3TS34-32A BOBINA 220VCA - 60HZ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28697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CONTATOR 3TS35 40A BOBINA 220VCA 60 HZ 1NA/1NF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28698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CONTATOR 3TS36 45A BOBINA 220VCA 60 HZ 1NA/1NF</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RELE/ CONTATOR 3TS47 - 65A BOBINA 220VCA - 60HZ</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RETENTOR 30X20X7 M4P2/M4C2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RETENTOR 35X22X7 PARA MOTOR M4A/M4P7</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24152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RETENTOR MANCAL SUP 4” VMU/E/B (SAV6269) NK701BC 22X37X7</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REX 1 LINHA GAL FOGO 1/8 - 1/2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ROTOR DA BOMBA 4BPS5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SELO MECANICO INOX MOLA NORMAL 1" T-01</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SELO MECANICO T-01 1.1/4 INOX</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24179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SELO MECANICO T-01 ¾ - INOX BUNA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24180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SELO MECANICO T 01 5/8 – INOX BUNA</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SELO MECANICO T-11 16 MM INOX BUNA RT</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PCT</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SERRA 12 X18 STARRET RIG.VERM.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28754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TAMPA CANAL VMU/B/E4 MON/ TRI 42 CM (18TMPS)</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28716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TAMPA DA CAMARA VMU 4C/ROSCA NYLON</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TAMPA DA CAMARA VMUP/Z 6 NYLON</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42713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TE 75X50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70,0000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TEE IRRIGAÇÃO 50 MM (ASPERJATO)</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42730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TERMINAL ILHOS 25MM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Pacote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42729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TERMINAL ILHOS 6MM</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Pacote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42703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 xml:space="preserve">TUBO DE AÇO GALVANIZADO NBR5580 COM ROSCA 2" 6MTS </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proofErr w:type="spellStart"/>
            <w:r w:rsidRPr="000A6BF9">
              <w:rPr>
                <w:rFonts w:ascii="Arial" w:hAnsi="Arial" w:cs="Arial"/>
                <w:sz w:val="20"/>
                <w:szCs w:val="20"/>
              </w:rPr>
              <w:t>Unidade</w:t>
            </w:r>
            <w:proofErr w:type="spellEnd"/>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EDUTOR 40MM X 4 MTS (1 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36218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ENDUTOR 32MM X 4 MTS (1 1/4)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ENDUTOR 50MMX4 MTS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38356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PVC 20 MM X 6 MT PN60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400,0000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lastRenderedPageBreak/>
              <w:t>38357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PVC 25 MM X 6 MT PN60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38358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PVC 32 MM X 6MT PN60</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24173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PVC 50MMX6MT PN80 AZUL ENGATE PBL</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PÇ</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28720</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SUCÇÃO AZIL COM 1.1/2"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28722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SUCÇÃO AZUL COM 3"</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METROS</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SUCÇÃO LIGHT AZUL COM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50,0000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TUBO SUCCAO LIGHT AZUL COM 2.1/2"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METRO</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80,0000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UNIAO A PLANO FERRO 1-1/4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UNIAO ASSENTO PLANO FERRO 1.1/2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UNIÃO ASSENTO PLANO FERRO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36225</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 ESF PP GIPP 2 1/2 AK PN16</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36224</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 ESF PP GIPP 2 AK PN25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 ESF PP GIPP 3 AK PN25</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6,0000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36227</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VALVULA DE PÉ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VALVULA DE PÉ 2. 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13061</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VALVULA DE PE 3"</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36229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VALVULA HORIZONTAL 1 1/4</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PEÇA</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10,0000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24162</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VALVULA HORIZONTAL PORT 1.1/2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24163</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VALVULA HORIZONTAL PORT 2”</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25,0000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24148</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VEDAÇÃO COMPLETA CABO 2.5 – 4 MM 57 V/LN</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40736</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VEDA ROSCA 18MM X25M FIRLON</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UND</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200,0000</w:t>
            </w:r>
          </w:p>
        </w:tc>
      </w:tr>
      <w:tr w:rsidR="00C674AC" w:rsidRPr="000A6BF9" w:rsidTr="00C674AC">
        <w:tc>
          <w:tcPr>
            <w:tcW w:w="40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24149</w:t>
            </w:r>
          </w:p>
        </w:tc>
        <w:tc>
          <w:tcPr>
            <w:tcW w:w="342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both"/>
              <w:rPr>
                <w:rFonts w:ascii="Arial" w:hAnsi="Arial" w:cs="Arial"/>
                <w:sz w:val="20"/>
                <w:szCs w:val="20"/>
              </w:rPr>
            </w:pPr>
            <w:r w:rsidRPr="000A6BF9">
              <w:rPr>
                <w:rFonts w:ascii="Arial" w:hAnsi="Arial" w:cs="Arial"/>
                <w:sz w:val="20"/>
                <w:szCs w:val="20"/>
              </w:rPr>
              <w:t>VED COMPLETA CABO 6MM 66V/LN</w:t>
            </w:r>
          </w:p>
        </w:tc>
        <w:tc>
          <w:tcPr>
            <w:tcW w:w="59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center"/>
              <w:rPr>
                <w:rFonts w:ascii="Arial" w:hAnsi="Arial" w:cs="Arial"/>
                <w:sz w:val="20"/>
                <w:szCs w:val="20"/>
              </w:rPr>
            </w:pPr>
            <w:r w:rsidRPr="000A6BF9">
              <w:rPr>
                <w:rFonts w:ascii="Arial" w:hAnsi="Arial" w:cs="Arial"/>
                <w:sz w:val="20"/>
                <w:szCs w:val="20"/>
              </w:rPr>
              <w:t>UN</w:t>
            </w:r>
          </w:p>
        </w:tc>
        <w:tc>
          <w:tcPr>
            <w:tcW w:w="5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C674AC" w:rsidRPr="000A6BF9" w:rsidRDefault="00C674AC" w:rsidP="00C674AC">
            <w:pPr>
              <w:jc w:val="right"/>
              <w:rPr>
                <w:rFonts w:ascii="Arial" w:hAnsi="Arial" w:cs="Arial"/>
                <w:sz w:val="20"/>
                <w:szCs w:val="20"/>
              </w:rPr>
            </w:pPr>
            <w:r w:rsidRPr="000A6BF9">
              <w:rPr>
                <w:rFonts w:ascii="Arial" w:hAnsi="Arial" w:cs="Arial"/>
                <w:sz w:val="20"/>
                <w:szCs w:val="20"/>
              </w:rPr>
              <w:t>30,0000</w:t>
            </w:r>
          </w:p>
        </w:tc>
      </w:tr>
    </w:tbl>
    <w:p w:rsidR="00C674AC" w:rsidRDefault="00C674AC" w:rsidP="00C674AC">
      <w:pPr>
        <w:tabs>
          <w:tab w:val="left" w:pos="303"/>
        </w:tabs>
        <w:spacing w:line="275" w:lineRule="exact"/>
        <w:ind w:left="142"/>
        <w:rPr>
          <w:b/>
          <w:sz w:val="24"/>
          <w:lang w:val="pt-BR"/>
        </w:rPr>
      </w:pPr>
    </w:p>
    <w:p w:rsidR="00B773E6" w:rsidRPr="00B867E6" w:rsidRDefault="00DE4839" w:rsidP="00C674AC">
      <w:pPr>
        <w:tabs>
          <w:tab w:val="left" w:pos="303"/>
        </w:tabs>
        <w:spacing w:line="275" w:lineRule="exact"/>
        <w:ind w:left="142"/>
        <w:rPr>
          <w:b/>
          <w:sz w:val="24"/>
          <w:lang w:val="pt-BR"/>
        </w:rPr>
      </w:pPr>
      <w:r w:rsidRPr="00B867E6">
        <w:rPr>
          <w:b/>
          <w:sz w:val="24"/>
          <w:lang w:val="pt-BR"/>
        </w:rPr>
        <w:t xml:space="preserve">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.1 – </w:t>
      </w:r>
      <w:r w:rsidRPr="00437E07">
        <w:rPr>
          <w:sz w:val="23"/>
          <w:szCs w:val="23"/>
          <w:u w:val="single"/>
          <w:lang w:val="pt-BR"/>
        </w:rPr>
        <w:t xml:space="preserve">DA </w:t>
      </w:r>
      <w:r>
        <w:rPr>
          <w:sz w:val="23"/>
          <w:szCs w:val="23"/>
          <w:u w:val="single"/>
          <w:lang w:val="pt-BR"/>
        </w:rPr>
        <w:t>AQUISIÇÃO</w:t>
      </w:r>
      <w:r w:rsidRPr="00437E07">
        <w:rPr>
          <w:sz w:val="23"/>
          <w:szCs w:val="23"/>
          <w:lang w:val="pt-BR"/>
        </w:rPr>
        <w:t xml:space="preserve">: </w:t>
      </w:r>
      <w:r>
        <w:rPr>
          <w:sz w:val="23"/>
          <w:szCs w:val="23"/>
          <w:lang w:val="pt-BR"/>
        </w:rPr>
        <w:t>A aquisição deste material,</w:t>
      </w:r>
      <w:r w:rsidRPr="00437E07">
        <w:rPr>
          <w:sz w:val="23"/>
          <w:szCs w:val="23"/>
          <w:lang w:val="pt-BR"/>
        </w:rPr>
        <w:t xml:space="preserve"> visa à manutenção dos sistemas de abastecimento de água do Município de Coração de Jesus/MG, visando à melhoria da qualidade de vida dos munícipes.</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.2 – </w:t>
      </w:r>
      <w:r w:rsidRPr="00437E07">
        <w:rPr>
          <w:sz w:val="23"/>
          <w:szCs w:val="23"/>
          <w:u w:val="single"/>
          <w:lang w:val="pt-BR"/>
        </w:rPr>
        <w:t>DO LIMITE GEOGRÁFICO</w:t>
      </w:r>
      <w:r w:rsidRPr="00437E07">
        <w:rPr>
          <w:sz w:val="23"/>
          <w:szCs w:val="23"/>
          <w:lang w:val="pt-BR"/>
        </w:rPr>
        <w:t>:</w:t>
      </w:r>
      <w:r w:rsidRPr="00437E07">
        <w:rPr>
          <w:color w:val="FF0000"/>
          <w:sz w:val="23"/>
          <w:szCs w:val="23"/>
          <w:lang w:val="pt-BR"/>
        </w:rPr>
        <w:t xml:space="preserve"> </w:t>
      </w:r>
      <w:r w:rsidRPr="00437E07">
        <w:rPr>
          <w:sz w:val="23"/>
          <w:szCs w:val="23"/>
          <w:lang w:val="pt-BR"/>
        </w:rPr>
        <w:t>Justifica-se a utilização do Decreto Municipal de n</w:t>
      </w:r>
      <w:r w:rsidRPr="00437E07">
        <w:rPr>
          <w:iCs/>
          <w:sz w:val="23"/>
          <w:szCs w:val="23"/>
          <w:lang w:val="pt-BR"/>
        </w:rPr>
        <w:t>º</w:t>
      </w:r>
      <w:r w:rsidRPr="00437E07">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w:t>
      </w:r>
      <w:r>
        <w:rPr>
          <w:color w:val="000000"/>
          <w:sz w:val="23"/>
          <w:szCs w:val="23"/>
          <w:lang w:val="pt-BR"/>
        </w:rPr>
        <w:t xml:space="preserve">a </w:t>
      </w:r>
      <w:r w:rsidR="00C11665" w:rsidRPr="00C11665">
        <w:rPr>
          <w:color w:val="000000"/>
          <w:sz w:val="23"/>
          <w:szCs w:val="23"/>
          <w:lang w:val="pt-BR"/>
        </w:rPr>
        <w:t>REGISTRO DE PREÇOS PARA AQUISIÇÃO DE MATERIAL DESTINADO A MANUTENÇÃO DO SISTEMA DE ABA</w:t>
      </w:r>
      <w:r w:rsidR="00C11665">
        <w:rPr>
          <w:color w:val="000000"/>
          <w:sz w:val="23"/>
          <w:szCs w:val="23"/>
          <w:lang w:val="pt-BR"/>
        </w:rPr>
        <w:t>STECIMENTO DE AGUA DO MUNICIPIO</w:t>
      </w:r>
      <w:r>
        <w:rPr>
          <w:color w:val="000000"/>
          <w:sz w:val="23"/>
          <w:szCs w:val="23"/>
          <w:lang w:val="pt-BR"/>
        </w:rPr>
        <w:t>.</w:t>
      </w:r>
      <w:r w:rsidRPr="00437E07">
        <w:rPr>
          <w:color w:val="000000"/>
          <w:sz w:val="23"/>
          <w:szCs w:val="23"/>
          <w:lang w:val="pt-BR"/>
        </w:rPr>
        <w:t xml:space="preserve"> </w:t>
      </w:r>
      <w:r>
        <w:rPr>
          <w:color w:val="000000"/>
          <w:sz w:val="23"/>
          <w:szCs w:val="23"/>
          <w:lang w:val="pt-BR" w:eastAsia="pt-BR"/>
        </w:rPr>
        <w:t>C</w:t>
      </w:r>
      <w:r w:rsidRPr="00437E07">
        <w:rPr>
          <w:color w:val="000000"/>
          <w:sz w:val="23"/>
          <w:szCs w:val="23"/>
          <w:lang w:val="pt-BR" w:eastAsia="pt-BR"/>
        </w:rPr>
        <w:t xml:space="preserve">onforme previsão do artigo </w:t>
      </w:r>
      <w:r w:rsidRPr="00437E07">
        <w:rPr>
          <w:iCs/>
          <w:sz w:val="23"/>
          <w:szCs w:val="23"/>
          <w:lang w:val="pt-BR"/>
        </w:rPr>
        <w:t>1º, § 3</w:t>
      </w:r>
      <w:proofErr w:type="gramStart"/>
      <w:r w:rsidRPr="00437E07">
        <w:rPr>
          <w:iCs/>
          <w:sz w:val="23"/>
          <w:szCs w:val="23"/>
          <w:lang w:val="pt-BR"/>
        </w:rPr>
        <w:t>º,I</w:t>
      </w:r>
      <w:proofErr w:type="gramEnd"/>
      <w:r w:rsidRPr="00437E07">
        <w:rPr>
          <w:iCs/>
          <w:sz w:val="23"/>
          <w:szCs w:val="23"/>
          <w:lang w:val="pt-BR"/>
        </w:rPr>
        <w:t xml:space="preserve">, </w:t>
      </w:r>
      <w:r w:rsidRPr="00437E07">
        <w:rPr>
          <w:sz w:val="23"/>
          <w:szCs w:val="23"/>
          <w:lang w:val="pt-BR"/>
        </w:rPr>
        <w:t xml:space="preserve">do Decreto n. 20/2017 que regulamentou a Lei Municipal que instituiu o tratamento diferenciado para as ME e EPP no Município de Coração de Jesus, uma vez que o objeto da presente licitação refere-se a </w:t>
      </w:r>
      <w:r>
        <w:rPr>
          <w:sz w:val="23"/>
          <w:szCs w:val="23"/>
          <w:lang w:val="pt-BR"/>
        </w:rPr>
        <w:t>aquisição de material para manutenção de um serviço continuo</w:t>
      </w:r>
      <w:r w:rsidRPr="00437E07">
        <w:rPr>
          <w:sz w:val="23"/>
          <w:szCs w:val="23"/>
          <w:lang w:val="pt-BR"/>
        </w:rPr>
        <w:t>.</w:t>
      </w:r>
    </w:p>
    <w:p w:rsidR="00437E07" w:rsidRPr="00437E07" w:rsidRDefault="00437E07" w:rsidP="00437E07">
      <w:pPr>
        <w:ind w:left="142"/>
        <w:jc w:val="both"/>
        <w:rPr>
          <w:sz w:val="23"/>
          <w:szCs w:val="23"/>
          <w:lang w:val="pt-BR"/>
        </w:rPr>
      </w:pPr>
      <w:r w:rsidRPr="00437E07">
        <w:rPr>
          <w:sz w:val="23"/>
          <w:szCs w:val="23"/>
          <w:lang w:val="pt-BR"/>
        </w:rPr>
        <w:t>O Município de Coração de Jesus se encontra em estado estiagem, ou seja, encontrando em situação de calamidade os res</w:t>
      </w:r>
      <w:r>
        <w:rPr>
          <w:sz w:val="23"/>
          <w:szCs w:val="23"/>
          <w:lang w:val="pt-BR"/>
        </w:rPr>
        <w:t xml:space="preserve">ervatórios de água. </w:t>
      </w:r>
      <w:r w:rsidRPr="00437E07">
        <w:rPr>
          <w:sz w:val="23"/>
          <w:szCs w:val="23"/>
          <w:lang w:val="pt-BR"/>
        </w:rPr>
        <w:t xml:space="preserve">A água como é bem de primeira necessidade o Município não tem condições de esperar para atendimento imediato de sua demanda, em primazia com o </w:t>
      </w:r>
      <w:proofErr w:type="spellStart"/>
      <w:r w:rsidRPr="00437E07">
        <w:rPr>
          <w:sz w:val="23"/>
          <w:szCs w:val="23"/>
          <w:lang w:val="pt-BR"/>
        </w:rPr>
        <w:t>principio</w:t>
      </w:r>
      <w:proofErr w:type="spellEnd"/>
      <w:r w:rsidRPr="00437E07">
        <w:rPr>
          <w:sz w:val="23"/>
          <w:szCs w:val="23"/>
          <w:lang w:val="pt-BR"/>
        </w:rPr>
        <w:t xml:space="preserve"> da dignidade da pessoa humana. </w:t>
      </w:r>
    </w:p>
    <w:p w:rsidR="00437E07" w:rsidRPr="00437E07" w:rsidRDefault="00437E07" w:rsidP="00437E07">
      <w:pPr>
        <w:ind w:left="142"/>
        <w:jc w:val="both"/>
        <w:rPr>
          <w:sz w:val="23"/>
          <w:szCs w:val="23"/>
          <w:lang w:val="pt-BR"/>
        </w:rPr>
      </w:pPr>
      <w:r w:rsidRPr="00437E07">
        <w:rPr>
          <w:sz w:val="23"/>
          <w:szCs w:val="23"/>
          <w:lang w:val="pt-BR"/>
        </w:rPr>
        <w:t>A imposição de KM está vinculada no fato de que deve o poder público buscar atender de forma imediata as necessidades básicas e inadiáveis de seus cidadãos, está no patamar em questão o acesso a água, para tal deve buscar resolver no menor tempo possível os problemas advindos; sendo assim a delimitação de km gera maior possib</w:t>
      </w:r>
      <w:r w:rsidR="00CB5494">
        <w:rPr>
          <w:sz w:val="23"/>
          <w:szCs w:val="23"/>
          <w:lang w:val="pt-BR"/>
        </w:rPr>
        <w:t>i</w:t>
      </w:r>
      <w:r w:rsidRPr="00437E07">
        <w:rPr>
          <w:sz w:val="23"/>
          <w:szCs w:val="23"/>
          <w:lang w:val="pt-BR"/>
        </w:rPr>
        <w:t>lidade de uma maior satisfação da população perante a execução contratual, haja vista que terá maior possibilidade de ter seu problema (água) resolvido em menor tempo.</w:t>
      </w:r>
    </w:p>
    <w:p w:rsidR="00437E07" w:rsidRDefault="00437E07" w:rsidP="00437E07">
      <w:pPr>
        <w:ind w:left="142"/>
        <w:jc w:val="both"/>
        <w:rPr>
          <w:iCs/>
          <w:sz w:val="23"/>
          <w:szCs w:val="23"/>
          <w:lang w:val="pt-BR"/>
        </w:rPr>
      </w:pPr>
      <w:r w:rsidRPr="00437E07">
        <w:rPr>
          <w:sz w:val="23"/>
          <w:szCs w:val="23"/>
          <w:lang w:val="pt-BR"/>
        </w:rPr>
        <w:t>A distância apresentada coaduna plenamente com o princípio da competitividade que impõe que as licitações públicas deve possibilitar uma efetiva competição entre os aqueles que almejam participar; haja vista que a administração local antes de delimitar distância analisou e constatou a existência de várias empresas localizadas no raio de 120 KM que possuem condições suficientes de atender o objeto licitado. Tem-se assim por justificada a</w:t>
      </w:r>
      <w:r w:rsidR="00CB5494">
        <w:rPr>
          <w:sz w:val="23"/>
          <w:szCs w:val="23"/>
          <w:lang w:val="pt-BR"/>
        </w:rPr>
        <w:t xml:space="preserve"> </w:t>
      </w:r>
      <w:r w:rsidRPr="00437E07">
        <w:rPr>
          <w:sz w:val="23"/>
          <w:szCs w:val="23"/>
          <w:lang w:val="pt-BR"/>
        </w:rPr>
        <w:t xml:space="preserve">imposição de distância para os participantes do presente certame, conforme autoriza o artigo </w:t>
      </w:r>
      <w:r w:rsidR="00CB5494">
        <w:rPr>
          <w:iCs/>
          <w:sz w:val="23"/>
          <w:szCs w:val="23"/>
          <w:lang w:val="pt-BR"/>
        </w:rPr>
        <w:t>1º, § 3º do Decreto</w:t>
      </w:r>
      <w:r w:rsidRPr="00437E07">
        <w:rPr>
          <w:iCs/>
          <w:sz w:val="23"/>
          <w:szCs w:val="23"/>
          <w:lang w:val="pt-BR"/>
        </w:rPr>
        <w:t xml:space="preserve"> Municipal n. 20 de 23 de fevereiro de 2017.</w:t>
      </w:r>
    </w:p>
    <w:p w:rsidR="00CB5494" w:rsidRPr="00437E07" w:rsidRDefault="00CB5494" w:rsidP="00437E07">
      <w:pPr>
        <w:ind w:left="142"/>
        <w:jc w:val="both"/>
        <w:rPr>
          <w:sz w:val="23"/>
          <w:szCs w:val="23"/>
          <w:lang w:val="pt-BR"/>
        </w:rPr>
      </w:pPr>
    </w:p>
    <w:p w:rsidR="00FE7626" w:rsidRPr="00FE7626" w:rsidRDefault="00FE7626" w:rsidP="00FE7626">
      <w:pPr>
        <w:pStyle w:val="Corpodetexto"/>
        <w:spacing w:before="5"/>
        <w:ind w:left="142"/>
        <w:rPr>
          <w:b/>
          <w:lang w:val="pt-BR"/>
        </w:rPr>
      </w:pPr>
      <w:r w:rsidRPr="00FE7626">
        <w:rPr>
          <w:b/>
          <w:lang w:val="pt-BR"/>
        </w:rPr>
        <w:t xml:space="preserve">4 - PRAZO DE ENTREGA </w:t>
      </w:r>
    </w:p>
    <w:p w:rsidR="00FE7626" w:rsidRDefault="00FE7626" w:rsidP="00B97B72">
      <w:pPr>
        <w:pStyle w:val="Corpodetexto"/>
        <w:spacing w:before="5"/>
        <w:ind w:left="142"/>
        <w:jc w:val="both"/>
        <w:rPr>
          <w:lang w:val="pt-BR"/>
        </w:rPr>
      </w:pPr>
      <w:r>
        <w:rPr>
          <w:lang w:val="pt-BR"/>
        </w:rPr>
        <w:t>4</w:t>
      </w:r>
      <w:r w:rsidRPr="00FE7626">
        <w:rPr>
          <w:lang w:val="pt-BR"/>
        </w:rPr>
        <w:t>.1 A entrega dos produtos licitados deverá ser realizada pelo fornecedor, mediante solicitação, em local especificado pela secretaria requisitante, nos horários solicitados, devendo</w:t>
      </w:r>
      <w:r w:rsidR="00B97B72">
        <w:rPr>
          <w:lang w:val="pt-BR"/>
        </w:rPr>
        <w:t xml:space="preserve"> ocorrer em até 24 (vinte e quatro) horas</w:t>
      </w:r>
      <w:r w:rsidRPr="00FE7626">
        <w:rPr>
          <w:lang w:val="pt-BR"/>
        </w:rPr>
        <w:t>, após o recebimento da ordem de compra, seguindo rigorosamente as quantidades solicitadas, mediante autorização contida nas respectivas Ordens de Compra, por escrito, do Serviço Municipal devidamente credenciado e autorizado para tal ato.</w:t>
      </w:r>
    </w:p>
    <w:p w:rsidR="003F6DF5" w:rsidRDefault="00CB5494" w:rsidP="00B97B72">
      <w:pPr>
        <w:pStyle w:val="Corpodetexto"/>
        <w:spacing w:before="5"/>
        <w:ind w:left="142"/>
        <w:jc w:val="both"/>
        <w:rPr>
          <w:lang w:val="pt-BR"/>
        </w:rPr>
      </w:pPr>
      <w:r>
        <w:rPr>
          <w:lang w:val="pt-BR"/>
        </w:rPr>
        <w:t>4.2</w:t>
      </w:r>
      <w:r w:rsidR="003F6DF5">
        <w:rPr>
          <w:lang w:val="pt-BR"/>
        </w:rPr>
        <w:t xml:space="preserve"> O local para a </w:t>
      </w:r>
      <w:r>
        <w:rPr>
          <w:lang w:val="pt-BR"/>
        </w:rPr>
        <w:t>entrega</w:t>
      </w:r>
      <w:r w:rsidR="003F6DF5">
        <w:rPr>
          <w:lang w:val="pt-BR"/>
        </w:rPr>
        <w:t xml:space="preserve"> dos </w:t>
      </w:r>
      <w:r w:rsidR="00757E7D">
        <w:rPr>
          <w:lang w:val="pt-BR"/>
        </w:rPr>
        <w:t xml:space="preserve">produtos </w:t>
      </w:r>
      <w:r>
        <w:rPr>
          <w:lang w:val="pt-BR"/>
        </w:rPr>
        <w:t>será na Secretaria Solicitante no</w:t>
      </w:r>
      <w:r w:rsidR="003F6DF5">
        <w:rPr>
          <w:lang w:val="pt-BR"/>
        </w:rPr>
        <w:t xml:space="preserve">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w:t>
      </w:r>
      <w:r w:rsidR="004953F4">
        <w:rPr>
          <w:sz w:val="24"/>
          <w:lang w:val="pt-BR"/>
        </w:rPr>
        <w:t xml:space="preserve">e Contratação, Nota de Empenho </w:t>
      </w:r>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Ttulo31"/>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w:t>
      </w:r>
      <w:r w:rsidR="002B1EE0" w:rsidRPr="00B867E6">
        <w:rPr>
          <w:sz w:val="23"/>
          <w:lang w:val="pt-BR"/>
        </w:rPr>
        <w:lastRenderedPageBreak/>
        <w:t xml:space="preserve">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caberá recurso, no prazo de (05) cinco dias úteis, a contar da ciência da intimação, podendo a Administração reconsiderar sua decisão ou nesse prazo encaminhá-lo devidamente </w:t>
      </w:r>
      <w:proofErr w:type="spellStart"/>
      <w:r w:rsidR="002B1EE0" w:rsidRPr="00B867E6">
        <w:rPr>
          <w:sz w:val="23"/>
          <w:lang w:val="pt-BR"/>
        </w:rPr>
        <w:t>informado</w:t>
      </w:r>
      <w:proofErr w:type="spellEnd"/>
      <w:r w:rsidR="002B1EE0" w:rsidRPr="00B867E6">
        <w:rPr>
          <w:sz w:val="23"/>
          <w:lang w:val="pt-BR"/>
        </w:rPr>
        <w:t xml:space="preserve">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 xml:space="preserve">.2- A Contratada deverá encaminhar junto a Nota Fiscal ou Fatura, documento em papel timbrado da empresa informando a Agencia Bancária e o </w:t>
      </w:r>
      <w:proofErr w:type="spellStart"/>
      <w:r w:rsidR="002B1EE0" w:rsidRPr="00B867E6">
        <w:rPr>
          <w:sz w:val="23"/>
          <w:lang w:val="pt-BR"/>
        </w:rPr>
        <w:t>numero</w:t>
      </w:r>
      <w:proofErr w:type="spellEnd"/>
      <w:r w:rsidR="002B1EE0" w:rsidRPr="00B867E6">
        <w:rPr>
          <w:sz w:val="23"/>
          <w:lang w:val="pt-BR"/>
        </w:rPr>
        <w:t xml:space="preserve">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inscrita</w:t>
      </w:r>
      <w:proofErr w:type="gramEnd"/>
      <w:r w:rsidRPr="0017210F">
        <w:rPr>
          <w:lang w:val="pt-BR"/>
        </w:rPr>
        <w:t xml:space="preserve">  no  CNPJ  sob  o  n°  ............................  </w:t>
      </w:r>
      <w:proofErr w:type="gramStart"/>
      <w:r w:rsidRPr="0017210F">
        <w:rPr>
          <w:lang w:val="pt-BR"/>
        </w:rPr>
        <w:t>e  Inscrição</w:t>
      </w:r>
      <w:proofErr w:type="gramEnd"/>
      <w:r w:rsidRPr="0017210F">
        <w:rPr>
          <w:lang w:val="pt-BR"/>
        </w:rPr>
        <w:t xml:space="preserve">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  neste</w:t>
      </w:r>
      <w:proofErr w:type="gramEnd"/>
      <w:r w:rsidRPr="0017210F">
        <w:rPr>
          <w:lang w:val="pt-BR"/>
        </w:rPr>
        <w:t xml:space="preserv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674AC">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w:t>
      </w:r>
      <w:proofErr w:type="gramStart"/>
      <w:r w:rsidRPr="0017210F">
        <w:rPr>
          <w:lang w:val="pt-BR"/>
        </w:rPr>
        <w:t>firma</w:t>
      </w:r>
      <w:proofErr w:type="gramEnd"/>
      <w:r w:rsidRPr="0017210F">
        <w:rPr>
          <w:lang w:val="pt-BR"/>
        </w:rPr>
        <w:t xml:space="preserve">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w:t>
      </w:r>
      <w:proofErr w:type="gramStart"/>
      <w:r w:rsidRPr="0017210F">
        <w:rPr>
          <w:lang w:val="pt-BR"/>
        </w:rPr>
        <w:t>inscrita  no</w:t>
      </w:r>
      <w:proofErr w:type="gramEnd"/>
      <w:r w:rsidRPr="0017210F">
        <w:rPr>
          <w:lang w:val="pt-BR"/>
        </w:rPr>
        <w:t xml:space="preserve">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6112B7">
        <w:rPr>
          <w:b/>
          <w:lang w:val="pt-BR"/>
        </w:rPr>
        <w:t>PREGÃO PRESENCIAL Nº /</w:t>
      </w:r>
      <w:r w:rsidR="00C674AC">
        <w:rPr>
          <w:b/>
          <w:lang w:val="pt-BR"/>
        </w:rPr>
        <w:t>2023</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674AC">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r>
      <w:proofErr w:type="gramStart"/>
      <w:r w:rsidRPr="0017210F">
        <w:rPr>
          <w:b/>
          <w:lang w:val="pt-BR"/>
        </w:rPr>
        <w:t>DOCUMENTO,</w:t>
      </w:r>
      <w:r w:rsidRPr="0017210F">
        <w:rPr>
          <w:b/>
          <w:lang w:val="pt-BR"/>
        </w:rPr>
        <w:tab/>
      </w:r>
      <w:proofErr w:type="gramEnd"/>
      <w:r w:rsidRPr="0017210F">
        <w:rPr>
          <w:b/>
          <w:lang w:val="pt-BR"/>
        </w:rPr>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proofErr w:type="gramStart"/>
      <w:r w:rsidRPr="0017210F">
        <w:rPr>
          <w:lang w:val="pt-BR"/>
        </w:rPr>
        <w:t>),</w:t>
      </w:r>
      <w:r w:rsidRPr="0017210F">
        <w:rPr>
          <w:lang w:val="pt-BR"/>
        </w:rPr>
        <w:tab/>
      </w:r>
      <w:proofErr w:type="gramEnd"/>
      <w:r w:rsidRPr="0017210F">
        <w:rPr>
          <w:lang w:val="pt-BR"/>
        </w:rPr>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spellStart"/>
      <w:proofErr w:type="gramStart"/>
      <w:r w:rsidRPr="0017210F">
        <w:rPr>
          <w:lang w:val="pt-BR"/>
        </w:rPr>
        <w:t>é</w:t>
      </w:r>
      <w:proofErr w:type="spellEnd"/>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674AC">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proofErr w:type="gramStart"/>
      <w:r w:rsidRPr="0017210F">
        <w:rPr>
          <w:lang w:val="pt-BR"/>
        </w:rPr>
        <w:t>,  portador</w:t>
      </w:r>
      <w:proofErr w:type="gramEnd"/>
      <w:r w:rsidRPr="0017210F">
        <w:rPr>
          <w:lang w:val="pt-BR"/>
        </w:rPr>
        <w:t xml:space="preserve">(a)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proofErr w:type="gramStart"/>
      <w:r w:rsidRPr="0017210F">
        <w:rPr>
          <w:lang w:val="pt-BR"/>
        </w:rPr>
        <w:t xml:space="preserve">,  </w:t>
      </w:r>
      <w:r w:rsidRPr="0017210F">
        <w:rPr>
          <w:b/>
          <w:lang w:val="pt-BR"/>
        </w:rPr>
        <w:t>DECLARA</w:t>
      </w:r>
      <w:proofErr w:type="gramEnd"/>
      <w:r w:rsidRPr="0017210F">
        <w:rPr>
          <w:b/>
          <w:lang w:val="pt-BR"/>
        </w:rPr>
        <w:t xml:space="preserve">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w:t>
      </w:r>
      <w:proofErr w:type="gram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674AC">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w:t>
      </w:r>
      <w:proofErr w:type="gramStart"/>
      <w:r w:rsidRPr="0017210F">
        <w:rPr>
          <w:i/>
          <w:lang w:val="pt-BR"/>
        </w:rPr>
        <w:t>em</w:t>
      </w:r>
      <w:proofErr w:type="gramEnd"/>
      <w:r w:rsidRPr="0017210F">
        <w:rPr>
          <w:i/>
          <w:lang w:val="pt-BR"/>
        </w:rPr>
        <w:t xml:space="preserve">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95432C" w:rsidRDefault="0017210F">
      <w:pPr>
        <w:tabs>
          <w:tab w:val="left" w:pos="4671"/>
          <w:tab w:val="left" w:pos="9699"/>
        </w:tabs>
        <w:spacing w:before="1"/>
        <w:ind w:left="122" w:right="114"/>
        <w:jc w:val="both"/>
        <w:rPr>
          <w:b/>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6112B7">
        <w:rPr>
          <w:b/>
          <w:lang w:val="pt-BR"/>
        </w:rPr>
        <w:t>PREGÃO PRESENCIAL Nº      /</w:t>
      </w:r>
      <w:r w:rsidR="00DA00F6">
        <w:rPr>
          <w:b/>
          <w:lang w:val="pt-BR"/>
        </w:rPr>
        <w:t>2023</w:t>
      </w:r>
    </w:p>
    <w:p w:rsidR="00B773E6" w:rsidRPr="0017210F" w:rsidRDefault="0095432C" w:rsidP="0095432C">
      <w:pPr>
        <w:tabs>
          <w:tab w:val="left" w:pos="4671"/>
          <w:tab w:val="left" w:pos="9699"/>
        </w:tabs>
        <w:spacing w:before="1"/>
        <w:ind w:right="114"/>
        <w:jc w:val="both"/>
        <w:rPr>
          <w:lang w:val="pt-BR"/>
        </w:rPr>
      </w:pPr>
      <w:r>
        <w:rPr>
          <w:b/>
          <w:lang w:val="pt-BR"/>
        </w:rPr>
        <w:t xml:space="preserve"> </w:t>
      </w:r>
      <w:r w:rsidR="0017210F" w:rsidRPr="0017210F">
        <w:rPr>
          <w:b/>
          <w:lang w:val="pt-BR"/>
        </w:rPr>
        <w:t xml:space="preserve"> </w:t>
      </w:r>
      <w:proofErr w:type="gramStart"/>
      <w:r w:rsidR="0017210F" w:rsidRPr="0017210F">
        <w:rPr>
          <w:lang w:val="pt-BR"/>
        </w:rPr>
        <w:t>da</w:t>
      </w:r>
      <w:proofErr w:type="gramEnd"/>
      <w:r w:rsidR="0017210F" w:rsidRPr="0017210F">
        <w:rPr>
          <w:lang w:val="pt-BR"/>
        </w:rPr>
        <w:t xml:space="preserve"> PREFEITURA MUNICIPAL DE CORAÇÃO DE JESUS/MG</w:t>
      </w:r>
      <w:r w:rsidR="0017210F" w:rsidRPr="0017210F">
        <w:rPr>
          <w:spacing w:val="-14"/>
          <w:lang w:val="pt-BR"/>
        </w:rPr>
        <w:t xml:space="preserve"> </w:t>
      </w:r>
      <w:r w:rsidR="0017210F"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674AC">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4953F4">
        <w:rPr>
          <w:lang w:val="pt-BR"/>
        </w:rPr>
        <w:t>/</w:t>
      </w:r>
      <w:r w:rsidR="00DA00F6">
        <w:rPr>
          <w:lang w:val="pt-BR"/>
        </w:rPr>
        <w:t>2023</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674AC">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757E7D" w:rsidP="00B867E6">
      <w:pPr>
        <w:tabs>
          <w:tab w:val="left" w:pos="10172"/>
        </w:tabs>
        <w:spacing w:before="1"/>
        <w:ind w:right="124"/>
        <w:rPr>
          <w:b/>
          <w:sz w:val="36"/>
          <w:u w:val="single"/>
          <w:lang w:val="pt-BR"/>
        </w:rPr>
      </w:pPr>
      <w:r w:rsidRPr="00757E7D">
        <w:rPr>
          <w:b/>
          <w:sz w:val="36"/>
          <w:highlight w:val="yellow"/>
          <w:u w:val="single"/>
          <w:lang w:val="pt-BR"/>
        </w:rPr>
        <w:t>TRAZER NA SES</w:t>
      </w:r>
      <w:r w:rsidR="00741DD8">
        <w:rPr>
          <w:b/>
          <w:sz w:val="36"/>
          <w:highlight w:val="yellow"/>
          <w:u w:val="single"/>
          <w:lang w:val="pt-BR"/>
        </w:rPr>
        <w:t xml:space="preserve">SÃO PLANILHA EM </w:t>
      </w:r>
      <w:r w:rsidR="00741DD8" w:rsidRPr="00741DD8">
        <w:rPr>
          <w:b/>
          <w:color w:val="FF0000"/>
          <w:sz w:val="36"/>
          <w:highlight w:val="yellow"/>
          <w:u w:val="single"/>
          <w:lang w:val="pt-BR"/>
        </w:rPr>
        <w:t xml:space="preserve">PEN DRIVE </w:t>
      </w:r>
      <w:r w:rsidRPr="00757E7D">
        <w:rPr>
          <w:b/>
          <w:sz w:val="36"/>
          <w:highlight w:val="yellow"/>
          <w:u w:val="single"/>
          <w:lang w:val="pt-BR"/>
        </w:rPr>
        <w:t>PARA IMPORTAÇÃO DAS PROPOSTAS</w:t>
      </w:r>
      <w:r>
        <w:rPr>
          <w:b/>
          <w:sz w:val="36"/>
          <w:u w:val="single"/>
          <w:lang w:val="pt-BR"/>
        </w:rPr>
        <w:t xml:space="preserve"> </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DA00F6">
        <w:rPr>
          <w:rFonts w:ascii="Times New Roman" w:hAnsi="Times New Roman" w:cs="Times New Roman"/>
          <w:b/>
          <w:bCs/>
          <w:color w:val="auto"/>
        </w:rPr>
        <w:t>106/2023</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DA00F6">
        <w:rPr>
          <w:rFonts w:ascii="Times New Roman" w:hAnsi="Times New Roman" w:cs="Times New Roman"/>
          <w:b/>
          <w:bCs/>
          <w:color w:val="auto"/>
        </w:rPr>
        <w:t>062/2023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953F4">
        <w:rPr>
          <w:b/>
          <w:bCs/>
          <w:color w:val="000000"/>
          <w:lang w:val="pt-BR"/>
        </w:rPr>
        <w:t>REGISTRO DE PREÇOS Nº _____/</w:t>
      </w:r>
      <w:r w:rsidR="00DA00F6">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 xml:space="preserve">pela </w:t>
      </w:r>
      <w:r w:rsidR="00DA00F6">
        <w:rPr>
          <w:color w:val="000000"/>
          <w:lang w:val="pt-BR"/>
        </w:rPr>
        <w:t>Secretário</w:t>
      </w:r>
      <w:r w:rsidR="003E4666">
        <w:rPr>
          <w:color w:val="000000"/>
          <w:lang w:val="pt-BR"/>
        </w:rPr>
        <w:t xml:space="preserve"> Municipal</w:t>
      </w:r>
      <w:r w:rsidR="00DA00F6">
        <w:rPr>
          <w:color w:val="000000"/>
          <w:lang w:val="pt-BR"/>
        </w:rPr>
        <w:t xml:space="preserve"> de Saúde</w:t>
      </w:r>
      <w:r w:rsidRPr="0020167F">
        <w:rPr>
          <w:color w:val="000000"/>
          <w:lang w:val="pt-BR"/>
        </w:rPr>
        <w:t xml:space="preserve">, </w:t>
      </w:r>
      <w:r w:rsidR="007E693F">
        <w:rPr>
          <w:color w:val="000000"/>
          <w:lang w:val="pt-BR"/>
        </w:rPr>
        <w:t>a Sr.</w:t>
      </w:r>
      <w:r w:rsidRPr="0020167F">
        <w:rPr>
          <w:color w:val="000000"/>
          <w:lang w:val="pt-BR"/>
        </w:rPr>
        <w:t xml:space="preserve"> </w:t>
      </w:r>
      <w:r w:rsidR="00DA00F6">
        <w:rPr>
          <w:b/>
          <w:lang w:val="pt-BR"/>
        </w:rPr>
        <w:t>Guilherme Leal Andrade</w:t>
      </w:r>
      <w:r w:rsidR="007E693F">
        <w:rPr>
          <w:b/>
          <w:lang w:val="pt-BR"/>
        </w:rPr>
        <w:t xml:space="preserve">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w:t>
      </w:r>
      <w:r w:rsidR="00741DD8" w:rsidRPr="00741DD8">
        <w:rPr>
          <w:sz w:val="24"/>
          <w:lang w:val="pt-BR"/>
        </w:rPr>
        <w:t>REGISTRO DE PREÇOS PARA AQUISIÇÃO DE MATERIAL DESTINADO A MANUTENÇÃO DO SISTEMA DE ABASTECIMENTO DE AGUA D</w:t>
      </w:r>
      <w:r w:rsidR="00DA00F6">
        <w:rPr>
          <w:sz w:val="24"/>
          <w:lang w:val="pt-BR"/>
        </w:rPr>
        <w:t>ESTE</w:t>
      </w:r>
      <w:r w:rsidR="00741DD8" w:rsidRPr="00741DD8">
        <w:rPr>
          <w:sz w:val="24"/>
          <w:lang w:val="pt-BR"/>
        </w:rPr>
        <w:t xml:space="preserve">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w:t>
      </w:r>
      <w:proofErr w:type="gramStart"/>
      <w:r w:rsidR="000002CD">
        <w:rPr>
          <w:color w:val="000000"/>
          <w:lang w:val="pt-BR"/>
        </w:rPr>
        <w:t xml:space="preserve">2015, </w:t>
      </w:r>
      <w:r w:rsidRPr="0020167F">
        <w:rPr>
          <w:color w:val="000000"/>
          <w:lang w:val="pt-BR"/>
        </w:rPr>
        <w:t xml:space="preserve"> a</w:t>
      </w:r>
      <w:proofErr w:type="gramEnd"/>
      <w:r w:rsidRPr="0020167F">
        <w:rPr>
          <w:color w:val="000000"/>
          <w:lang w:val="pt-BR"/>
        </w:rPr>
        <w:t xml:space="preserve">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r w:rsidRPr="0020167F">
        <w:rPr>
          <w:b/>
          <w:lang w:val="pt-BR"/>
        </w:rPr>
        <w:t>1.1</w:t>
      </w:r>
      <w:r w:rsidRPr="0020167F">
        <w:rPr>
          <w:lang w:val="pt-BR"/>
        </w:rPr>
        <w:t xml:space="preserve"> </w:t>
      </w:r>
      <w:r w:rsidR="00741DD8" w:rsidRPr="00741DD8">
        <w:rPr>
          <w:sz w:val="24"/>
          <w:lang w:val="pt-BR"/>
        </w:rPr>
        <w:t>REGISTRO DE PREÇOS PARA AQUISIÇÃO DE MATERIAL DESTINADO A MANUTENÇÃO DO SISTEMA DE ABA</w:t>
      </w:r>
      <w:r w:rsidR="00DA00F6">
        <w:rPr>
          <w:sz w:val="24"/>
          <w:lang w:val="pt-BR"/>
        </w:rPr>
        <w:t>STECIMENTO DE AGUA DESTE</w:t>
      </w:r>
      <w:r w:rsidR="00741DD8">
        <w:rPr>
          <w:sz w:val="24"/>
          <w:lang w:val="pt-BR"/>
        </w:rPr>
        <w:t xml:space="preserve"> MUNICIPIO</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DA00F6">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DA00F6">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DA00F6">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DA00F6">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DA00F6">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00DA00F6" w:rsidRPr="004D3C45">
          <w:rPr>
            <w:rStyle w:val="Hyperlink"/>
            <w:lang w:val="pt-BR"/>
          </w:rPr>
          <w:t>www.sefaz.mg.gov.br/nfe</w:t>
        </w:r>
      </w:hyperlink>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1D55DF">
        <w:rPr>
          <w:lang w:val="pt-BR"/>
        </w:rPr>
        <w:t>013/2021</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w:t>
      </w:r>
      <w:r w:rsidR="00DA00F6">
        <w:rPr>
          <w:sz w:val="24"/>
          <w:szCs w:val="24"/>
          <w:lang w:val="pt-BR"/>
        </w:rPr>
        <w:t>ração de Jesus (MG</w:t>
      </w:r>
      <w:proofErr w:type="gramStart"/>
      <w:r w:rsidR="00DA00F6">
        <w:rPr>
          <w:sz w:val="24"/>
          <w:szCs w:val="24"/>
          <w:lang w:val="pt-BR"/>
        </w:rPr>
        <w:t>),  ........</w:t>
      </w:r>
      <w:proofErr w:type="gramEnd"/>
      <w:r w:rsidRPr="0020167F">
        <w:rPr>
          <w:sz w:val="24"/>
          <w:szCs w:val="24"/>
          <w:lang w:val="pt-BR"/>
        </w:rPr>
        <w:t>de ............................</w:t>
      </w:r>
      <w:r w:rsidR="004953F4">
        <w:rPr>
          <w:sz w:val="24"/>
          <w:szCs w:val="24"/>
          <w:lang w:val="pt-BR"/>
        </w:rPr>
        <w:t xml:space="preserve">...................... </w:t>
      </w:r>
      <w:proofErr w:type="gramStart"/>
      <w:r w:rsidR="004953F4">
        <w:rPr>
          <w:sz w:val="24"/>
          <w:szCs w:val="24"/>
          <w:lang w:val="pt-BR"/>
        </w:rPr>
        <w:t>de</w:t>
      </w:r>
      <w:proofErr w:type="gramEnd"/>
      <w:r w:rsidR="004953F4">
        <w:rPr>
          <w:sz w:val="24"/>
          <w:szCs w:val="24"/>
          <w:lang w:val="pt-BR"/>
        </w:rPr>
        <w:t xml:space="preserve">   </w:t>
      </w:r>
      <w:r w:rsidR="00DA00F6">
        <w:rPr>
          <w:sz w:val="24"/>
          <w:szCs w:val="24"/>
          <w:lang w:val="pt-BR"/>
        </w:rPr>
        <w:t>2023</w:t>
      </w:r>
      <w:r w:rsidRPr="0020167F">
        <w:rPr>
          <w:sz w:val="24"/>
          <w:szCs w:val="24"/>
          <w:lang w:val="pt-BR"/>
        </w:rPr>
        <w:t>.</w:t>
      </w:r>
    </w:p>
    <w:p w:rsidR="0020167F" w:rsidRDefault="0020167F" w:rsidP="0020167F">
      <w:pPr>
        <w:pStyle w:val="Corpodetexto"/>
        <w:ind w:left="-360"/>
        <w:rPr>
          <w:sz w:val="24"/>
          <w:szCs w:val="24"/>
          <w:lang w:val="pt-BR"/>
        </w:rPr>
      </w:pPr>
    </w:p>
    <w:p w:rsidR="00DA00F6" w:rsidRDefault="00DA00F6" w:rsidP="0020167F">
      <w:pPr>
        <w:pStyle w:val="Corpodetexto"/>
        <w:ind w:left="-360"/>
        <w:rPr>
          <w:sz w:val="24"/>
          <w:szCs w:val="24"/>
          <w:lang w:val="pt-BR"/>
        </w:rPr>
      </w:pPr>
    </w:p>
    <w:p w:rsidR="00DA00F6" w:rsidRPr="0020167F" w:rsidRDefault="00DA00F6"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DA00F6">
        <w:rPr>
          <w:sz w:val="24"/>
          <w:szCs w:val="24"/>
          <w:lang w:val="pt-BR"/>
        </w:rPr>
        <w:t xml:space="preserve">                          </w:t>
      </w:r>
      <w:r w:rsidRPr="0020167F">
        <w:rPr>
          <w:sz w:val="24"/>
          <w:szCs w:val="24"/>
          <w:lang w:val="pt-BR"/>
        </w:rPr>
        <w:t>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DA00F6">
        <w:rPr>
          <w:sz w:val="24"/>
          <w:szCs w:val="24"/>
          <w:lang w:val="pt-BR"/>
        </w:rPr>
        <w:t xml:space="preserve"> </w:t>
      </w:r>
      <w:r w:rsidR="0020167F" w:rsidRPr="0020167F">
        <w:rPr>
          <w:sz w:val="24"/>
          <w:szCs w:val="24"/>
          <w:lang w:val="pt-BR"/>
        </w:rPr>
        <w:t xml:space="preserve"> Empresa.....................</w:t>
      </w:r>
    </w:p>
    <w:p w:rsidR="0020167F" w:rsidRPr="0020167F" w:rsidRDefault="007E693F" w:rsidP="0020167F">
      <w:pPr>
        <w:pStyle w:val="Corpodetexto"/>
        <w:ind w:left="-360"/>
        <w:rPr>
          <w:sz w:val="24"/>
          <w:szCs w:val="24"/>
          <w:lang w:val="pt-BR"/>
        </w:rPr>
      </w:pPr>
      <w:r>
        <w:rPr>
          <w:sz w:val="24"/>
          <w:szCs w:val="24"/>
          <w:lang w:val="pt-BR"/>
        </w:rPr>
        <w:t xml:space="preserve">Robson Adalberto Mota Dias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w:t>
      </w:r>
      <w:r w:rsidR="00DA00F6">
        <w:rPr>
          <w:sz w:val="24"/>
          <w:szCs w:val="24"/>
          <w:lang w:val="pt-BR"/>
        </w:rPr>
        <w:t xml:space="preserve"> </w:t>
      </w:r>
      <w:r w:rsidR="0020167F" w:rsidRPr="0020167F">
        <w:rPr>
          <w:sz w:val="24"/>
          <w:szCs w:val="24"/>
          <w:lang w:val="pt-BR"/>
        </w:rPr>
        <w:t>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DA00F6">
        <w:rPr>
          <w:sz w:val="24"/>
          <w:szCs w:val="24"/>
          <w:lang w:val="pt-BR"/>
        </w:rPr>
        <w:t xml:space="preserve">                              </w:t>
      </w:r>
      <w:r w:rsidRPr="0020167F">
        <w:rPr>
          <w:sz w:val="24"/>
          <w:szCs w:val="24"/>
          <w:lang w:val="pt-BR"/>
        </w:rPr>
        <w:t xml:space="preserve">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7E693F" w:rsidRPr="007E693F" w:rsidRDefault="007E693F" w:rsidP="007E693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RG.</w:t>
      </w:r>
      <w:r w:rsidR="0020167F" w:rsidRPr="00CF504D">
        <w:rPr>
          <w:rFonts w:ascii="Times New Roman" w:hAnsi="Times New Roman"/>
          <w:i/>
          <w:sz w:val="24"/>
          <w:szCs w:val="24"/>
          <w:lang w:val="pt-BR"/>
        </w:rPr>
        <w:t xml:space="preserve"> </w:t>
      </w:r>
    </w:p>
    <w:p w:rsidR="007E693F" w:rsidRDefault="007E693F" w:rsidP="0020167F">
      <w:pPr>
        <w:pStyle w:val="TextosemFormatao"/>
        <w:widowControl w:val="0"/>
        <w:tabs>
          <w:tab w:val="left" w:pos="2417"/>
        </w:tabs>
        <w:ind w:left="-360"/>
        <w:jc w:val="both"/>
        <w:rPr>
          <w:rFonts w:ascii="Times New Roman" w:hAnsi="Times New Roman"/>
          <w:i/>
          <w:sz w:val="24"/>
          <w:szCs w:val="24"/>
          <w:lang w:val="pt-BR"/>
        </w:rPr>
      </w:pPr>
      <w:bookmarkStart w:id="0" w:name="_GoBack"/>
      <w:bookmarkEnd w:id="0"/>
    </w:p>
    <w:p w:rsidR="00726FCB" w:rsidRDefault="007E693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F93083">
        <w:rPr>
          <w:rFonts w:ascii="Times New Roman" w:hAnsi="Times New Roman"/>
          <w:i/>
          <w:sz w:val="24"/>
          <w:szCs w:val="24"/>
          <w:lang w:val="pt-BR"/>
        </w:rPr>
        <w:t xml:space="preserve"> </w:t>
      </w:r>
      <w:r>
        <w:rPr>
          <w:rFonts w:ascii="Times New Roman" w:hAnsi="Times New Roman"/>
          <w:i/>
          <w:sz w:val="24"/>
          <w:szCs w:val="24"/>
          <w:lang w:val="pt-BR"/>
        </w:rPr>
        <w:t xml:space="preserve"> </w:t>
      </w:r>
      <w:r w:rsidR="00F93083">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F93083" w:rsidRDefault="00726FCB" w:rsidP="0020167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r w:rsidR="00F93083">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r w:rsidR="0020167F" w:rsidRPr="00F93083">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sectPr w:rsidR="0020167F" w:rsidRPr="0020167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3EB" w:rsidRDefault="000213EB" w:rsidP="00B773E6">
      <w:r>
        <w:separator/>
      </w:r>
    </w:p>
  </w:endnote>
  <w:endnote w:type="continuationSeparator" w:id="0">
    <w:p w:rsidR="000213EB" w:rsidRDefault="000213EB"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Content>
      <w:p w:rsidR="00C674AC" w:rsidRDefault="00C674AC">
        <w:pPr>
          <w:pStyle w:val="Rodap"/>
          <w:jc w:val="right"/>
        </w:pPr>
        <w:r>
          <w:fldChar w:fldCharType="begin"/>
        </w:r>
        <w:r>
          <w:instrText xml:space="preserve"> PAGE   \* MERGEFORMAT </w:instrText>
        </w:r>
        <w:r>
          <w:fldChar w:fldCharType="separate"/>
        </w:r>
        <w:r w:rsidR="00F93083">
          <w:rPr>
            <w:noProof/>
          </w:rPr>
          <w:t>30</w:t>
        </w:r>
        <w:r>
          <w:rPr>
            <w:noProof/>
          </w:rPr>
          <w:fldChar w:fldCharType="end"/>
        </w:r>
      </w:p>
    </w:sdtContent>
  </w:sdt>
  <w:p w:rsidR="00C674AC" w:rsidRDefault="00C674A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3EB" w:rsidRDefault="000213EB" w:rsidP="00B773E6">
      <w:r>
        <w:separator/>
      </w:r>
    </w:p>
  </w:footnote>
  <w:footnote w:type="continuationSeparator" w:id="0">
    <w:p w:rsidR="000213EB" w:rsidRDefault="000213EB"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4AC" w:rsidRDefault="00C674AC">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C674AC" w:rsidRPr="0017210F" w:rsidRDefault="00C674AC">
                <w:pPr>
                  <w:spacing w:line="326" w:lineRule="exact"/>
                  <w:ind w:left="1" w:right="3"/>
                  <w:jc w:val="center"/>
                  <w:rPr>
                    <w:b/>
                    <w:sz w:val="30"/>
                    <w:lang w:val="pt-BR"/>
                  </w:rPr>
                </w:pPr>
                <w:r w:rsidRPr="0017210F">
                  <w:rPr>
                    <w:b/>
                    <w:sz w:val="30"/>
                    <w:lang w:val="pt-BR"/>
                  </w:rPr>
                  <w:t>PREFEITURA MUNICIPAL DE CORAÇÃO DE JESUS</w:t>
                </w:r>
              </w:p>
              <w:p w:rsidR="00C674AC" w:rsidRPr="0017210F" w:rsidRDefault="00C674AC">
                <w:pPr>
                  <w:spacing w:before="151"/>
                  <w:ind w:left="1" w:right="1"/>
                  <w:jc w:val="center"/>
                  <w:rPr>
                    <w:sz w:val="20"/>
                    <w:lang w:val="pt-BR"/>
                  </w:rPr>
                </w:pPr>
                <w:r w:rsidRPr="0017210F">
                  <w:rPr>
                    <w:sz w:val="20"/>
                    <w:lang w:val="pt-BR"/>
                  </w:rPr>
                  <w:t>ESTADO DE MINAS GERAIS</w:t>
                </w:r>
              </w:p>
              <w:p w:rsidR="00C674AC" w:rsidRPr="0017210F" w:rsidRDefault="00C674A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4AC" w:rsidRDefault="00C674AC">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C674AC" w:rsidRPr="0017210F" w:rsidRDefault="00C674AC">
                <w:pPr>
                  <w:spacing w:line="326" w:lineRule="exact"/>
                  <w:ind w:left="1" w:right="3"/>
                  <w:jc w:val="center"/>
                  <w:rPr>
                    <w:b/>
                    <w:sz w:val="30"/>
                    <w:lang w:val="pt-BR"/>
                  </w:rPr>
                </w:pPr>
                <w:r w:rsidRPr="0017210F">
                  <w:rPr>
                    <w:b/>
                    <w:sz w:val="30"/>
                    <w:lang w:val="pt-BR"/>
                  </w:rPr>
                  <w:t>PREFEITURA MUNICIPAL DE CORAÇÃO DE JESUS</w:t>
                </w:r>
              </w:p>
              <w:p w:rsidR="00C674AC" w:rsidRPr="0017210F" w:rsidRDefault="00C674AC">
                <w:pPr>
                  <w:spacing w:before="151"/>
                  <w:ind w:left="1" w:right="1"/>
                  <w:jc w:val="center"/>
                  <w:rPr>
                    <w:sz w:val="20"/>
                    <w:lang w:val="pt-BR"/>
                  </w:rPr>
                </w:pPr>
                <w:r w:rsidRPr="0017210F">
                  <w:rPr>
                    <w:sz w:val="20"/>
                    <w:lang w:val="pt-BR"/>
                  </w:rPr>
                  <w:t>ESTADO DE MINAS GERAIS</w:t>
                </w:r>
              </w:p>
              <w:p w:rsidR="00C674AC" w:rsidRPr="0017210F" w:rsidRDefault="00C674A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29B04BE"/>
    <w:multiLevelType w:val="hybridMultilevel"/>
    <w:tmpl w:val="3D8E0212"/>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17F664A4"/>
    <w:multiLevelType w:val="hybridMultilevel"/>
    <w:tmpl w:val="5A9A54A0"/>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1">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2">
    <w:nsid w:val="420621DF"/>
    <w:multiLevelType w:val="hybridMultilevel"/>
    <w:tmpl w:val="43404644"/>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6">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7">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8">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9">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30">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1">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2">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3">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5">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6">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3E01CF4"/>
    <w:multiLevelType w:val="multilevel"/>
    <w:tmpl w:val="0B8C7B6A"/>
    <w:lvl w:ilvl="0">
      <w:start w:val="1"/>
      <w:numFmt w:val="decimal"/>
      <w:lvlText w:val="%1.0"/>
      <w:lvlJc w:val="left"/>
      <w:pPr>
        <w:tabs>
          <w:tab w:val="num" w:pos="210"/>
        </w:tabs>
        <w:ind w:left="210" w:hanging="390"/>
      </w:pPr>
      <w:rPr>
        <w:rFonts w:cs="Times New Roman" w:hint="default"/>
        <w:b/>
        <w:color w:val="auto"/>
      </w:rPr>
    </w:lvl>
    <w:lvl w:ilvl="1">
      <w:start w:val="1"/>
      <w:numFmt w:val="decimal"/>
      <w:lvlText w:val="%1.%2"/>
      <w:lvlJc w:val="left"/>
      <w:pPr>
        <w:tabs>
          <w:tab w:val="num" w:pos="918"/>
        </w:tabs>
        <w:ind w:left="918" w:hanging="390"/>
      </w:pPr>
      <w:rPr>
        <w:rFonts w:cs="Times New Roman" w:hint="default"/>
        <w:b/>
        <w:color w:val="auto"/>
      </w:rPr>
    </w:lvl>
    <w:lvl w:ilvl="2">
      <w:start w:val="1"/>
      <w:numFmt w:val="decimal"/>
      <w:lvlText w:val="%1.%2.%3"/>
      <w:lvlJc w:val="left"/>
      <w:pPr>
        <w:tabs>
          <w:tab w:val="num" w:pos="1956"/>
        </w:tabs>
        <w:ind w:left="1956" w:hanging="720"/>
      </w:pPr>
      <w:rPr>
        <w:rFonts w:cs="Times New Roman" w:hint="default"/>
        <w:b/>
        <w:color w:val="auto"/>
      </w:rPr>
    </w:lvl>
    <w:lvl w:ilvl="3">
      <w:start w:val="1"/>
      <w:numFmt w:val="decimal"/>
      <w:lvlText w:val="%1.%2.%3.%4"/>
      <w:lvlJc w:val="left"/>
      <w:pPr>
        <w:tabs>
          <w:tab w:val="num" w:pos="2664"/>
        </w:tabs>
        <w:ind w:left="2664" w:hanging="720"/>
      </w:pPr>
      <w:rPr>
        <w:rFonts w:cs="Times New Roman" w:hint="default"/>
        <w:b/>
        <w:color w:val="auto"/>
      </w:rPr>
    </w:lvl>
    <w:lvl w:ilvl="4">
      <w:start w:val="1"/>
      <w:numFmt w:val="decimal"/>
      <w:lvlText w:val="%1.%2.%3.%4.%5"/>
      <w:lvlJc w:val="left"/>
      <w:pPr>
        <w:tabs>
          <w:tab w:val="num" w:pos="3732"/>
        </w:tabs>
        <w:ind w:left="3732" w:hanging="1080"/>
      </w:pPr>
      <w:rPr>
        <w:rFonts w:cs="Times New Roman" w:hint="default"/>
        <w:b/>
        <w:color w:val="auto"/>
      </w:rPr>
    </w:lvl>
    <w:lvl w:ilvl="5">
      <w:start w:val="1"/>
      <w:numFmt w:val="decimal"/>
      <w:lvlText w:val="%1.%2.%3.%4.%5.%6"/>
      <w:lvlJc w:val="left"/>
      <w:pPr>
        <w:tabs>
          <w:tab w:val="num" w:pos="4440"/>
        </w:tabs>
        <w:ind w:left="4440" w:hanging="1080"/>
      </w:pPr>
      <w:rPr>
        <w:rFonts w:cs="Times New Roman" w:hint="default"/>
        <w:b/>
        <w:color w:val="auto"/>
      </w:rPr>
    </w:lvl>
    <w:lvl w:ilvl="6">
      <w:start w:val="1"/>
      <w:numFmt w:val="decimal"/>
      <w:lvlText w:val="%1.%2.%3.%4.%5.%6.%7"/>
      <w:lvlJc w:val="left"/>
      <w:pPr>
        <w:tabs>
          <w:tab w:val="num" w:pos="5508"/>
        </w:tabs>
        <w:ind w:left="5508" w:hanging="1440"/>
      </w:pPr>
      <w:rPr>
        <w:rFonts w:cs="Times New Roman" w:hint="default"/>
        <w:b/>
        <w:color w:val="auto"/>
      </w:rPr>
    </w:lvl>
    <w:lvl w:ilvl="7">
      <w:start w:val="1"/>
      <w:numFmt w:val="decimal"/>
      <w:lvlText w:val="%1.%2.%3.%4.%5.%6.%7.%8"/>
      <w:lvlJc w:val="left"/>
      <w:pPr>
        <w:tabs>
          <w:tab w:val="num" w:pos="6216"/>
        </w:tabs>
        <w:ind w:left="6216" w:hanging="1440"/>
      </w:pPr>
      <w:rPr>
        <w:rFonts w:cs="Times New Roman" w:hint="default"/>
        <w:b/>
        <w:color w:val="auto"/>
      </w:rPr>
    </w:lvl>
    <w:lvl w:ilvl="8">
      <w:start w:val="1"/>
      <w:numFmt w:val="decimal"/>
      <w:lvlText w:val="%1.%2.%3.%4.%5.%6.%7.%8.%9"/>
      <w:lvlJc w:val="left"/>
      <w:pPr>
        <w:tabs>
          <w:tab w:val="num" w:pos="6924"/>
        </w:tabs>
        <w:ind w:left="6924" w:hanging="1440"/>
      </w:pPr>
      <w:rPr>
        <w:rFonts w:cs="Times New Roman" w:hint="default"/>
        <w:b/>
        <w:color w:val="auto"/>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C3F5446"/>
    <w:multiLevelType w:val="hybridMultilevel"/>
    <w:tmpl w:val="95567898"/>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9"/>
  </w:num>
  <w:num w:numId="2">
    <w:abstractNumId w:val="42"/>
  </w:num>
  <w:num w:numId="3">
    <w:abstractNumId w:val="5"/>
  </w:num>
  <w:num w:numId="4">
    <w:abstractNumId w:val="40"/>
  </w:num>
  <w:num w:numId="5">
    <w:abstractNumId w:val="27"/>
  </w:num>
  <w:num w:numId="6">
    <w:abstractNumId w:val="41"/>
  </w:num>
  <w:num w:numId="7">
    <w:abstractNumId w:val="28"/>
  </w:num>
  <w:num w:numId="8">
    <w:abstractNumId w:val="15"/>
  </w:num>
  <w:num w:numId="9">
    <w:abstractNumId w:val="31"/>
  </w:num>
  <w:num w:numId="10">
    <w:abstractNumId w:val="9"/>
  </w:num>
  <w:num w:numId="11">
    <w:abstractNumId w:val="0"/>
  </w:num>
  <w:num w:numId="12">
    <w:abstractNumId w:val="20"/>
  </w:num>
  <w:num w:numId="13">
    <w:abstractNumId w:val="2"/>
  </w:num>
  <w:num w:numId="14">
    <w:abstractNumId w:val="17"/>
  </w:num>
  <w:num w:numId="15">
    <w:abstractNumId w:val="21"/>
  </w:num>
  <w:num w:numId="16">
    <w:abstractNumId w:val="14"/>
  </w:num>
  <w:num w:numId="17">
    <w:abstractNumId w:val="29"/>
  </w:num>
  <w:num w:numId="18">
    <w:abstractNumId w:val="46"/>
  </w:num>
  <w:num w:numId="19">
    <w:abstractNumId w:val="10"/>
  </w:num>
  <w:num w:numId="20">
    <w:abstractNumId w:val="35"/>
  </w:num>
  <w:num w:numId="21">
    <w:abstractNumId w:val="13"/>
  </w:num>
  <w:num w:numId="22">
    <w:abstractNumId w:val="39"/>
  </w:num>
  <w:num w:numId="23">
    <w:abstractNumId w:val="18"/>
  </w:num>
  <w:num w:numId="24">
    <w:abstractNumId w:val="37"/>
  </w:num>
  <w:num w:numId="25">
    <w:abstractNumId w:val="3"/>
  </w:num>
  <w:num w:numId="26">
    <w:abstractNumId w:val="8"/>
  </w:num>
  <w:num w:numId="27">
    <w:abstractNumId w:val="30"/>
  </w:num>
  <w:num w:numId="28">
    <w:abstractNumId w:val="12"/>
  </w:num>
  <w:num w:numId="29">
    <w:abstractNumId w:val="45"/>
  </w:num>
  <w:num w:numId="30">
    <w:abstractNumId w:val="24"/>
  </w:num>
  <w:num w:numId="31">
    <w:abstractNumId w:val="34"/>
  </w:num>
  <w:num w:numId="32">
    <w:abstractNumId w:val="1"/>
  </w:num>
  <w:num w:numId="33">
    <w:abstractNumId w:val="23"/>
  </w:num>
  <w:num w:numId="34">
    <w:abstractNumId w:val="16"/>
  </w:num>
  <w:num w:numId="35">
    <w:abstractNumId w:val="48"/>
  </w:num>
  <w:num w:numId="36">
    <w:abstractNumId w:val="33"/>
  </w:num>
  <w:num w:numId="37">
    <w:abstractNumId w:val="38"/>
  </w:num>
  <w:num w:numId="38">
    <w:abstractNumId w:val="11"/>
  </w:num>
  <w:num w:numId="39">
    <w:abstractNumId w:val="43"/>
  </w:num>
  <w:num w:numId="40">
    <w:abstractNumId w:val="36"/>
  </w:num>
  <w:num w:numId="41">
    <w:abstractNumId w:val="32"/>
  </w:num>
  <w:num w:numId="42">
    <w:abstractNumId w:val="4"/>
  </w:num>
  <w:num w:numId="43">
    <w:abstractNumId w:val="26"/>
  </w:num>
  <w:num w:numId="44">
    <w:abstractNumId w:val="25"/>
  </w:num>
  <w:num w:numId="45">
    <w:abstractNumId w:val="19"/>
  </w:num>
  <w:num w:numId="46">
    <w:abstractNumId w:val="44"/>
  </w:num>
  <w:num w:numId="47">
    <w:abstractNumId w:val="7"/>
  </w:num>
  <w:num w:numId="48">
    <w:abstractNumId w:val="47"/>
  </w:num>
  <w:num w:numId="49">
    <w:abstractNumId w:val="6"/>
  </w:num>
  <w:num w:numId="50">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02CD"/>
    <w:rsid w:val="000213EB"/>
    <w:rsid w:val="00025D65"/>
    <w:rsid w:val="000622EE"/>
    <w:rsid w:val="00092A3D"/>
    <w:rsid w:val="000D01D9"/>
    <w:rsid w:val="00107D1D"/>
    <w:rsid w:val="001248A5"/>
    <w:rsid w:val="00147E6F"/>
    <w:rsid w:val="0017210F"/>
    <w:rsid w:val="00194DDB"/>
    <w:rsid w:val="001D55DF"/>
    <w:rsid w:val="001F15AD"/>
    <w:rsid w:val="0020167F"/>
    <w:rsid w:val="00277CFB"/>
    <w:rsid w:val="002A55F9"/>
    <w:rsid w:val="002B1EE0"/>
    <w:rsid w:val="002F2FB3"/>
    <w:rsid w:val="002F3776"/>
    <w:rsid w:val="003213E0"/>
    <w:rsid w:val="003279BB"/>
    <w:rsid w:val="00331305"/>
    <w:rsid w:val="00351C82"/>
    <w:rsid w:val="003742E5"/>
    <w:rsid w:val="0038714A"/>
    <w:rsid w:val="00387F88"/>
    <w:rsid w:val="00390E0E"/>
    <w:rsid w:val="00390FD9"/>
    <w:rsid w:val="003C5857"/>
    <w:rsid w:val="003C5A79"/>
    <w:rsid w:val="003C63C0"/>
    <w:rsid w:val="003C7EA2"/>
    <w:rsid w:val="003E4666"/>
    <w:rsid w:val="003F47CC"/>
    <w:rsid w:val="003F6DF5"/>
    <w:rsid w:val="004268E4"/>
    <w:rsid w:val="00437E07"/>
    <w:rsid w:val="0048509A"/>
    <w:rsid w:val="00492CFC"/>
    <w:rsid w:val="004953F4"/>
    <w:rsid w:val="004956B6"/>
    <w:rsid w:val="004B444D"/>
    <w:rsid w:val="004B5AD8"/>
    <w:rsid w:val="004C62F9"/>
    <w:rsid w:val="004C6CA9"/>
    <w:rsid w:val="00502204"/>
    <w:rsid w:val="00505D31"/>
    <w:rsid w:val="005256CE"/>
    <w:rsid w:val="005409C6"/>
    <w:rsid w:val="005764F5"/>
    <w:rsid w:val="005E6FAE"/>
    <w:rsid w:val="006112B7"/>
    <w:rsid w:val="00684087"/>
    <w:rsid w:val="006C2115"/>
    <w:rsid w:val="006D6613"/>
    <w:rsid w:val="006D7F7F"/>
    <w:rsid w:val="00726373"/>
    <w:rsid w:val="00726FCB"/>
    <w:rsid w:val="00741DD8"/>
    <w:rsid w:val="007562E5"/>
    <w:rsid w:val="00757E7D"/>
    <w:rsid w:val="00784B1D"/>
    <w:rsid w:val="007C054F"/>
    <w:rsid w:val="007E693F"/>
    <w:rsid w:val="008B0F51"/>
    <w:rsid w:val="008B5DA4"/>
    <w:rsid w:val="008E5FC4"/>
    <w:rsid w:val="00903EC4"/>
    <w:rsid w:val="00907CC9"/>
    <w:rsid w:val="0095432C"/>
    <w:rsid w:val="009822E7"/>
    <w:rsid w:val="0099602A"/>
    <w:rsid w:val="00996946"/>
    <w:rsid w:val="009B6C70"/>
    <w:rsid w:val="009D3144"/>
    <w:rsid w:val="009F49A6"/>
    <w:rsid w:val="00A3257D"/>
    <w:rsid w:val="00B16BBC"/>
    <w:rsid w:val="00B27429"/>
    <w:rsid w:val="00B47FF1"/>
    <w:rsid w:val="00B67F19"/>
    <w:rsid w:val="00B72C91"/>
    <w:rsid w:val="00B773E6"/>
    <w:rsid w:val="00B867E6"/>
    <w:rsid w:val="00B91A6A"/>
    <w:rsid w:val="00B97B72"/>
    <w:rsid w:val="00BB1390"/>
    <w:rsid w:val="00BF3B16"/>
    <w:rsid w:val="00C10270"/>
    <w:rsid w:val="00C11665"/>
    <w:rsid w:val="00C56F70"/>
    <w:rsid w:val="00C618E2"/>
    <w:rsid w:val="00C674AC"/>
    <w:rsid w:val="00C74BFE"/>
    <w:rsid w:val="00C82026"/>
    <w:rsid w:val="00C8528E"/>
    <w:rsid w:val="00C94769"/>
    <w:rsid w:val="00CB5494"/>
    <w:rsid w:val="00CD2F6A"/>
    <w:rsid w:val="00CE49E3"/>
    <w:rsid w:val="00CF504D"/>
    <w:rsid w:val="00D06687"/>
    <w:rsid w:val="00D152B0"/>
    <w:rsid w:val="00D25981"/>
    <w:rsid w:val="00D42CFB"/>
    <w:rsid w:val="00D870B4"/>
    <w:rsid w:val="00DA00F6"/>
    <w:rsid w:val="00DE19DE"/>
    <w:rsid w:val="00DE4839"/>
    <w:rsid w:val="00E02FF4"/>
    <w:rsid w:val="00E03648"/>
    <w:rsid w:val="00E03C7C"/>
    <w:rsid w:val="00E136E5"/>
    <w:rsid w:val="00E54712"/>
    <w:rsid w:val="00E602E7"/>
    <w:rsid w:val="00E60BF3"/>
    <w:rsid w:val="00EC1ACD"/>
    <w:rsid w:val="00EE08C5"/>
    <w:rsid w:val="00EF3AAA"/>
    <w:rsid w:val="00F00931"/>
    <w:rsid w:val="00F12D04"/>
    <w:rsid w:val="00F721CE"/>
    <w:rsid w:val="00F722F3"/>
    <w:rsid w:val="00F84984"/>
    <w:rsid w:val="00F93083"/>
    <w:rsid w:val="00FA126F"/>
    <w:rsid w:val="00FB201B"/>
    <w:rsid w:val="00FD54CF"/>
    <w:rsid w:val="00FE76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4914342C-62AB-426F-8E12-8B5A3A83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BB1390"/>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BB1390"/>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BB1390"/>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BB1390"/>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BB1390"/>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BB1390"/>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BB1390"/>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BB1390"/>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BB1390"/>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BB1390"/>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99"/>
    <w:locked/>
    <w:rsid w:val="00BB1390"/>
    <w:rPr>
      <w:rFonts w:ascii="Times New Roman" w:eastAsia="Times New Roman" w:hAnsi="Times New Roman" w:cs="Times New Roman"/>
      <w:sz w:val="23"/>
      <w:szCs w:val="23"/>
    </w:rPr>
  </w:style>
  <w:style w:type="paragraph" w:styleId="NormalWeb">
    <w:name w:val="Normal (Web)"/>
    <w:basedOn w:val="Normal"/>
    <w:uiPriority w:val="99"/>
    <w:unhideWhenUsed/>
    <w:rsid w:val="00BB1390"/>
    <w:pPr>
      <w:widowControl/>
      <w:spacing w:before="100" w:beforeAutospacing="1" w:after="100" w:afterAutospacing="1"/>
    </w:pPr>
    <w:rPr>
      <w:sz w:val="24"/>
      <w:szCs w:val="24"/>
      <w:lang w:val="pt-BR" w:eastAsia="pt-BR"/>
    </w:rPr>
  </w:style>
  <w:style w:type="paragraph" w:customStyle="1" w:styleId="Ttulo210">
    <w:name w:val="Título 21"/>
    <w:basedOn w:val="Normal"/>
    <w:uiPriority w:val="1"/>
    <w:semiHidden/>
    <w:qFormat/>
    <w:rsid w:val="00BB1390"/>
    <w:pPr>
      <w:ind w:left="302"/>
      <w:jc w:val="both"/>
      <w:outlineLvl w:val="2"/>
    </w:pPr>
    <w:rPr>
      <w:b/>
      <w:bCs/>
      <w:sz w:val="24"/>
      <w:szCs w:val="24"/>
    </w:rPr>
  </w:style>
  <w:style w:type="character" w:styleId="nfase">
    <w:name w:val="Emphasis"/>
    <w:basedOn w:val="Fontepargpadro"/>
    <w:uiPriority w:val="20"/>
    <w:qFormat/>
    <w:rsid w:val="00BB1390"/>
    <w:rPr>
      <w:rFonts w:cs="Times New Roman"/>
      <w:i/>
    </w:rPr>
  </w:style>
  <w:style w:type="paragraph" w:styleId="Textodebalo">
    <w:name w:val="Balloon Text"/>
    <w:basedOn w:val="Normal"/>
    <w:link w:val="TextodebaloChar"/>
    <w:uiPriority w:val="99"/>
    <w:rsid w:val="00C674AC"/>
    <w:pPr>
      <w:widowControl/>
    </w:pPr>
    <w:rPr>
      <w:rFonts w:ascii="Segoe UI" w:hAnsi="Segoe UI" w:cs="Segoe UI"/>
      <w:sz w:val="18"/>
      <w:szCs w:val="18"/>
      <w:lang w:val="pt-BR" w:eastAsia="pt-BR"/>
    </w:rPr>
  </w:style>
  <w:style w:type="character" w:customStyle="1" w:styleId="TextodebaloChar">
    <w:name w:val="Texto de balão Char"/>
    <w:basedOn w:val="Fontepargpadro"/>
    <w:link w:val="Textodebalo"/>
    <w:uiPriority w:val="99"/>
    <w:rsid w:val="00C674AC"/>
    <w:rPr>
      <w:rFonts w:ascii="Segoe UI" w:eastAsia="Times New Roman" w:hAnsi="Segoe UI" w:cs="Segoe UI"/>
      <w:sz w:val="18"/>
      <w:szCs w:val="18"/>
      <w:lang w:val="pt-BR" w:eastAsia="pt-BR"/>
    </w:rPr>
  </w:style>
  <w:style w:type="paragraph" w:customStyle="1" w:styleId="ql-align-center">
    <w:name w:val="ql-align-center"/>
    <w:basedOn w:val="Normal"/>
    <w:rsid w:val="00C674AC"/>
    <w:pPr>
      <w:widowControl/>
      <w:spacing w:before="100" w:beforeAutospacing="1" w:after="100" w:afterAutospacing="1"/>
      <w:jc w:val="center"/>
    </w:pPr>
    <w:rPr>
      <w:sz w:val="24"/>
      <w:szCs w:val="24"/>
      <w:lang w:val="pt-BR" w:eastAsia="pt-BR"/>
    </w:rPr>
  </w:style>
  <w:style w:type="paragraph" w:customStyle="1" w:styleId="ql-size-small">
    <w:name w:val="ql-size-small"/>
    <w:basedOn w:val="Normal"/>
    <w:rsid w:val="00C674AC"/>
    <w:pPr>
      <w:widowControl/>
      <w:spacing w:before="100" w:beforeAutospacing="1" w:after="100" w:afterAutospacing="1"/>
    </w:pPr>
    <w:rPr>
      <w:sz w:val="15"/>
      <w:szCs w:val="15"/>
      <w:lang w:val="pt-BR" w:eastAsia="pt-BR"/>
    </w:rPr>
  </w:style>
  <w:style w:type="paragraph" w:customStyle="1" w:styleId="ql-size-large">
    <w:name w:val="ql-size-large"/>
    <w:basedOn w:val="Normal"/>
    <w:rsid w:val="00C674AC"/>
    <w:pPr>
      <w:widowControl/>
      <w:spacing w:before="100" w:beforeAutospacing="1" w:after="100" w:afterAutospacing="1"/>
    </w:pPr>
    <w:rPr>
      <w:sz w:val="30"/>
      <w:szCs w:val="30"/>
      <w:lang w:val="pt-BR" w:eastAsia="pt-BR"/>
    </w:rPr>
  </w:style>
  <w:style w:type="paragraph" w:customStyle="1" w:styleId="ql-size-huge">
    <w:name w:val="ql-size-huge"/>
    <w:basedOn w:val="Normal"/>
    <w:rsid w:val="00C674AC"/>
    <w:pPr>
      <w:widowControl/>
      <w:spacing w:before="100" w:beforeAutospacing="1" w:after="100" w:afterAutospacing="1"/>
    </w:pPr>
    <w:rPr>
      <w:sz w:val="48"/>
      <w:szCs w:val="48"/>
      <w:lang w:val="pt-BR" w:eastAsia="pt-BR"/>
    </w:rPr>
  </w:style>
  <w:style w:type="paragraph" w:customStyle="1" w:styleId="ql-align-right">
    <w:name w:val="ql-align-right"/>
    <w:basedOn w:val="Normal"/>
    <w:rsid w:val="00C674AC"/>
    <w:pPr>
      <w:widowControl/>
      <w:spacing w:before="100" w:beforeAutospacing="1" w:after="100" w:afterAutospacing="1"/>
      <w:jc w:val="right"/>
    </w:pPr>
    <w:rPr>
      <w:sz w:val="24"/>
      <w:szCs w:val="24"/>
      <w:lang w:val="pt-BR" w:eastAsia="pt-BR"/>
    </w:rPr>
  </w:style>
  <w:style w:type="paragraph" w:customStyle="1" w:styleId="ql-align-left">
    <w:name w:val="ql-align-left"/>
    <w:basedOn w:val="Normal"/>
    <w:rsid w:val="00C674AC"/>
    <w:pPr>
      <w:widowControl/>
      <w:spacing w:before="100" w:beforeAutospacing="1" w:after="100" w:afterAutospacing="1"/>
    </w:pPr>
    <w:rPr>
      <w:sz w:val="24"/>
      <w:szCs w:val="24"/>
      <w:lang w:val="pt-BR" w:eastAsia="pt-BR"/>
    </w:rPr>
  </w:style>
  <w:style w:type="paragraph" w:customStyle="1" w:styleId="ql-align-justify">
    <w:name w:val="ql-align-justify"/>
    <w:basedOn w:val="Normal"/>
    <w:rsid w:val="00C674AC"/>
    <w:pPr>
      <w:widowControl/>
      <w:spacing w:before="100" w:beforeAutospacing="1" w:after="100" w:afterAutospacing="1"/>
      <w:jc w:val="both"/>
    </w:pPr>
    <w:rPr>
      <w:sz w:val="24"/>
      <w:szCs w:val="24"/>
      <w:lang w:val="pt-BR" w:eastAsia="pt-BR"/>
    </w:rPr>
  </w:style>
  <w:style w:type="character" w:styleId="Forte">
    <w:name w:val="Strong"/>
    <w:uiPriority w:val="22"/>
    <w:qFormat/>
    <w:rsid w:val="00C674AC"/>
    <w:rPr>
      <w:b/>
      <w:bCs/>
    </w:rPr>
  </w:style>
  <w:style w:type="character" w:styleId="HiperlinkVisitado">
    <w:name w:val="FollowedHyperlink"/>
    <w:uiPriority w:val="99"/>
    <w:unhideWhenUsed/>
    <w:rsid w:val="00C674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EBB25-6B16-4022-8366-6893E90D6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32</Pages>
  <Words>14399</Words>
  <Characters>77758</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24</cp:revision>
  <cp:lastPrinted>2023-10-09T12:36:00Z</cp:lastPrinted>
  <dcterms:created xsi:type="dcterms:W3CDTF">2018-01-19T10:13:00Z</dcterms:created>
  <dcterms:modified xsi:type="dcterms:W3CDTF">2023-10-09T12:39:00Z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