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</w:rPr>
      </w:pPr>
    </w:p>
    <w:p w:rsidR="00E75E08" w:rsidRPr="009C00E6" w:rsidRDefault="0017210F" w:rsidP="00E75E08">
      <w:pPr>
        <w:pStyle w:val="Ttulo21"/>
        <w:spacing w:line="360" w:lineRule="auto"/>
        <w:ind w:left="0"/>
        <w:jc w:val="center"/>
        <w:rPr>
          <w:lang w:val="pt-BR"/>
        </w:rPr>
      </w:pPr>
      <w:r w:rsidRPr="009C00E6">
        <w:rPr>
          <w:lang w:val="pt-BR"/>
        </w:rPr>
        <w:t>EDITAL DE LICITAÇÃO</w:t>
      </w:r>
    </w:p>
    <w:p w:rsidR="00B773E6" w:rsidRPr="009C00E6" w:rsidRDefault="0017210F" w:rsidP="00E75E08">
      <w:pPr>
        <w:pStyle w:val="Ttulo21"/>
        <w:spacing w:line="360" w:lineRule="auto"/>
        <w:ind w:left="0"/>
        <w:jc w:val="center"/>
        <w:rPr>
          <w:lang w:val="pt-BR"/>
        </w:rPr>
      </w:pPr>
      <w:r w:rsidRPr="009C00E6">
        <w:rPr>
          <w:lang w:val="pt-BR"/>
        </w:rPr>
        <w:t>PROCESSO LICITATÓRIO N</w:t>
      </w:r>
      <w:r w:rsidR="005636A1" w:rsidRPr="009C00E6">
        <w:rPr>
          <w:lang w:val="pt-BR"/>
        </w:rPr>
        <w:t xml:space="preserve">° </w:t>
      </w:r>
      <w:r w:rsidR="00E75E08" w:rsidRPr="009C00E6">
        <w:rPr>
          <w:lang w:val="pt-BR"/>
        </w:rPr>
        <w:t>012/2020</w:t>
      </w:r>
    </w:p>
    <w:p w:rsidR="00B773E6" w:rsidRPr="009C00E6" w:rsidRDefault="0017210F" w:rsidP="00553CC7">
      <w:pPr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PREGÃO PRESENCIAL N.º </w:t>
      </w:r>
      <w:r w:rsidR="00E75E08" w:rsidRPr="009C00E6">
        <w:rPr>
          <w:b/>
          <w:sz w:val="24"/>
          <w:szCs w:val="24"/>
          <w:lang w:val="pt-BR"/>
        </w:rPr>
        <w:t>006/2020</w:t>
      </w:r>
    </w:p>
    <w:p w:rsidR="00553CC7" w:rsidRPr="009C00E6" w:rsidRDefault="00553CC7" w:rsidP="00553CC7">
      <w:pPr>
        <w:jc w:val="center"/>
        <w:rPr>
          <w:b/>
          <w:sz w:val="24"/>
          <w:szCs w:val="24"/>
          <w:lang w:val="pt-BR"/>
        </w:rPr>
      </w:pPr>
    </w:p>
    <w:p w:rsidR="00A319F7" w:rsidRPr="009C00E6" w:rsidRDefault="00A319F7" w:rsidP="00A319F7">
      <w:pPr>
        <w:pStyle w:val="Estilo1"/>
        <w:ind w:firstLine="720"/>
        <w:jc w:val="both"/>
        <w:rPr>
          <w:rFonts w:ascii="Times New Roman"/>
          <w:color w:val="auto"/>
        </w:rPr>
      </w:pPr>
      <w:r w:rsidRPr="009C00E6">
        <w:rPr>
          <w:rFonts w:ascii="Times New Roman"/>
          <w:bCs/>
          <w:color w:val="auto"/>
          <w:lang w:val="pt-BR"/>
        </w:rPr>
        <w:t xml:space="preserve">A Prefeitura municipal de CORAÇÃO DE JESUS, </w:t>
      </w:r>
      <w:r w:rsidRPr="009C00E6">
        <w:rPr>
          <w:rFonts w:ascii="Times New Roman"/>
          <w:bCs/>
          <w:color w:val="auto"/>
        </w:rPr>
        <w:t xml:space="preserve">torna público que realizará </w:t>
      </w:r>
      <w:r w:rsidRPr="009C00E6">
        <w:rPr>
          <w:rFonts w:ascii="Times New Roman"/>
          <w:b/>
          <w:bCs/>
          <w:color w:val="auto"/>
        </w:rPr>
        <w:t xml:space="preserve">licitação </w:t>
      </w:r>
      <w:r w:rsidRPr="009C00E6">
        <w:rPr>
          <w:rFonts w:ascii="Times New Roman"/>
          <w:b/>
          <w:bCs/>
          <w:color w:val="auto"/>
          <w:lang w:val="pt-BR"/>
        </w:rPr>
        <w:t>para registro de preço</w:t>
      </w:r>
      <w:r w:rsidRPr="009C00E6">
        <w:rPr>
          <w:rFonts w:ascii="Times New Roman"/>
          <w:bCs/>
          <w:color w:val="auto"/>
          <w:lang w:val="pt-BR"/>
        </w:rPr>
        <w:t xml:space="preserve">, </w:t>
      </w:r>
      <w:r w:rsidRPr="009C00E6">
        <w:rPr>
          <w:rFonts w:ascii="Times New Roman"/>
          <w:bCs/>
          <w:color w:val="auto"/>
        </w:rPr>
        <w:t xml:space="preserve">na </w:t>
      </w:r>
      <w:proofErr w:type="spellStart"/>
      <w:r w:rsidRPr="009C00E6">
        <w:rPr>
          <w:rFonts w:ascii="Times New Roman"/>
          <w:bCs/>
          <w:color w:val="auto"/>
        </w:rPr>
        <w:t>modalida</w:t>
      </w:r>
      <w:r w:rsidRPr="009C00E6">
        <w:rPr>
          <w:rFonts w:ascii="Times New Roman"/>
          <w:bCs/>
          <w:color w:val="auto"/>
          <w:lang w:val="pt-BR"/>
        </w:rPr>
        <w:t>d</w:t>
      </w:r>
      <w:proofErr w:type="spellEnd"/>
      <w:r w:rsidRPr="009C00E6">
        <w:rPr>
          <w:rFonts w:ascii="Times New Roman"/>
          <w:bCs/>
          <w:color w:val="auto"/>
        </w:rPr>
        <w:t xml:space="preserve">e </w:t>
      </w:r>
      <w:proofErr w:type="gramStart"/>
      <w:r w:rsidRPr="009C00E6">
        <w:rPr>
          <w:rFonts w:ascii="Times New Roman"/>
          <w:bCs/>
          <w:color w:val="auto"/>
          <w:lang w:val="pt-BR"/>
        </w:rPr>
        <w:t>P</w:t>
      </w:r>
      <w:proofErr w:type="spellStart"/>
      <w:r w:rsidRPr="009C00E6">
        <w:rPr>
          <w:rFonts w:ascii="Times New Roman"/>
          <w:bCs/>
          <w:color w:val="auto"/>
        </w:rPr>
        <w:t>regão</w:t>
      </w:r>
      <w:r w:rsidRPr="009C00E6">
        <w:rPr>
          <w:rFonts w:ascii="Times New Roman"/>
          <w:bCs/>
          <w:color w:val="auto"/>
          <w:lang w:val="pt-BR"/>
        </w:rPr>
        <w:t>P</w:t>
      </w:r>
      <w:r w:rsidRPr="009C00E6">
        <w:rPr>
          <w:rFonts w:ascii="Times New Roman"/>
          <w:bCs/>
          <w:color w:val="auto"/>
        </w:rPr>
        <w:t>resencial</w:t>
      </w:r>
      <w:proofErr w:type="spellEnd"/>
      <w:proofErr w:type="gramEnd"/>
      <w:r w:rsidRPr="009C00E6">
        <w:rPr>
          <w:rFonts w:ascii="Times New Roman"/>
          <w:bCs/>
          <w:color w:val="auto"/>
        </w:rPr>
        <w:t xml:space="preserve"> n° </w:t>
      </w:r>
      <w:proofErr w:type="spellStart"/>
      <w:r w:rsidRPr="009C00E6">
        <w:rPr>
          <w:rFonts w:ascii="Times New Roman"/>
          <w:bCs/>
          <w:color w:val="auto"/>
        </w:rPr>
        <w:t>xxx</w:t>
      </w:r>
      <w:proofErr w:type="spellEnd"/>
      <w:r w:rsidRPr="009C00E6">
        <w:rPr>
          <w:rFonts w:ascii="Times New Roman"/>
          <w:bCs/>
          <w:color w:val="auto"/>
        </w:rPr>
        <w:t>/2020, do tipo menor preço global</w:t>
      </w:r>
      <w:r w:rsidRPr="009C00E6">
        <w:rPr>
          <w:rFonts w:ascii="Times New Roman"/>
          <w:bCs/>
          <w:color w:val="auto"/>
          <w:lang w:val="pt-BR"/>
        </w:rPr>
        <w:t xml:space="preserve">. </w:t>
      </w:r>
    </w:p>
    <w:p w:rsidR="004D0F31" w:rsidRPr="009C00E6" w:rsidRDefault="0017210F" w:rsidP="003B421E">
      <w:pPr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OBJETO: </w:t>
      </w:r>
      <w:r w:rsidR="00A319F7" w:rsidRPr="009C00E6">
        <w:rPr>
          <w:sz w:val="24"/>
          <w:szCs w:val="24"/>
          <w:lang w:val="pt-BR"/>
        </w:rPr>
        <w:t>REGISTRO DE PREÇO PARA CONTRATAÇÃO DE EMPRESA ESPECIALIZADA PARA PRESTAÇÃO DE SERVIÇOS TÉCNICOS ESPECIALIZADOS COM O OBJETIVO DE DIAGNOSTICAR, APURAR E RECUPERAR CRÉDITOS IDENTIFICADOS, CONFORME ESPECIFICAÇÕES CONSTANTES NO TERMO DE REFERÊNCIA.</w:t>
      </w:r>
    </w:p>
    <w:p w:rsidR="00B773E6" w:rsidRPr="009C00E6" w:rsidRDefault="0017210F" w:rsidP="003B421E">
      <w:pPr>
        <w:spacing w:before="100" w:beforeAutospacing="1" w:after="100" w:afterAutospacing="1"/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ABERTURA DA SESSÃO DO PREGÃO PRESENCIAL:</w:t>
      </w:r>
    </w:p>
    <w:p w:rsidR="00B773E6" w:rsidRPr="009C00E6" w:rsidRDefault="0017210F" w:rsidP="003B421E">
      <w:pPr>
        <w:spacing w:before="100" w:beforeAutospacing="1" w:after="100" w:afterAutospacing="1" w:line="272" w:lineRule="exact"/>
        <w:jc w:val="both"/>
        <w:rPr>
          <w:color w:val="FF0000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Dia: </w:t>
      </w:r>
      <w:r w:rsidR="00553CC7" w:rsidRPr="009C00E6">
        <w:rPr>
          <w:sz w:val="24"/>
          <w:szCs w:val="24"/>
          <w:lang w:val="pt-BR"/>
        </w:rPr>
        <w:t>26/02/2020</w:t>
      </w:r>
      <w:r w:rsidR="00EE08C5" w:rsidRPr="009C00E6">
        <w:rPr>
          <w:sz w:val="24"/>
          <w:szCs w:val="24"/>
          <w:lang w:val="pt-BR"/>
        </w:rPr>
        <w:t xml:space="preserve"> as </w:t>
      </w:r>
      <w:proofErr w:type="gramStart"/>
      <w:r w:rsidR="00553CC7" w:rsidRPr="009C00E6">
        <w:rPr>
          <w:sz w:val="24"/>
          <w:szCs w:val="24"/>
          <w:lang w:val="pt-BR"/>
        </w:rPr>
        <w:t>13:3</w:t>
      </w:r>
      <w:r w:rsidR="003279BB" w:rsidRPr="009C00E6">
        <w:rPr>
          <w:sz w:val="24"/>
          <w:szCs w:val="24"/>
          <w:lang w:val="pt-BR"/>
        </w:rPr>
        <w:t>0</w:t>
      </w:r>
      <w:proofErr w:type="gramEnd"/>
      <w:r w:rsidR="00EE08C5" w:rsidRPr="009C00E6">
        <w:rPr>
          <w:sz w:val="24"/>
          <w:szCs w:val="24"/>
          <w:lang w:val="pt-BR"/>
        </w:rPr>
        <w:t xml:space="preserve"> horas</w:t>
      </w:r>
    </w:p>
    <w:p w:rsidR="00B773E6" w:rsidRPr="009C00E6" w:rsidRDefault="0017210F" w:rsidP="003B421E">
      <w:pPr>
        <w:spacing w:before="100" w:beforeAutospacing="1" w:after="100" w:afterAutospacing="1" w:line="235" w:lineRule="auto"/>
        <w:jc w:val="both"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LOCAL DA REALIZAÇÃO DA SESSÃO PÚBLICA DO PREGÃO: Prefeitura Municipal de Coração de Jesus – MG, </w:t>
      </w:r>
      <w:r w:rsidRPr="009C00E6">
        <w:rPr>
          <w:sz w:val="24"/>
          <w:szCs w:val="24"/>
          <w:lang w:val="pt-BR"/>
        </w:rPr>
        <w:t>situada àPraça Dr. Samuel Barreto, s/nº - Centro – CEP 39340-000 – Coração de Jesus/MG, após recebimento dos envelopes e documentos exigidos no certame.</w:t>
      </w:r>
    </w:p>
    <w:p w:rsidR="00B773E6" w:rsidRPr="009C00E6" w:rsidRDefault="00D52B5F" w:rsidP="003B421E">
      <w:pPr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CONSULTAS AO EDITAL E</w:t>
      </w:r>
      <w:r w:rsidR="000D05B2" w:rsidRPr="009C00E6">
        <w:rPr>
          <w:b/>
          <w:sz w:val="24"/>
          <w:szCs w:val="24"/>
          <w:lang w:val="pt-BR"/>
        </w:rPr>
        <w:t xml:space="preserve">DIVULGAÇÃODE </w:t>
      </w:r>
      <w:r w:rsidR="0017210F" w:rsidRPr="009C00E6">
        <w:rPr>
          <w:b/>
          <w:sz w:val="24"/>
          <w:szCs w:val="24"/>
          <w:lang w:val="pt-BR"/>
        </w:rPr>
        <w:t xml:space="preserve"> INFORMAÇÕES</w:t>
      </w:r>
      <w:r w:rsidR="0017210F" w:rsidRPr="009C00E6">
        <w:rPr>
          <w:sz w:val="24"/>
          <w:szCs w:val="24"/>
          <w:lang w:val="pt-BR"/>
        </w:rPr>
        <w:t>:   à   disposição dosinteressados no Setor de Licitações, situado na Praça Dr. Samuel Barreto, s/nº - Centro – Coração de Jesus/MG, onde poderão retira-lo, mediante identificação, endereço, número de telefone, fac-símile e/ou e-mail e CNPJ ou CPF. No telefone: (38) 3228-2282 e pelo e</w:t>
      </w:r>
      <w:r w:rsidR="00496C24" w:rsidRPr="009C00E6">
        <w:rPr>
          <w:sz w:val="24"/>
          <w:szCs w:val="24"/>
          <w:lang w:val="pt-BR"/>
        </w:rPr>
        <w:t>-</w:t>
      </w:r>
      <w:r w:rsidR="0017210F" w:rsidRPr="009C00E6">
        <w:rPr>
          <w:sz w:val="24"/>
          <w:szCs w:val="24"/>
          <w:lang w:val="pt-BR"/>
        </w:rPr>
        <w:t xml:space="preserve">mail: </w:t>
      </w:r>
      <w:r w:rsidR="0017210F" w:rsidRPr="009C00E6">
        <w:rPr>
          <w:i/>
          <w:sz w:val="24"/>
          <w:szCs w:val="24"/>
          <w:u w:val="single"/>
          <w:lang w:val="pt-BR"/>
        </w:rPr>
        <w:t>licitacoracao@yahoo.com.br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FA150F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3" o:spid="_x0000_s1026" type="#_x0000_t202" style="position:absolute;margin-left:47.5pt;margin-top:17.95pt;width:508pt;height:156.15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" filled="f" strokeweight=".76183mm">
            <v:textbox inset="0,0,0,0">
              <w:txbxContent>
                <w:p w:rsidR="00FF20BC" w:rsidRPr="003B421E" w:rsidRDefault="00FF20BC">
                  <w:pPr>
                    <w:spacing w:before="20"/>
                    <w:ind w:left="927"/>
                    <w:rPr>
                      <w:b/>
                      <w:sz w:val="24"/>
                      <w:lang w:val="pt-BR"/>
                    </w:rPr>
                  </w:pPr>
                  <w:r w:rsidRPr="003B421E">
                    <w:rPr>
                      <w:b/>
                      <w:sz w:val="24"/>
                      <w:u w:val="thick"/>
                      <w:lang w:val="pt-BR"/>
                    </w:rPr>
                    <w:t>AVISO ÀS EMPRESAS INTERESSADAS EM PARTICIPAR DA LICITAÇÃO</w:t>
                  </w:r>
                </w:p>
                <w:p w:rsidR="00FF20BC" w:rsidRPr="00195AAB" w:rsidRDefault="00FF20BC">
                  <w:pPr>
                    <w:pStyle w:val="Corpodetexto"/>
                    <w:spacing w:before="8"/>
                    <w:rPr>
                      <w:rFonts w:ascii="Arial" w:hAnsi="Arial" w:cs="Arial"/>
                      <w:sz w:val="22"/>
                      <w:lang w:val="pt-BR"/>
                    </w:rPr>
                  </w:pPr>
                  <w:proofErr w:type="gramStart"/>
                  <w:r w:rsidRPr="00195AAB">
                    <w:rPr>
                      <w:rFonts w:ascii="Arial" w:hAnsi="Arial" w:cs="Arial"/>
                      <w:sz w:val="24"/>
                      <w:lang w:val="pt-BR"/>
                    </w:rPr>
                    <w:t>e</w:t>
                  </w:r>
                  <w:proofErr w:type="gramEnd"/>
                </w:p>
                <w:p w:rsidR="00FF20BC" w:rsidRPr="003B421E" w:rsidRDefault="00FF20BC">
                  <w:pPr>
                    <w:ind w:left="108" w:right="93"/>
                    <w:jc w:val="both"/>
                    <w:rPr>
                      <w:sz w:val="24"/>
                      <w:lang w:val="pt-BR"/>
                    </w:rPr>
                  </w:pPr>
                  <w:r w:rsidRPr="003B421E">
                    <w:rPr>
                      <w:sz w:val="24"/>
                      <w:lang w:val="pt-BR"/>
                    </w:rPr>
                    <w:t xml:space="preserve">Visando comunicação futura entre a Comissão Permanente de Licitação, Pregoeiro e as </w:t>
                  </w:r>
                  <w:r>
                    <w:rPr>
                      <w:sz w:val="24"/>
                      <w:lang w:val="pt-BR"/>
                    </w:rPr>
                    <w:t>E</w:t>
                  </w:r>
                  <w:r w:rsidRPr="003B421E">
                    <w:rPr>
                      <w:sz w:val="24"/>
                      <w:lang w:val="pt-BR"/>
                    </w:rPr>
                    <w:t xml:space="preserve">mpresas interessadas, relativa aos pedidos de esclarecimentos e de outras situações que possam implicar, inclusive alterações das condições </w:t>
                  </w:r>
                  <w:proofErr w:type="spellStart"/>
                  <w:r w:rsidRPr="003B421E">
                    <w:rPr>
                      <w:sz w:val="24"/>
                      <w:lang w:val="pt-BR"/>
                    </w:rPr>
                    <w:t>editalícias</w:t>
                  </w:r>
                  <w:proofErr w:type="spellEnd"/>
                  <w:r w:rsidRPr="003B421E">
                    <w:rPr>
                      <w:sz w:val="24"/>
                      <w:lang w:val="pt-BR"/>
                    </w:rPr>
                    <w:t>, solicito de Vossa Senhoria que envie preenchido orecibo a seguir. A falta de preenchimento desse Recibo e seu respectivo envio, EXIME a Comissão Permanente de Licitação e Pregoeiro da PREFEITURA MUNICIPAL DE CORAÇÃO DE JESUS, de comunicar diretamente à sua empresa, eventuais retificações ocorridas no instrumento convocatório, bem como de quaisquer informações adicionais.</w:t>
                  </w:r>
                </w:p>
                <w:p w:rsidR="00FF20BC" w:rsidRPr="00195AAB" w:rsidRDefault="00FF20BC">
                  <w:pPr>
                    <w:pStyle w:val="Corpodetexto"/>
                    <w:spacing w:before="3"/>
                    <w:rPr>
                      <w:rFonts w:ascii="Arial" w:hAnsi="Arial" w:cs="Arial"/>
                      <w:sz w:val="25"/>
                      <w:lang w:val="pt-BR"/>
                    </w:rPr>
                  </w:pPr>
                </w:p>
                <w:p w:rsidR="00FF20BC" w:rsidRPr="003B421E" w:rsidRDefault="00FF20BC" w:rsidP="00DE0E8F">
                  <w:pPr>
                    <w:ind w:right="1744"/>
                    <w:jc w:val="right"/>
                    <w:rPr>
                      <w:sz w:val="24"/>
                      <w:lang w:val="pt-BR"/>
                    </w:rPr>
                  </w:pPr>
                  <w:r w:rsidRPr="003B421E">
                    <w:rPr>
                      <w:sz w:val="24"/>
                      <w:lang w:val="pt-BR"/>
                    </w:rPr>
                    <w:t>JOSÉ CARLOS MOTA (Secretário Municipal de Administração e Finanças)</w:t>
                  </w:r>
                </w:p>
              </w:txbxContent>
            </v:textbox>
            <w10:wrap type="topAndBottom" anchorx="page"/>
          </v:shape>
        </w:pict>
      </w:r>
    </w:p>
    <w:p w:rsidR="00195AAB" w:rsidRPr="009C00E6" w:rsidRDefault="00195AAB" w:rsidP="003B421E">
      <w:pPr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553CC7" w:rsidRPr="009C00E6" w:rsidRDefault="00553CC7" w:rsidP="003B421E">
      <w:pPr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3A33F7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RECIBO DE RETIRADA DE EDITAL</w:t>
      </w:r>
      <w:bookmarkStart w:id="0" w:name="_GoBack"/>
      <w:bookmarkEnd w:id="0"/>
    </w:p>
    <w:p w:rsidR="00B773E6" w:rsidRPr="009C00E6" w:rsidRDefault="0017210F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PREGÃO PRESENCIAL Nº </w:t>
      </w:r>
      <w:r w:rsidR="00553CC7" w:rsidRPr="009C00E6">
        <w:rPr>
          <w:b/>
          <w:sz w:val="24"/>
          <w:szCs w:val="24"/>
          <w:lang w:val="pt-BR"/>
        </w:rPr>
        <w:t>006/2020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Razão Social: CNPJ n°:</w:t>
      </w:r>
    </w:p>
    <w:p w:rsidR="00B773E6" w:rsidRPr="009C00E6" w:rsidRDefault="0017210F" w:rsidP="003B421E">
      <w:pPr>
        <w:spacing w:before="100" w:beforeAutospacing="1" w:after="100" w:afterAutospacing="1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Endereço: e-mail: Cidade: Estado: Telefone: Fax:</w:t>
      </w:r>
    </w:p>
    <w:p w:rsidR="00B773E6" w:rsidRPr="009C00E6" w:rsidRDefault="0017210F" w:rsidP="003B421E">
      <w:pPr>
        <w:spacing w:before="100" w:beforeAutospacing="1" w:after="100" w:afterAutospacing="1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Pessoa para contato: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Recebemos,</w:t>
      </w:r>
      <w:proofErr w:type="gramEnd"/>
      <w:r w:rsidRPr="009C00E6">
        <w:rPr>
          <w:sz w:val="24"/>
          <w:szCs w:val="24"/>
          <w:lang w:val="pt-BR"/>
        </w:rPr>
        <w:t xml:space="preserve"> através do e-mail </w:t>
      </w:r>
      <w:hyperlink r:id="rId8">
        <w:r w:rsidRPr="009C00E6">
          <w:rPr>
            <w:color w:val="0000FF"/>
            <w:sz w:val="24"/>
            <w:szCs w:val="24"/>
            <w:lang w:val="pt-BR"/>
          </w:rPr>
          <w:t>licitacoracao@yahoo.com.br</w:t>
        </w:r>
      </w:hyperlink>
      <w:r w:rsidRPr="009C00E6">
        <w:rPr>
          <w:sz w:val="24"/>
          <w:szCs w:val="24"/>
          <w:lang w:val="pt-BR"/>
        </w:rPr>
        <w:t>nesta data, cópia do instrumento convocatório da licitação acima identificada.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jc w:val="center"/>
        <w:rPr>
          <w:sz w:val="24"/>
          <w:szCs w:val="24"/>
          <w:lang w:val="pt-BR"/>
        </w:rPr>
      </w:pPr>
    </w:p>
    <w:p w:rsidR="00B773E6" w:rsidRPr="009C00E6" w:rsidRDefault="0017210F" w:rsidP="003B421E">
      <w:pPr>
        <w:tabs>
          <w:tab w:val="left" w:pos="2633"/>
          <w:tab w:val="left" w:pos="3353"/>
          <w:tab w:val="left" w:pos="5377"/>
        </w:tabs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Local: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,</w:t>
      </w:r>
      <w:r w:rsidRPr="009C00E6">
        <w:rPr>
          <w:sz w:val="24"/>
          <w:szCs w:val="24"/>
          <w:u w:val="single"/>
          <w:lang w:val="pt-BR"/>
        </w:rPr>
        <w:tab/>
      </w:r>
      <w:proofErr w:type="gramStart"/>
      <w:r w:rsidRPr="009C00E6">
        <w:rPr>
          <w:sz w:val="24"/>
          <w:szCs w:val="24"/>
          <w:lang w:val="pt-BR"/>
        </w:rPr>
        <w:t>,</w:t>
      </w:r>
      <w:proofErr w:type="gramEnd"/>
      <w:r w:rsidRPr="009C00E6">
        <w:rPr>
          <w:sz w:val="24"/>
          <w:szCs w:val="24"/>
          <w:lang w:val="pt-BR"/>
        </w:rPr>
        <w:t>de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de</w:t>
      </w:r>
      <w:r w:rsidR="00553CC7" w:rsidRPr="009C00E6">
        <w:rPr>
          <w:sz w:val="24"/>
          <w:szCs w:val="24"/>
          <w:lang w:val="pt-BR"/>
        </w:rPr>
        <w:t>2020.</w:t>
      </w:r>
    </w:p>
    <w:p w:rsidR="00553CC7" w:rsidRPr="009C00E6" w:rsidRDefault="00553CC7" w:rsidP="003B421E">
      <w:pPr>
        <w:pStyle w:val="Corpodetexto"/>
        <w:spacing w:before="100" w:beforeAutospacing="1" w:after="100" w:afterAutospacing="1"/>
        <w:jc w:val="center"/>
        <w:rPr>
          <w:sz w:val="24"/>
          <w:szCs w:val="24"/>
          <w:lang w:val="pt-BR"/>
        </w:rPr>
      </w:pPr>
    </w:p>
    <w:p w:rsidR="00553CC7" w:rsidRPr="009C00E6" w:rsidRDefault="00553CC7" w:rsidP="003B421E">
      <w:pPr>
        <w:pStyle w:val="Corpodetexto"/>
        <w:spacing w:before="100" w:beforeAutospacing="1" w:after="100" w:afterAutospacing="1"/>
        <w:jc w:val="center"/>
        <w:rPr>
          <w:sz w:val="24"/>
          <w:szCs w:val="24"/>
          <w:lang w:val="pt-BR"/>
        </w:rPr>
      </w:pPr>
    </w:p>
    <w:p w:rsidR="00195AAB" w:rsidRPr="009C00E6" w:rsidRDefault="00FA150F" w:rsidP="003B421E">
      <w:pPr>
        <w:pStyle w:val="Corpodetexto"/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pict>
          <v:line id="Line 122" o:spid="_x0000_s1032" style="position:absolute;left:0;text-align:left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00.25pt,30.1pt" to="392.3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424FQIAACs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" strokeweight=".6pt">
            <w10:wrap type="topAndBottom" anchorx="page"/>
          </v:line>
        </w:pict>
      </w:r>
    </w:p>
    <w:p w:rsidR="00B773E6" w:rsidRPr="009C00E6" w:rsidRDefault="0017210F" w:rsidP="003B421E">
      <w:pPr>
        <w:pStyle w:val="Corpodetexto"/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Assinatura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jc w:val="center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jc w:val="center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Senhor Licitante,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Visando a comunicação futura entre a Prefeitura de CORAÇÃO DE JESUS e essa empresa, solicitamos de Vossa Senhoria preencher o recibo de entrega do edital e remeter ao Setor de Licitação por meio do Fone/Fax </w:t>
      </w:r>
      <w:r w:rsidRPr="009C00E6">
        <w:rPr>
          <w:b/>
          <w:sz w:val="24"/>
          <w:szCs w:val="24"/>
          <w:lang w:val="pt-BR"/>
        </w:rPr>
        <w:t xml:space="preserve">(38) 3228-2282 </w:t>
      </w:r>
      <w:r w:rsidRPr="009C00E6">
        <w:rPr>
          <w:sz w:val="24"/>
          <w:szCs w:val="24"/>
          <w:lang w:val="pt-BR"/>
        </w:rPr>
        <w:t xml:space="preserve">e-mail: </w:t>
      </w:r>
      <w:hyperlink r:id="rId9">
        <w:r w:rsidRPr="009C00E6">
          <w:rPr>
            <w:color w:val="0000FF"/>
            <w:sz w:val="24"/>
            <w:szCs w:val="24"/>
            <w:lang w:val="pt-BR"/>
          </w:rPr>
          <w:t>licitacoracao@yahoo.com.br</w:t>
        </w:r>
      </w:hyperlink>
      <w:r w:rsidRPr="009C00E6">
        <w:rPr>
          <w:sz w:val="24"/>
          <w:szCs w:val="24"/>
          <w:lang w:val="pt-BR"/>
        </w:rPr>
        <w:t>.</w:t>
      </w:r>
    </w:p>
    <w:p w:rsidR="00B773E6" w:rsidRPr="009C00E6" w:rsidRDefault="0017210F" w:rsidP="003B421E">
      <w:pPr>
        <w:spacing w:before="100" w:beforeAutospacing="1" w:after="100" w:afterAutospacing="1"/>
        <w:rPr>
          <w:sz w:val="24"/>
          <w:szCs w:val="24"/>
          <w:lang w:val="pt-BR"/>
        </w:rPr>
        <w:sectPr w:rsidR="00B773E6" w:rsidRPr="009C00E6" w:rsidSect="00195AAB">
          <w:headerReference w:type="default" r:id="rId10"/>
          <w:footerReference w:type="default" r:id="rId11"/>
          <w:pgSz w:w="11900" w:h="16850"/>
          <w:pgMar w:top="1417" w:right="1701" w:bottom="1417" w:left="1701" w:header="404" w:footer="0" w:gutter="0"/>
          <w:cols w:space="720"/>
          <w:docGrid w:linePitch="299"/>
        </w:sectPr>
      </w:pPr>
      <w:r w:rsidRPr="009C00E6">
        <w:rPr>
          <w:sz w:val="24"/>
          <w:szCs w:val="24"/>
          <w:lang w:val="pt-BR"/>
        </w:rPr>
        <w:t xml:space="preserve">A não remessa do presente recibo ao Departamento de Licitação implicará o não envio </w:t>
      </w:r>
      <w:r w:rsidR="00614698" w:rsidRPr="009C00E6">
        <w:rPr>
          <w:sz w:val="24"/>
          <w:szCs w:val="24"/>
          <w:lang w:val="pt-BR"/>
        </w:rPr>
        <w:t>a</w:t>
      </w:r>
      <w:r w:rsidRPr="009C00E6">
        <w:rPr>
          <w:sz w:val="24"/>
          <w:szCs w:val="24"/>
          <w:lang w:val="pt-BR"/>
        </w:rPr>
        <w:t xml:space="preserve"> Vossa Senhoria, de eventuais retificações ocorridas no instrumento convocatório bem como quaisque</w:t>
      </w:r>
      <w:r w:rsidR="00614698" w:rsidRPr="009C00E6">
        <w:rPr>
          <w:sz w:val="24"/>
          <w:szCs w:val="24"/>
          <w:lang w:val="pt-BR"/>
        </w:rPr>
        <w:t xml:space="preserve">r informações </w:t>
      </w:r>
      <w:r w:rsidRPr="009C00E6">
        <w:rPr>
          <w:sz w:val="24"/>
          <w:szCs w:val="24"/>
          <w:lang w:val="pt-BR"/>
        </w:rPr>
        <w:t>adicionais.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553CC7" w:rsidP="00553CC7">
      <w:pPr>
        <w:pStyle w:val="Ttulo31"/>
        <w:spacing w:before="100" w:beforeAutospacing="1" w:after="100" w:afterAutospacing="1" w:line="240" w:lineRule="auto"/>
        <w:ind w:left="0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EDITAL DE PREGÃO PRESENCIAL</w:t>
      </w:r>
    </w:p>
    <w:p w:rsidR="00B773E6" w:rsidRPr="009C00E6" w:rsidRDefault="00553CC7" w:rsidP="00553CC7">
      <w:pPr>
        <w:spacing w:before="100" w:beforeAutospacing="1" w:after="100" w:afterAutospacing="1" w:line="264" w:lineRule="exact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PROCESSO LICITATÓRIO N° 012/2020</w:t>
      </w:r>
    </w:p>
    <w:p w:rsidR="00B773E6" w:rsidRPr="009C00E6" w:rsidRDefault="00553CC7" w:rsidP="00553CC7">
      <w:pPr>
        <w:spacing w:before="100" w:beforeAutospacing="1" w:after="100" w:afterAutospacing="1" w:line="264" w:lineRule="exact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MODALIDADE: PREGÃO PRESENCIAL N° 006/2020</w:t>
      </w:r>
    </w:p>
    <w:p w:rsidR="00553CC7" w:rsidRPr="009C00E6" w:rsidRDefault="00553CC7" w:rsidP="00553CC7">
      <w:pPr>
        <w:spacing w:before="100" w:beforeAutospacing="1" w:after="100" w:afterAutospacing="1" w:line="264" w:lineRule="exact"/>
        <w:jc w:val="both"/>
        <w:rPr>
          <w:b/>
          <w:sz w:val="24"/>
          <w:szCs w:val="24"/>
          <w:lang w:val="pt-BR"/>
        </w:rPr>
      </w:pPr>
    </w:p>
    <w:p w:rsidR="00195AAB" w:rsidRPr="009C00E6" w:rsidRDefault="0017210F" w:rsidP="003B421E">
      <w:pPr>
        <w:spacing w:before="100" w:beforeAutospacing="1" w:after="100" w:afterAutospacing="1"/>
        <w:rPr>
          <w:b/>
          <w:sz w:val="24"/>
          <w:szCs w:val="24"/>
          <w:u w:val="single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Tipo de Licitação: </w:t>
      </w:r>
      <w:r w:rsidRPr="009C00E6">
        <w:rPr>
          <w:b/>
          <w:sz w:val="24"/>
          <w:szCs w:val="24"/>
          <w:u w:val="single"/>
          <w:lang w:val="pt-BR"/>
        </w:rPr>
        <w:t xml:space="preserve">MENOR PREÇO </w:t>
      </w:r>
      <w:r w:rsidR="00195AAB" w:rsidRPr="009C00E6">
        <w:rPr>
          <w:b/>
          <w:sz w:val="24"/>
          <w:szCs w:val="24"/>
          <w:u w:val="single"/>
          <w:lang w:val="pt-BR"/>
        </w:rPr>
        <w:t>GLOBAL</w:t>
      </w:r>
    </w:p>
    <w:p w:rsidR="00B773E6" w:rsidRPr="009C00E6" w:rsidRDefault="0017210F" w:rsidP="003B421E">
      <w:pPr>
        <w:spacing w:before="100" w:beforeAutospacing="1" w:after="100" w:afterAutospacing="1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Data: </w:t>
      </w:r>
      <w:r w:rsidR="00553CC7" w:rsidRPr="009C00E6">
        <w:rPr>
          <w:b/>
          <w:sz w:val="24"/>
          <w:szCs w:val="24"/>
          <w:lang w:val="pt-BR"/>
        </w:rPr>
        <w:t>26/02/2020</w:t>
      </w:r>
    </w:p>
    <w:p w:rsidR="00B773E6" w:rsidRPr="009C00E6" w:rsidRDefault="0017210F" w:rsidP="003B421E">
      <w:pPr>
        <w:spacing w:before="100" w:beforeAutospacing="1" w:after="100" w:afterAutospacing="1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Horário de início do credenciamento: </w:t>
      </w:r>
      <w:r w:rsidR="00553CC7" w:rsidRPr="009C00E6">
        <w:rPr>
          <w:b/>
          <w:sz w:val="24"/>
          <w:szCs w:val="24"/>
          <w:lang w:val="pt-BR"/>
        </w:rPr>
        <w:t>13h30m</w:t>
      </w:r>
      <w:r w:rsidR="000C5492" w:rsidRPr="009C00E6">
        <w:rPr>
          <w:b/>
          <w:sz w:val="24"/>
          <w:szCs w:val="24"/>
          <w:lang w:val="pt-BR"/>
        </w:rPr>
        <w:t xml:space="preserve"> </w:t>
      </w:r>
      <w:proofErr w:type="gramStart"/>
      <w:r w:rsidR="000C5492" w:rsidRPr="009C00E6">
        <w:rPr>
          <w:b/>
          <w:sz w:val="24"/>
          <w:szCs w:val="24"/>
          <w:lang w:val="pt-BR"/>
        </w:rPr>
        <w:t>hora</w:t>
      </w:r>
      <w:r w:rsidR="00EE08C5" w:rsidRPr="009C00E6">
        <w:rPr>
          <w:b/>
          <w:sz w:val="24"/>
          <w:szCs w:val="24"/>
          <w:lang w:val="pt-BR"/>
        </w:rPr>
        <w:t>Horário</w:t>
      </w:r>
      <w:proofErr w:type="gramEnd"/>
      <w:r w:rsidR="00EE08C5" w:rsidRPr="009C00E6">
        <w:rPr>
          <w:b/>
          <w:sz w:val="24"/>
          <w:szCs w:val="24"/>
          <w:lang w:val="pt-BR"/>
        </w:rPr>
        <w:t xml:space="preserve"> de Abertura: </w:t>
      </w:r>
      <w:r w:rsidR="00553CC7" w:rsidRPr="009C00E6">
        <w:rPr>
          <w:b/>
          <w:sz w:val="24"/>
          <w:szCs w:val="24"/>
          <w:lang w:val="pt-BR"/>
        </w:rPr>
        <w:t>13:3</w:t>
      </w:r>
      <w:r w:rsidR="000C5492" w:rsidRPr="009C00E6">
        <w:rPr>
          <w:b/>
          <w:sz w:val="24"/>
          <w:szCs w:val="24"/>
          <w:lang w:val="pt-BR"/>
        </w:rPr>
        <w:t>0horas</w:t>
      </w:r>
    </w:p>
    <w:p w:rsidR="00B773E6" w:rsidRPr="009C00E6" w:rsidRDefault="0017210F" w:rsidP="00553CC7">
      <w:pPr>
        <w:spacing w:before="100" w:beforeAutospacing="1" w:after="100" w:afterAutospacing="1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Local: Sala de Reuniões da Comissão Permanente de Licitações – Praça Dr. Samuel Barreto, s/nº – Centro – Coração de Jesus-MG.</w:t>
      </w:r>
    </w:p>
    <w:p w:rsidR="000C5492" w:rsidRPr="009C00E6" w:rsidRDefault="0017210F" w:rsidP="003B421E">
      <w:pPr>
        <w:pStyle w:val="Corpodetexto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O Município de Coração de </w:t>
      </w:r>
      <w:r w:rsidR="00E02FF4" w:rsidRPr="009C00E6">
        <w:rPr>
          <w:sz w:val="24"/>
          <w:szCs w:val="24"/>
          <w:lang w:val="pt-BR"/>
        </w:rPr>
        <w:t xml:space="preserve">Jesus - MG, mediante o </w:t>
      </w:r>
      <w:r w:rsidR="003279BB" w:rsidRPr="009C00E6">
        <w:rPr>
          <w:sz w:val="24"/>
          <w:szCs w:val="24"/>
          <w:lang w:val="pt-BR"/>
        </w:rPr>
        <w:t xml:space="preserve">Secretário Municipal </w:t>
      </w:r>
      <w:r w:rsidR="00DE0E8F" w:rsidRPr="009C00E6">
        <w:rPr>
          <w:sz w:val="24"/>
          <w:szCs w:val="24"/>
          <w:lang w:val="pt-BR"/>
        </w:rPr>
        <w:t>de Administração e Finanças</w:t>
      </w:r>
      <w:r w:rsidR="004B5AD8" w:rsidRPr="009C00E6">
        <w:rPr>
          <w:sz w:val="24"/>
          <w:szCs w:val="24"/>
          <w:lang w:val="pt-BR"/>
        </w:rPr>
        <w:t xml:space="preserve">, </w:t>
      </w:r>
      <w:r w:rsidR="00DE0E8F" w:rsidRPr="009C00E6">
        <w:rPr>
          <w:sz w:val="24"/>
          <w:szCs w:val="24"/>
          <w:lang w:val="pt-BR"/>
        </w:rPr>
        <w:t>José Carlos Mota</w:t>
      </w:r>
      <w:r w:rsidR="00025D65" w:rsidRPr="009C00E6">
        <w:rPr>
          <w:sz w:val="24"/>
          <w:szCs w:val="24"/>
          <w:lang w:val="pt-BR"/>
        </w:rPr>
        <w:t xml:space="preserve">, </w:t>
      </w:r>
      <w:r w:rsidRPr="009C00E6">
        <w:rPr>
          <w:sz w:val="24"/>
          <w:szCs w:val="24"/>
          <w:lang w:val="pt-BR"/>
        </w:rPr>
        <w:t xml:space="preserve">torna público para conhecimento dos interessados, que na data, horário e </w:t>
      </w:r>
      <w:proofErr w:type="gramStart"/>
      <w:r w:rsidRPr="009C00E6">
        <w:rPr>
          <w:sz w:val="24"/>
          <w:szCs w:val="24"/>
          <w:lang w:val="pt-BR"/>
        </w:rPr>
        <w:t>local acima indicados</w:t>
      </w:r>
      <w:proofErr w:type="gramEnd"/>
      <w:r w:rsidRPr="009C00E6">
        <w:rPr>
          <w:sz w:val="24"/>
          <w:szCs w:val="24"/>
          <w:lang w:val="pt-BR"/>
        </w:rPr>
        <w:t xml:space="preserve">, fará realizar licitação na modalidade de PREGÃO PRESENCIAL, do tipo menor preço </w:t>
      </w:r>
      <w:r w:rsidR="00624A6B" w:rsidRPr="009C00E6">
        <w:rPr>
          <w:sz w:val="24"/>
          <w:szCs w:val="24"/>
          <w:lang w:val="pt-BR"/>
        </w:rPr>
        <w:t>global</w:t>
      </w:r>
      <w:r w:rsidRPr="009C00E6">
        <w:rPr>
          <w:sz w:val="24"/>
          <w:szCs w:val="24"/>
          <w:lang w:val="pt-BR"/>
        </w:rPr>
        <w:t>, conforme especificações constantes do Anexo I, nas condições estabelecidas neste Edital e nos seus Anexos. O certame será processado e julgado em conformidade com as Leis Federais nº 10.520, de 17 de julho de 2002, e Lei Federal nº 8.666, de 21 de junho de 1993, Lei Complementar n° 123/06e demais normas complementares e disposições desteinstrumento.</w:t>
      </w:r>
    </w:p>
    <w:p w:rsidR="00B773E6" w:rsidRPr="009C00E6" w:rsidRDefault="0017210F" w:rsidP="00553CC7">
      <w:pPr>
        <w:pStyle w:val="Corpodetexto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O PREGÃO será conduzido pelo PREGOEIRO, auxiliada pela EQUIPE DE APOIO, conforme designação contida nos autos do processo.</w:t>
      </w:r>
    </w:p>
    <w:p w:rsidR="00B773E6" w:rsidRPr="009C00E6" w:rsidRDefault="00E53D63" w:rsidP="003B421E">
      <w:pPr>
        <w:pStyle w:val="Ttulo31"/>
        <w:tabs>
          <w:tab w:val="left" w:pos="275"/>
        </w:tabs>
        <w:spacing w:before="100" w:beforeAutospacing="1" w:after="100" w:afterAutospacing="1" w:line="263" w:lineRule="exact"/>
        <w:ind w:left="0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1 - </w:t>
      </w:r>
      <w:r w:rsidR="0017210F" w:rsidRPr="009C00E6">
        <w:rPr>
          <w:sz w:val="24"/>
          <w:szCs w:val="24"/>
          <w:lang w:val="pt-BR"/>
        </w:rPr>
        <w:t>INFORMAÇÕES</w:t>
      </w:r>
    </w:p>
    <w:p w:rsidR="00B773E6" w:rsidRPr="009C00E6" w:rsidRDefault="0017210F" w:rsidP="000C5492">
      <w:pPr>
        <w:pStyle w:val="PargrafodaLista"/>
        <w:tabs>
          <w:tab w:val="left" w:pos="455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1.1- As propostas deverão obedecer às especificações deste instrumento convocatório e anexos, que dele fazem parteintegrante.</w:t>
      </w:r>
    </w:p>
    <w:p w:rsidR="00B773E6" w:rsidRPr="009C00E6" w:rsidRDefault="0017210F" w:rsidP="000C5492">
      <w:pPr>
        <w:pStyle w:val="PargrafodaLista"/>
        <w:tabs>
          <w:tab w:val="left" w:pos="45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1.2- Os envelopes contendo a proposta e os documentos de habilitação serão recebidos na sessão pública de processamento do Pregão, após o credenciamento dos interessados que se apresentarem para participar docertame.</w:t>
      </w:r>
    </w:p>
    <w:p w:rsidR="00B773E6" w:rsidRPr="009C00E6" w:rsidRDefault="0017210F" w:rsidP="000C5492">
      <w:pPr>
        <w:pStyle w:val="PargrafodaLista"/>
        <w:tabs>
          <w:tab w:val="left" w:pos="476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1.3- A sessão de processamento do pregão será realizada após o credenciamento que será na Sala de Reuniões da Comissão Permanente de Licitações – Praça Dr. Samuel Barreto, s/nº – Centro – Coração de Jesus-MG, iniciando-se no </w:t>
      </w:r>
      <w:r w:rsidRPr="009C00E6">
        <w:rPr>
          <w:b/>
          <w:sz w:val="24"/>
          <w:szCs w:val="24"/>
          <w:lang w:val="pt-BR"/>
        </w:rPr>
        <w:t xml:space="preserve">dia </w:t>
      </w:r>
      <w:r w:rsidR="000C5492" w:rsidRPr="009C00E6">
        <w:rPr>
          <w:b/>
          <w:sz w:val="24"/>
          <w:szCs w:val="24"/>
          <w:lang w:val="pt-BR"/>
        </w:rPr>
        <w:t>18 de Setembro</w:t>
      </w:r>
      <w:r w:rsidR="00BD0782" w:rsidRPr="009C00E6">
        <w:rPr>
          <w:b/>
          <w:sz w:val="24"/>
          <w:szCs w:val="24"/>
          <w:lang w:val="pt-BR"/>
        </w:rPr>
        <w:t>2019</w:t>
      </w:r>
      <w:r w:rsidRPr="009C00E6">
        <w:rPr>
          <w:sz w:val="24"/>
          <w:szCs w:val="24"/>
          <w:lang w:val="pt-BR"/>
        </w:rPr>
        <w:t xml:space="preserve">, </w:t>
      </w:r>
      <w:r w:rsidR="00DF3C8C" w:rsidRPr="009C00E6">
        <w:rPr>
          <w:b/>
          <w:sz w:val="24"/>
          <w:szCs w:val="24"/>
          <w:lang w:val="pt-BR"/>
        </w:rPr>
        <w:t xml:space="preserve">às </w:t>
      </w:r>
      <w:r w:rsidR="003B421E" w:rsidRPr="009C00E6">
        <w:rPr>
          <w:b/>
          <w:sz w:val="24"/>
          <w:szCs w:val="24"/>
          <w:lang w:val="pt-BR"/>
        </w:rPr>
        <w:t>07h0</w:t>
      </w:r>
      <w:r w:rsidRPr="009C00E6">
        <w:rPr>
          <w:b/>
          <w:sz w:val="24"/>
          <w:szCs w:val="24"/>
          <w:lang w:val="pt-BR"/>
        </w:rPr>
        <w:t xml:space="preserve">0min </w:t>
      </w:r>
      <w:r w:rsidRPr="009C00E6">
        <w:rPr>
          <w:sz w:val="24"/>
          <w:szCs w:val="24"/>
          <w:lang w:val="pt-BR"/>
        </w:rPr>
        <w:t xml:space="preserve">e será conduzido pelo Pregoeiro </w:t>
      </w:r>
      <w:proofErr w:type="gramStart"/>
      <w:r w:rsidRPr="009C00E6">
        <w:rPr>
          <w:sz w:val="24"/>
          <w:szCs w:val="24"/>
          <w:lang w:val="pt-BR"/>
        </w:rPr>
        <w:t>comoauxíliodaEquipedeApoio</w:t>
      </w:r>
      <w:proofErr w:type="gramEnd"/>
      <w:r w:rsidRPr="009C00E6">
        <w:rPr>
          <w:sz w:val="24"/>
          <w:szCs w:val="24"/>
          <w:lang w:val="pt-BR"/>
        </w:rPr>
        <w:t>,designadonosautosdoprocessoemepígrafe.</w:t>
      </w:r>
    </w:p>
    <w:p w:rsidR="00E53D63" w:rsidRPr="009C00E6" w:rsidRDefault="0017210F" w:rsidP="003A33F7">
      <w:pPr>
        <w:pStyle w:val="PargrafodaLista"/>
        <w:numPr>
          <w:ilvl w:val="1"/>
          <w:numId w:val="9"/>
        </w:numPr>
        <w:tabs>
          <w:tab w:val="left" w:pos="469"/>
        </w:tabs>
        <w:spacing w:before="100" w:beforeAutospacing="1" w:after="100" w:afterAutospacing="1"/>
        <w:ind w:left="0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– A Sessão de Licitação poderá ser </w:t>
      </w:r>
      <w:r w:rsidR="00EE08C5" w:rsidRPr="009C00E6">
        <w:rPr>
          <w:sz w:val="24"/>
          <w:szCs w:val="24"/>
          <w:lang w:val="pt-BR"/>
        </w:rPr>
        <w:t>gravada.</w:t>
      </w:r>
    </w:p>
    <w:p w:rsidR="00B773E6" w:rsidRPr="009C00E6" w:rsidRDefault="00E53D63" w:rsidP="003B421E">
      <w:pPr>
        <w:pStyle w:val="Ttulo31"/>
        <w:tabs>
          <w:tab w:val="left" w:pos="351"/>
        </w:tabs>
        <w:spacing w:before="100" w:beforeAutospacing="1" w:after="100" w:afterAutospacing="1" w:line="261" w:lineRule="exact"/>
        <w:ind w:left="0"/>
        <w:rPr>
          <w:sz w:val="24"/>
          <w:szCs w:val="24"/>
          <w:lang w:val="pt-BR"/>
        </w:rPr>
      </w:pPr>
      <w:r w:rsidRPr="009C00E6">
        <w:rPr>
          <w:b w:val="0"/>
          <w:bCs w:val="0"/>
          <w:sz w:val="24"/>
          <w:szCs w:val="24"/>
          <w:lang w:val="pt-BR"/>
        </w:rPr>
        <w:t xml:space="preserve">2 - </w:t>
      </w:r>
      <w:r w:rsidR="0017210F" w:rsidRPr="009C00E6">
        <w:rPr>
          <w:sz w:val="24"/>
          <w:szCs w:val="24"/>
          <w:lang w:val="pt-BR"/>
        </w:rPr>
        <w:t>DOOBJETO</w:t>
      </w:r>
    </w:p>
    <w:p w:rsidR="00B773E6" w:rsidRPr="009C00E6" w:rsidRDefault="0017210F" w:rsidP="00553CC7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lang w:val="pt-BR"/>
        </w:rPr>
        <w:t xml:space="preserve">2.1– </w:t>
      </w:r>
      <w:r w:rsidR="00553CC7" w:rsidRPr="009C00E6">
        <w:rPr>
          <w:rFonts w:ascii="Times New Roman"/>
          <w:bCs/>
          <w:color w:val="auto"/>
          <w:lang w:val="pt-BR"/>
        </w:rPr>
        <w:t xml:space="preserve">REGISTRO DE PREÇO PARA CONTRATAÇÃO DE EMPRESA </w:t>
      </w:r>
      <w:r w:rsidR="00553CC7" w:rsidRPr="009C00E6">
        <w:rPr>
          <w:rFonts w:ascii="Times New Roman"/>
          <w:bCs/>
          <w:color w:val="auto"/>
          <w:lang w:val="pt-BR"/>
        </w:rPr>
        <w:lastRenderedPageBreak/>
        <w:t>ESPECIALIZADA PARA PRESTAÇÃO DE SERVIÇOS TÉCNICOS ESPECIALIZADOS COM O OBJETIVO DE DIAGNOSTICAR, APURAR E RECUPERAR CRÉDITOS IDENTIFICADOS, CONFORME ESPECIFICAÇÕES CONSTANTES NO TERMO DE REFERÊNCIA.</w:t>
      </w:r>
    </w:p>
    <w:p w:rsidR="00B773E6" w:rsidRPr="009C00E6" w:rsidRDefault="00E53D63" w:rsidP="006A7AB1">
      <w:pPr>
        <w:pStyle w:val="Ttulo31"/>
        <w:tabs>
          <w:tab w:val="left" w:pos="275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3 - </w:t>
      </w:r>
      <w:r w:rsidR="0017210F" w:rsidRPr="009C00E6">
        <w:rPr>
          <w:sz w:val="24"/>
          <w:szCs w:val="24"/>
          <w:lang w:val="pt-BR"/>
        </w:rPr>
        <w:t>DAPARTICIPAÇÃO</w:t>
      </w:r>
    </w:p>
    <w:p w:rsidR="00B773E6" w:rsidRPr="009C00E6" w:rsidRDefault="0017210F" w:rsidP="000C5492">
      <w:pPr>
        <w:pStyle w:val="PargrafodaLista"/>
        <w:tabs>
          <w:tab w:val="left" w:pos="50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3.1- Poderão participar desta licitação </w:t>
      </w:r>
      <w:r w:rsidR="00195AAB" w:rsidRPr="009C00E6">
        <w:rPr>
          <w:sz w:val="24"/>
          <w:szCs w:val="24"/>
          <w:lang w:val="pt-BR"/>
        </w:rPr>
        <w:t>empresa de contabilidade jurídica ou individual</w:t>
      </w:r>
      <w:r w:rsidRPr="009C00E6">
        <w:rPr>
          <w:sz w:val="24"/>
          <w:szCs w:val="24"/>
          <w:lang w:val="pt-BR"/>
        </w:rPr>
        <w:t>, que cumpram plenamente os requisitos de habilitação, a teor do art. 4º, VII da Lei Federal nº 10.520/02, sob pena de responsabilização nos termos dalei.</w:t>
      </w:r>
    </w:p>
    <w:p w:rsidR="000C5492" w:rsidRPr="009C00E6" w:rsidRDefault="0017210F" w:rsidP="000C5492">
      <w:pPr>
        <w:pStyle w:val="PargrafodaLista"/>
        <w:tabs>
          <w:tab w:val="left" w:pos="62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3.1.1- Os licitantes arcarão com todos os custos decorrentes da elaboração e apresentação esuaspropostas.</w:t>
      </w:r>
    </w:p>
    <w:p w:rsidR="000C5492" w:rsidRPr="009C00E6" w:rsidRDefault="0017210F" w:rsidP="000C5492">
      <w:pPr>
        <w:pStyle w:val="PargrafodaLista"/>
        <w:tabs>
          <w:tab w:val="left" w:pos="62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3.2-Nãoseráadmitidanestalicitaçãoaparticipaçãodeempresas:</w:t>
      </w:r>
    </w:p>
    <w:p w:rsidR="00B773E6" w:rsidRPr="009C00E6" w:rsidRDefault="0017210F" w:rsidP="000C5492">
      <w:pPr>
        <w:pStyle w:val="PargrafodaLista"/>
        <w:tabs>
          <w:tab w:val="left" w:pos="62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3.2.1- Concordatárias ou em processo de falência, sob concurso de credores, em dissolução ou em liquidação;</w:t>
      </w:r>
    </w:p>
    <w:p w:rsidR="00B773E6" w:rsidRPr="009C00E6" w:rsidRDefault="0017210F" w:rsidP="000C5492">
      <w:pPr>
        <w:pStyle w:val="PargrafodaLista"/>
        <w:tabs>
          <w:tab w:val="left" w:pos="623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3.2.2- Que estejam com o direito suspenso de licitar e contratar com a Administração Pública, ou que por esta tenham sido declaradasinidôneas;</w:t>
      </w:r>
    </w:p>
    <w:p w:rsidR="00B773E6" w:rsidRPr="009C00E6" w:rsidRDefault="0017210F" w:rsidP="000C5492">
      <w:pPr>
        <w:pStyle w:val="PargrafodaLista"/>
        <w:tabs>
          <w:tab w:val="left" w:pos="639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3.2.3- Que estejam reunidas em consórcio e </w:t>
      </w:r>
      <w:proofErr w:type="gramStart"/>
      <w:r w:rsidRPr="009C00E6">
        <w:rPr>
          <w:sz w:val="24"/>
          <w:szCs w:val="24"/>
          <w:lang w:val="pt-BR"/>
        </w:rPr>
        <w:t>sejam</w:t>
      </w:r>
      <w:proofErr w:type="gramEnd"/>
      <w:r w:rsidRPr="009C00E6">
        <w:rPr>
          <w:sz w:val="24"/>
          <w:szCs w:val="24"/>
          <w:lang w:val="pt-BR"/>
        </w:rPr>
        <w:t xml:space="preserve"> controladoras, coligadas ou subsidiárias entre si, ou ainda, qualquer que seja sua forma deconstituição;</w:t>
      </w:r>
    </w:p>
    <w:p w:rsidR="000C5492" w:rsidRPr="009C00E6" w:rsidRDefault="0017210F" w:rsidP="000C5492">
      <w:pPr>
        <w:pStyle w:val="PargrafodaLista"/>
        <w:tabs>
          <w:tab w:val="left" w:pos="62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3.2.4 - Estrangeiras que não funcionem noPaís;</w:t>
      </w:r>
    </w:p>
    <w:p w:rsidR="00B773E6" w:rsidRPr="009C00E6" w:rsidRDefault="0017210F" w:rsidP="000C5492">
      <w:pPr>
        <w:pStyle w:val="PargrafodaLista"/>
        <w:tabs>
          <w:tab w:val="left" w:pos="62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3.2.5-Cujoobjetosocialnãosejacompatívelcomoobjetodestalicitação;</w:t>
      </w:r>
    </w:p>
    <w:p w:rsidR="00B773E6" w:rsidRPr="009C00E6" w:rsidRDefault="0017210F" w:rsidP="00553CC7">
      <w:pPr>
        <w:pStyle w:val="PargrafodaLista"/>
        <w:tabs>
          <w:tab w:val="left" w:pos="64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3.2.6 - Pessoas Jurídicas das quais participem, sejam a qualquer título, dirigentes ou servidores do Município de Coração de Jesus, conforme artigo 9° da Lei de Licitações eContratos.</w:t>
      </w:r>
    </w:p>
    <w:p w:rsidR="00B773E6" w:rsidRPr="009C00E6" w:rsidRDefault="00E53D63" w:rsidP="006A7AB1">
      <w:pPr>
        <w:pStyle w:val="Ttulo31"/>
        <w:tabs>
          <w:tab w:val="left" w:pos="275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4</w:t>
      </w:r>
      <w:r w:rsidR="00CA00B8" w:rsidRPr="009C00E6">
        <w:rPr>
          <w:sz w:val="24"/>
          <w:szCs w:val="24"/>
          <w:lang w:val="pt-BR"/>
        </w:rPr>
        <w:t xml:space="preserve">- </w:t>
      </w:r>
      <w:r w:rsidR="0017210F" w:rsidRPr="009C00E6">
        <w:rPr>
          <w:sz w:val="24"/>
          <w:szCs w:val="24"/>
          <w:lang w:val="pt-BR"/>
        </w:rPr>
        <w:t>DA DISPONIBILIDADE E AQUISIÇÃO DOEDITAL</w:t>
      </w:r>
    </w:p>
    <w:p w:rsidR="00B773E6" w:rsidRPr="009C00E6" w:rsidRDefault="0017210F" w:rsidP="006A7AB1">
      <w:pPr>
        <w:pStyle w:val="PargrafodaLista"/>
        <w:tabs>
          <w:tab w:val="left" w:pos="486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4.1- Cópia deste edital encontra-se disponível na internet, no site </w:t>
      </w:r>
      <w:hyperlink r:id="rId12">
        <w:r w:rsidRPr="009C00E6">
          <w:rPr>
            <w:sz w:val="24"/>
            <w:szCs w:val="24"/>
            <w:lang w:val="pt-BR"/>
          </w:rPr>
          <w:t>www.coracaodejesus.mg.gov.br</w:t>
        </w:r>
      </w:hyperlink>
      <w:r w:rsidRPr="009C00E6">
        <w:rPr>
          <w:sz w:val="24"/>
          <w:szCs w:val="24"/>
          <w:lang w:val="pt-BR"/>
        </w:rPr>
        <w:t xml:space="preserve"> e pelo </w:t>
      </w:r>
      <w:r w:rsidR="00676F80" w:rsidRPr="009C00E6">
        <w:rPr>
          <w:sz w:val="24"/>
          <w:szCs w:val="24"/>
          <w:lang w:val="pt-BR"/>
        </w:rPr>
        <w:t>e-mail</w:t>
      </w:r>
      <w:r w:rsidRPr="009C00E6">
        <w:rPr>
          <w:sz w:val="24"/>
          <w:szCs w:val="24"/>
          <w:lang w:val="pt-BR"/>
        </w:rPr>
        <w:t xml:space="preserve">: </w:t>
      </w:r>
      <w:hyperlink r:id="rId13">
        <w:r w:rsidRPr="009C00E6">
          <w:rPr>
            <w:sz w:val="24"/>
            <w:szCs w:val="24"/>
            <w:lang w:val="pt-BR"/>
          </w:rPr>
          <w:t>licitacoracao@yahoo.com.br</w:t>
        </w:r>
      </w:hyperlink>
      <w:r w:rsidRPr="009C00E6">
        <w:rPr>
          <w:sz w:val="24"/>
          <w:szCs w:val="24"/>
          <w:lang w:val="pt-BR"/>
        </w:rPr>
        <w:t xml:space="preserve"> ou, ainda, poderá ser obtida junto ao setor de licitação, localizado na Sala da Comissão Permanente de Licitações – Praça Dr. Samuel Barreto, s/nº – Centro – Coração de Jesus- MG. Telefone: (38) 3228-2282, no horário das </w:t>
      </w:r>
      <w:proofErr w:type="gramStart"/>
      <w:r w:rsidRPr="009C00E6">
        <w:rPr>
          <w:sz w:val="24"/>
          <w:szCs w:val="24"/>
          <w:lang w:val="pt-BR"/>
        </w:rPr>
        <w:t>07:00</w:t>
      </w:r>
      <w:proofErr w:type="gramEnd"/>
      <w:r w:rsidRPr="009C00E6">
        <w:rPr>
          <w:sz w:val="24"/>
          <w:szCs w:val="24"/>
          <w:lang w:val="pt-BR"/>
        </w:rPr>
        <w:t xml:space="preserve"> às </w:t>
      </w:r>
      <w:r w:rsidR="00EE08C5" w:rsidRPr="009C00E6">
        <w:rPr>
          <w:sz w:val="24"/>
          <w:szCs w:val="24"/>
          <w:lang w:val="pt-BR"/>
        </w:rPr>
        <w:t xml:space="preserve">11:00 horas e das 13:00 horas as 17:00 horas. </w:t>
      </w:r>
    </w:p>
    <w:p w:rsidR="00B773E6" w:rsidRPr="009C00E6" w:rsidRDefault="0017210F" w:rsidP="006A7AB1">
      <w:pPr>
        <w:pStyle w:val="PargrafodaLista"/>
        <w:tabs>
          <w:tab w:val="left" w:pos="469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4.2 - As empresas e/ou representantes que tiverem interesse em participar do certame obrigam-se a acompanhar as publicações referentes ao processo no </w:t>
      </w:r>
      <w:r w:rsidRPr="009C00E6">
        <w:rPr>
          <w:i/>
          <w:sz w:val="24"/>
          <w:szCs w:val="24"/>
          <w:lang w:val="pt-BR"/>
        </w:rPr>
        <w:t xml:space="preserve">site </w:t>
      </w:r>
      <w:hyperlink r:id="rId14">
        <w:r w:rsidRPr="009C00E6">
          <w:rPr>
            <w:sz w:val="24"/>
            <w:szCs w:val="24"/>
            <w:lang w:val="pt-BR"/>
          </w:rPr>
          <w:t>www.coracaodejesus.mg.gov.br,</w:t>
        </w:r>
      </w:hyperlink>
      <w:r w:rsidRPr="009C00E6">
        <w:rPr>
          <w:sz w:val="24"/>
          <w:szCs w:val="24"/>
          <w:lang w:val="pt-BR"/>
        </w:rPr>
        <w:t xml:space="preserve"> bem como as publicações no Diário Oficial do Ente, com vista a possíveis alterações</w:t>
      </w:r>
      <w:r w:rsidRPr="009C00E6">
        <w:rPr>
          <w:spacing w:val="2"/>
          <w:sz w:val="24"/>
          <w:szCs w:val="24"/>
          <w:lang w:val="pt-BR"/>
        </w:rPr>
        <w:t>eavisos.</w:t>
      </w:r>
    </w:p>
    <w:p w:rsidR="00B773E6" w:rsidRPr="009C00E6" w:rsidRDefault="0017210F" w:rsidP="006A7AB1">
      <w:pPr>
        <w:pStyle w:val="PargrafodaLista"/>
        <w:tabs>
          <w:tab w:val="left" w:pos="623"/>
        </w:tabs>
        <w:spacing w:before="100" w:beforeAutospacing="1" w:after="100" w:afterAutospacing="1"/>
        <w:ind w:left="0"/>
        <w:contextualSpacing/>
        <w:rPr>
          <w:i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4.2.1 - O licitante que desejar receber informações ou esclarecimentos sobre o processo licitatório deverá, ao para retirar o edital no </w:t>
      </w:r>
      <w:r w:rsidRPr="009C00E6">
        <w:rPr>
          <w:i/>
          <w:sz w:val="24"/>
          <w:szCs w:val="24"/>
          <w:lang w:val="pt-BR"/>
        </w:rPr>
        <w:t xml:space="preserve">site </w:t>
      </w:r>
      <w:hyperlink r:id="rId15">
        <w:r w:rsidRPr="009C00E6">
          <w:rPr>
            <w:sz w:val="24"/>
            <w:szCs w:val="24"/>
            <w:lang w:val="pt-BR"/>
          </w:rPr>
          <w:t>www.coracaodejesus.mg.gov.br,</w:t>
        </w:r>
      </w:hyperlink>
      <w:r w:rsidRPr="009C00E6">
        <w:rPr>
          <w:sz w:val="24"/>
          <w:szCs w:val="24"/>
          <w:lang w:val="pt-BR"/>
        </w:rPr>
        <w:t xml:space="preserve"> informar sua razão social e seu </w:t>
      </w:r>
      <w:r w:rsidRPr="009C00E6">
        <w:rPr>
          <w:i/>
          <w:sz w:val="24"/>
          <w:szCs w:val="24"/>
          <w:lang w:val="pt-BR"/>
        </w:rPr>
        <w:t xml:space="preserve">e-mail </w:t>
      </w:r>
      <w:proofErr w:type="gramStart"/>
      <w:r w:rsidRPr="009C00E6">
        <w:rPr>
          <w:i/>
          <w:sz w:val="24"/>
          <w:szCs w:val="24"/>
          <w:lang w:val="pt-BR"/>
        </w:rPr>
        <w:t>atravésdoreciboderetiradadeedital,</w:t>
      </w:r>
      <w:proofErr w:type="gramEnd"/>
      <w:r w:rsidRPr="009C00E6">
        <w:rPr>
          <w:i/>
          <w:sz w:val="24"/>
          <w:szCs w:val="24"/>
          <w:lang w:val="pt-BR"/>
        </w:rPr>
        <w:t>enviadoao</w:t>
      </w:r>
      <w:r w:rsidR="00676F80" w:rsidRPr="009C00E6">
        <w:rPr>
          <w:i/>
          <w:sz w:val="24"/>
          <w:szCs w:val="24"/>
          <w:lang w:val="pt-BR"/>
        </w:rPr>
        <w:t>e-mail</w:t>
      </w:r>
      <w:hyperlink r:id="rId16">
        <w:r w:rsidRPr="009C00E6">
          <w:rPr>
            <w:i/>
            <w:sz w:val="24"/>
            <w:szCs w:val="24"/>
            <w:lang w:val="pt-BR"/>
          </w:rPr>
          <w:t>licitacoracao@yahoo.com.br.</w:t>
        </w:r>
      </w:hyperlink>
    </w:p>
    <w:p w:rsidR="00B773E6" w:rsidRPr="009C00E6" w:rsidRDefault="0017210F" w:rsidP="006A7AB1">
      <w:pPr>
        <w:pStyle w:val="PargrafodaLista"/>
        <w:tabs>
          <w:tab w:val="left" w:pos="548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4.3 - Os pedidos de esclarecimentos sobre o edital poderão ser encaminhados para o </w:t>
      </w:r>
      <w:r w:rsidRPr="009C00E6">
        <w:rPr>
          <w:i/>
          <w:sz w:val="24"/>
          <w:szCs w:val="24"/>
          <w:lang w:val="pt-BR"/>
        </w:rPr>
        <w:t xml:space="preserve">e-mail </w:t>
      </w:r>
      <w:hyperlink r:id="rId17">
        <w:r w:rsidRPr="009C00E6">
          <w:rPr>
            <w:sz w:val="24"/>
            <w:szCs w:val="24"/>
            <w:lang w:val="pt-BR"/>
          </w:rPr>
          <w:t>licitacoracao@yahoo.com.br</w:t>
        </w:r>
      </w:hyperlink>
      <w:r w:rsidRPr="009C00E6">
        <w:rPr>
          <w:sz w:val="24"/>
          <w:szCs w:val="24"/>
          <w:lang w:val="pt-BR"/>
        </w:rPr>
        <w:t xml:space="preserve"> ou via fac-símile (38) 3228-2282, até 02 (dois) dias úteis antes da data marcada para abertura daspropostas.</w:t>
      </w:r>
    </w:p>
    <w:p w:rsidR="00B773E6" w:rsidRPr="009C00E6" w:rsidRDefault="0017210F" w:rsidP="00553CC7">
      <w:pPr>
        <w:pStyle w:val="PargrafodaLista"/>
        <w:tabs>
          <w:tab w:val="left" w:pos="63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 4.3.1- As respostas do Pregoeiro às solicitações de esclarecimentos serão encaminhadas por </w:t>
      </w:r>
      <w:r w:rsidRPr="009C00E6">
        <w:rPr>
          <w:i/>
          <w:sz w:val="24"/>
          <w:szCs w:val="24"/>
          <w:lang w:val="pt-BR"/>
        </w:rPr>
        <w:t>e-mail</w:t>
      </w:r>
      <w:r w:rsidRPr="009C00E6">
        <w:rPr>
          <w:sz w:val="24"/>
          <w:szCs w:val="24"/>
          <w:lang w:val="pt-BR"/>
        </w:rPr>
        <w:t xml:space="preserve">, fax, ou disponibilizadas no </w:t>
      </w:r>
      <w:r w:rsidRPr="009C00E6">
        <w:rPr>
          <w:i/>
          <w:sz w:val="24"/>
          <w:szCs w:val="24"/>
          <w:lang w:val="pt-BR"/>
        </w:rPr>
        <w:t xml:space="preserve">site </w:t>
      </w:r>
      <w:hyperlink r:id="rId18">
        <w:r w:rsidRPr="009C00E6">
          <w:rPr>
            <w:sz w:val="24"/>
            <w:szCs w:val="24"/>
            <w:lang w:val="pt-BR"/>
          </w:rPr>
          <w:t>www.coracaodejesus.mg.gov.br,</w:t>
        </w:r>
      </w:hyperlink>
      <w:r w:rsidRPr="009C00E6">
        <w:rPr>
          <w:sz w:val="24"/>
          <w:szCs w:val="24"/>
          <w:lang w:val="pt-BR"/>
        </w:rPr>
        <w:t xml:space="preserve"> ficando acessíveis a todososinteressados.</w:t>
      </w:r>
    </w:p>
    <w:p w:rsidR="00B773E6" w:rsidRPr="009C00E6" w:rsidRDefault="00CA00B8" w:rsidP="006A7AB1">
      <w:pPr>
        <w:pStyle w:val="Ttulo31"/>
        <w:tabs>
          <w:tab w:val="left" w:pos="275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5 - </w:t>
      </w:r>
      <w:r w:rsidR="0017210F" w:rsidRPr="009C00E6">
        <w:rPr>
          <w:sz w:val="24"/>
          <w:szCs w:val="24"/>
          <w:lang w:val="pt-BR"/>
        </w:rPr>
        <w:t>DA REPRESENTAÇÃO E DOCREDENCIAMENTO</w:t>
      </w:r>
    </w:p>
    <w:p w:rsidR="00B773E6" w:rsidRPr="009C00E6" w:rsidRDefault="0017210F" w:rsidP="006A7AB1">
      <w:pPr>
        <w:pStyle w:val="PargrafodaLista"/>
        <w:tabs>
          <w:tab w:val="left" w:pos="474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lastRenderedPageBreak/>
        <w:t>5.1 - No dia, horário e local estabelecidos no preâmbulo deste edital, o representante legal da licitante deverá apresentar-se ao Pregoeiro para efetuar o seu credenciamento como participante deste Pregão, munido da carteira de identidade, ou de qualquer outro documento oficial de identificação (com foto), e do documento que lhe dê poderes para manifestar-se durante a reunião de abertura dos envelopes de “Proposta de Preços” e de “Documentação” relativos a estePregão.</w:t>
      </w:r>
    </w:p>
    <w:p w:rsidR="00B773E6" w:rsidRPr="009C00E6" w:rsidRDefault="0017210F" w:rsidP="006A7AB1">
      <w:pPr>
        <w:pStyle w:val="PargrafodaLista"/>
        <w:tabs>
          <w:tab w:val="left" w:pos="644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5.1.1 - Até o término do credenciamento será permitido o ingresso de proponentes, desde que a sessão ainda não tenha seiniciado.</w:t>
      </w:r>
    </w:p>
    <w:p w:rsidR="00B773E6" w:rsidRPr="009C00E6" w:rsidRDefault="0017210F" w:rsidP="006A7AB1">
      <w:pPr>
        <w:pStyle w:val="PargrafodaLista"/>
        <w:tabs>
          <w:tab w:val="left" w:pos="627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5.1.2- Somente poderá participar da fase de lances verbais o representante legal da licitante devidamente credenciado.</w:t>
      </w:r>
    </w:p>
    <w:p w:rsidR="00B773E6" w:rsidRPr="009C00E6" w:rsidRDefault="0017210F" w:rsidP="006A7AB1">
      <w:pPr>
        <w:pStyle w:val="PargrafodaLista"/>
        <w:tabs>
          <w:tab w:val="left" w:pos="54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5.2- Considera-se como representante legal qualquer pessoa habilitada pela licitante, mediante estatuto/contratosocial,ouinstrumentopúblicoouparticulardeprocuração,oudocumentoequivalente.</w:t>
      </w:r>
    </w:p>
    <w:p w:rsidR="00B773E6" w:rsidRPr="009C00E6" w:rsidRDefault="0017210F" w:rsidP="006A7AB1">
      <w:pPr>
        <w:pStyle w:val="PargrafodaLista"/>
        <w:tabs>
          <w:tab w:val="left" w:pos="62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5.2.1- Entende-se por documentocredencial:</w:t>
      </w:r>
    </w:p>
    <w:p w:rsidR="00B773E6" w:rsidRPr="009C00E6" w:rsidRDefault="00676F80" w:rsidP="003A33F7">
      <w:pPr>
        <w:pStyle w:val="PargrafodaLista"/>
        <w:numPr>
          <w:ilvl w:val="0"/>
          <w:numId w:val="8"/>
        </w:numPr>
        <w:tabs>
          <w:tab w:val="left" w:pos="347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Estatuto</w:t>
      </w:r>
      <w:r w:rsidR="0017210F" w:rsidRPr="009C00E6">
        <w:rPr>
          <w:b/>
          <w:sz w:val="24"/>
          <w:szCs w:val="24"/>
          <w:lang w:val="pt-BR"/>
        </w:rPr>
        <w:t>/contrato social</w:t>
      </w:r>
      <w:r w:rsidR="0017210F" w:rsidRPr="009C00E6">
        <w:rPr>
          <w:sz w:val="24"/>
          <w:szCs w:val="24"/>
          <w:lang w:val="pt-BR"/>
        </w:rPr>
        <w:t>, quando a pessoa credenciada for sócia, proprietária, dirigenteou assemelhada da empresa licitante, no qual estejam expressos seus poderes para exercer direitos e assumir obrigações em decorrência de talinvestidura;</w:t>
      </w:r>
    </w:p>
    <w:p w:rsidR="00B773E6" w:rsidRPr="009C00E6" w:rsidRDefault="00676F80" w:rsidP="003A33F7">
      <w:pPr>
        <w:pStyle w:val="PargrafodaLista"/>
        <w:numPr>
          <w:ilvl w:val="0"/>
          <w:numId w:val="8"/>
        </w:numPr>
        <w:tabs>
          <w:tab w:val="left" w:pos="390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Procuração</w:t>
      </w:r>
      <w:r w:rsidR="0017210F" w:rsidRPr="009C00E6">
        <w:rPr>
          <w:b/>
          <w:sz w:val="24"/>
          <w:szCs w:val="24"/>
          <w:lang w:val="pt-BR"/>
        </w:rPr>
        <w:t xml:space="preserve"> ou documento equivalente da licitante </w:t>
      </w:r>
      <w:r w:rsidR="0017210F" w:rsidRPr="009C00E6">
        <w:rPr>
          <w:sz w:val="24"/>
          <w:szCs w:val="24"/>
          <w:lang w:val="pt-BR"/>
        </w:rPr>
        <w:t>com poderes para que apessoa credenciada possa manifestar-se em seu nome em qualquer fase destePregão.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Observação: Os instrumentos previstos nas alíneas “a” e “b” do item 5.2.1 poderão ser substituídos por Carta de Representação, podendo ser utilizado o modelo constante do </w:t>
      </w:r>
      <w:r w:rsidRPr="009C00E6">
        <w:rPr>
          <w:b/>
          <w:sz w:val="24"/>
          <w:szCs w:val="24"/>
          <w:u w:val="thick"/>
          <w:lang w:val="pt-BR"/>
        </w:rPr>
        <w:t xml:space="preserve">Anexo II </w:t>
      </w:r>
      <w:r w:rsidRPr="009C00E6">
        <w:rPr>
          <w:b/>
          <w:sz w:val="24"/>
          <w:szCs w:val="24"/>
          <w:lang w:val="pt-BR"/>
        </w:rPr>
        <w:t>deste Edital</w:t>
      </w:r>
      <w:r w:rsidRPr="009C00E6">
        <w:rPr>
          <w:sz w:val="24"/>
          <w:szCs w:val="24"/>
          <w:lang w:val="pt-BR"/>
        </w:rPr>
        <w:t>.</w:t>
      </w:r>
    </w:p>
    <w:p w:rsidR="00B773E6" w:rsidRPr="009C00E6" w:rsidRDefault="0017210F" w:rsidP="006A7AB1">
      <w:pPr>
        <w:pStyle w:val="PargrafodaLista"/>
        <w:tabs>
          <w:tab w:val="left" w:pos="63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5.2.2 - O documento credencial deverá dar plenos poderes ao credenciado para formular ofertas e lances verbais, negociar preços, declarar a intenção de interpor recurso, renunciar ao direito de interposição de recursos,enfim,parapraticaremnomedalicitantetodososatospertinentesaestePregão.</w:t>
      </w:r>
    </w:p>
    <w:p w:rsidR="00B773E6" w:rsidRPr="009C00E6" w:rsidRDefault="0017210F" w:rsidP="006A7AB1">
      <w:pPr>
        <w:tabs>
          <w:tab w:val="left" w:pos="620"/>
        </w:tabs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5.2.3-Cadacredenciadopoderárepresentarapenasumalicitante.</w:t>
      </w:r>
    </w:p>
    <w:p w:rsidR="00B773E6" w:rsidRPr="009C00E6" w:rsidRDefault="0017210F" w:rsidP="006A7AB1">
      <w:pPr>
        <w:pStyle w:val="Ttulo31"/>
        <w:tabs>
          <w:tab w:val="left" w:pos="623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 xml:space="preserve"> 5.2.4- </w:t>
      </w:r>
      <w:r w:rsidRPr="009C00E6">
        <w:rPr>
          <w:sz w:val="24"/>
          <w:szCs w:val="24"/>
          <w:lang w:val="pt-BR"/>
        </w:rPr>
        <w:t xml:space="preserve">O licitante que não pretenda credenciar representante para praticar atos presenciais, poderá encaminhar os envelopes “proposta” e “documentação” e, um terceiro envelope, devidamente identificado (ou avulsos), a DECLARAÇÃO DE QUE A PROPONENTE CUMPRE OS REQUISITOS DE HABILITAÇÃO) </w:t>
      </w:r>
      <w:r w:rsidRPr="009C00E6">
        <w:rPr>
          <w:sz w:val="24"/>
          <w:szCs w:val="24"/>
          <w:u w:val="thick"/>
          <w:lang w:val="pt-BR"/>
        </w:rPr>
        <w:t>(ANEXO III)</w:t>
      </w:r>
      <w:r w:rsidRPr="009C00E6">
        <w:rPr>
          <w:sz w:val="24"/>
          <w:szCs w:val="24"/>
          <w:lang w:val="pt-BR"/>
        </w:rPr>
        <w:t xml:space="preserve">, DA DECLARAÇÃO DE ME/EPP, se for o caso, por correio ou diretamente no protocolo da Divisão de Licitações, até o prazo e atendidas </w:t>
      </w:r>
      <w:proofErr w:type="gramStart"/>
      <w:r w:rsidRPr="009C00E6">
        <w:rPr>
          <w:sz w:val="24"/>
          <w:szCs w:val="24"/>
          <w:lang w:val="pt-BR"/>
        </w:rPr>
        <w:t>as</w:t>
      </w:r>
      <w:proofErr w:type="gramEnd"/>
      <w:r w:rsidRPr="009C00E6">
        <w:rPr>
          <w:sz w:val="24"/>
          <w:szCs w:val="24"/>
          <w:lang w:val="pt-BR"/>
        </w:rPr>
        <w:t xml:space="preserve"> condições estabelecidas nesteedital.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5.2.4.1 O licitante que não se credenciar </w:t>
      </w:r>
      <w:proofErr w:type="gramStart"/>
      <w:r w:rsidRPr="009C00E6">
        <w:rPr>
          <w:sz w:val="24"/>
          <w:szCs w:val="24"/>
          <w:lang w:val="pt-BR"/>
        </w:rPr>
        <w:t>perante ao</w:t>
      </w:r>
      <w:proofErr w:type="gramEnd"/>
      <w:r w:rsidRPr="009C00E6">
        <w:rPr>
          <w:sz w:val="24"/>
          <w:szCs w:val="24"/>
          <w:lang w:val="pt-BR"/>
        </w:rPr>
        <w:t xml:space="preserve"> Pregoeiro ficará impedido de participar da fase </w:t>
      </w:r>
      <w:r w:rsidRPr="009C00E6">
        <w:rPr>
          <w:spacing w:val="-3"/>
          <w:sz w:val="24"/>
          <w:szCs w:val="24"/>
          <w:lang w:val="pt-BR"/>
        </w:rPr>
        <w:t xml:space="preserve">de </w:t>
      </w:r>
      <w:r w:rsidRPr="009C00E6">
        <w:rPr>
          <w:sz w:val="24"/>
          <w:szCs w:val="24"/>
          <w:lang w:val="pt-BR"/>
        </w:rPr>
        <w:t>lances verbais, de negociação de preços, de declarar a intenção de interpor recurso, de renunciar ao direito de interposição de recursos, enfim, para representar a licitante durante a reunião de abertura dos envelopes “Proposta de Preços” ou “Documentação” relativos a estePregão.</w:t>
      </w:r>
    </w:p>
    <w:p w:rsidR="00B773E6" w:rsidRPr="009C00E6" w:rsidRDefault="0017210F" w:rsidP="006A7AB1">
      <w:pPr>
        <w:pStyle w:val="Ttulo31"/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SOMENTE SERÁ APROVEITADA A SUA PROPOSTA ESCRITA.</w:t>
      </w:r>
    </w:p>
    <w:p w:rsidR="000C5492" w:rsidRPr="009C00E6" w:rsidRDefault="0017210F" w:rsidP="000C5492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5.3. Os documentos referidos nas alíneas “a” e “b” do subitem 5.2.</w:t>
      </w:r>
      <w:r w:rsidR="00987A71" w:rsidRPr="009C00E6">
        <w:rPr>
          <w:sz w:val="24"/>
          <w:szCs w:val="24"/>
          <w:lang w:val="pt-BR"/>
        </w:rPr>
        <w:t xml:space="preserve">1, deverão ser apresentados em </w:t>
      </w:r>
      <w:r w:rsidRPr="009C00E6">
        <w:rPr>
          <w:sz w:val="24"/>
          <w:szCs w:val="24"/>
          <w:lang w:val="pt-BR"/>
        </w:rPr>
        <w:t xml:space="preserve">separado dos envelopes referidos no item 10, durante o ato específico </w:t>
      </w:r>
      <w:r w:rsidRPr="009C00E6">
        <w:rPr>
          <w:sz w:val="24"/>
          <w:szCs w:val="24"/>
          <w:lang w:val="pt-BR"/>
        </w:rPr>
        <w:lastRenderedPageBreak/>
        <w:t>para o credenciamento e/ou representação, e em forma de cópias autenticadas ou acompanhadas dos originais, estes para fins de conferência, sendo que as primeiras farão, posteriormente, parte dosautos.</w:t>
      </w:r>
    </w:p>
    <w:p w:rsidR="00B773E6" w:rsidRPr="009C00E6" w:rsidRDefault="0017210F" w:rsidP="000C5492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5.4- O credenciamento é a condição obrigatória para a participação dos licitantes neste PREGÃO PRESENCIAL (Art. 11, inc. IV do Decreto nº 3.555 de08/08/2000).</w:t>
      </w:r>
    </w:p>
    <w:p w:rsidR="00B773E6" w:rsidRPr="009C00E6" w:rsidRDefault="000C5492" w:rsidP="006A7AB1">
      <w:pPr>
        <w:pStyle w:val="PargrafodaLista"/>
        <w:tabs>
          <w:tab w:val="left" w:pos="45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</w:t>
      </w:r>
      <w:r w:rsidR="0017210F" w:rsidRPr="009C00E6">
        <w:rPr>
          <w:sz w:val="24"/>
          <w:szCs w:val="24"/>
          <w:lang w:val="pt-BR"/>
        </w:rPr>
        <w:t xml:space="preserve">.5- </w:t>
      </w:r>
      <w:proofErr w:type="gramStart"/>
      <w:r w:rsidR="0017210F" w:rsidRPr="009C00E6">
        <w:rPr>
          <w:sz w:val="24"/>
          <w:szCs w:val="24"/>
          <w:lang w:val="pt-BR"/>
        </w:rPr>
        <w:t>Após</w:t>
      </w:r>
      <w:proofErr w:type="gramEnd"/>
      <w:r w:rsidR="0017210F" w:rsidRPr="009C00E6">
        <w:rPr>
          <w:sz w:val="24"/>
          <w:szCs w:val="24"/>
          <w:lang w:val="pt-BR"/>
        </w:rPr>
        <w:t xml:space="preserve"> finalizado o credenciamento do representante, deverão ser entregues ao Pregoeiro os seguintes documentos:</w:t>
      </w:r>
    </w:p>
    <w:p w:rsidR="00B773E6" w:rsidRPr="009C00E6" w:rsidRDefault="0017210F" w:rsidP="006A7AB1">
      <w:pPr>
        <w:pStyle w:val="PargrafodaLista"/>
        <w:tabs>
          <w:tab w:val="left" w:pos="69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5.5.1- Declaração de que cumpre plenamente os requisitos de habilitação</w:t>
      </w:r>
      <w:r w:rsidRPr="009C00E6">
        <w:rPr>
          <w:sz w:val="24"/>
          <w:szCs w:val="24"/>
          <w:lang w:val="pt-BR"/>
        </w:rPr>
        <w:t xml:space="preserve">, conforme modelo constante no </w:t>
      </w:r>
      <w:r w:rsidRPr="009C00E6">
        <w:rPr>
          <w:b/>
          <w:sz w:val="24"/>
          <w:szCs w:val="24"/>
          <w:u w:val="thick"/>
          <w:lang w:val="pt-BR"/>
        </w:rPr>
        <w:t>AnexoIII</w:t>
      </w:r>
      <w:r w:rsidRPr="009C00E6">
        <w:rPr>
          <w:sz w:val="24"/>
          <w:szCs w:val="24"/>
          <w:lang w:val="pt-BR"/>
        </w:rPr>
        <w:t>;</w:t>
      </w:r>
    </w:p>
    <w:p w:rsidR="00B773E6" w:rsidRPr="009C00E6" w:rsidRDefault="0017210F" w:rsidP="006A7AB1">
      <w:pPr>
        <w:pStyle w:val="PargrafodaLista"/>
        <w:tabs>
          <w:tab w:val="left" w:pos="625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5.5.2- No caso de microempresa ou empresa de pequeno porte </w:t>
      </w:r>
      <w:r w:rsidRPr="009C00E6">
        <w:rPr>
          <w:b/>
          <w:sz w:val="24"/>
          <w:szCs w:val="24"/>
          <w:lang w:val="pt-BR"/>
        </w:rPr>
        <w:t xml:space="preserve">que optar pela fruição </w:t>
      </w:r>
      <w:r w:rsidRPr="009C00E6">
        <w:rPr>
          <w:sz w:val="24"/>
          <w:szCs w:val="24"/>
          <w:lang w:val="pt-BR"/>
        </w:rPr>
        <w:t>dos benefícios da Lei Complementar Federal n°123/06:</w:t>
      </w:r>
    </w:p>
    <w:p w:rsidR="00B773E6" w:rsidRPr="009C00E6" w:rsidRDefault="00E54712" w:rsidP="004B532E">
      <w:pPr>
        <w:pStyle w:val="PargrafodaLista"/>
        <w:tabs>
          <w:tab w:val="left" w:pos="81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</w:t>
      </w:r>
      <w:r w:rsidR="0017210F" w:rsidRPr="009C00E6">
        <w:rPr>
          <w:b/>
          <w:sz w:val="24"/>
          <w:szCs w:val="24"/>
          <w:lang w:val="pt-BR"/>
        </w:rPr>
        <w:t xml:space="preserve">omprovante da opção pelo SIMPLES </w:t>
      </w:r>
      <w:r w:rsidR="0017210F" w:rsidRPr="009C00E6">
        <w:rPr>
          <w:sz w:val="24"/>
          <w:szCs w:val="24"/>
          <w:lang w:val="pt-BR"/>
        </w:rPr>
        <w:t xml:space="preserve">obtido no sítio da Secretaria da </w:t>
      </w:r>
      <w:proofErr w:type="gramStart"/>
      <w:r w:rsidR="0017210F" w:rsidRPr="009C00E6">
        <w:rPr>
          <w:sz w:val="24"/>
          <w:szCs w:val="24"/>
          <w:lang w:val="pt-BR"/>
        </w:rPr>
        <w:t>ReceitaFederal</w:t>
      </w:r>
      <w:proofErr w:type="gramEnd"/>
      <w:r w:rsidR="0017210F" w:rsidRPr="009C00E6">
        <w:rPr>
          <w:sz w:val="24"/>
          <w:szCs w:val="24"/>
          <w:lang w:val="pt-BR"/>
        </w:rPr>
        <w:t>;</w:t>
      </w:r>
      <w:r w:rsidRPr="009C00E6">
        <w:rPr>
          <w:sz w:val="24"/>
          <w:szCs w:val="24"/>
          <w:lang w:val="pt-BR"/>
        </w:rPr>
        <w:t xml:space="preserve"> e/ou</w:t>
      </w:r>
    </w:p>
    <w:p w:rsidR="00B773E6" w:rsidRPr="009C00E6" w:rsidRDefault="0017210F" w:rsidP="004B532E">
      <w:pPr>
        <w:pStyle w:val="PargrafodaLista"/>
        <w:tabs>
          <w:tab w:val="left" w:pos="81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CERTIDÃO expedida pela Junta Comercial </w:t>
      </w:r>
      <w:r w:rsidRPr="009C00E6">
        <w:rPr>
          <w:sz w:val="24"/>
          <w:szCs w:val="24"/>
          <w:lang w:val="pt-BR"/>
        </w:rPr>
        <w:t xml:space="preserve">(Conforme Instrução Normativa nº103, art. 8º do Departamento Nacional de Registro do Comércio, de 30/04/2007, publicada no DOU de 22/05/2007) ou </w:t>
      </w:r>
      <w:r w:rsidRPr="009C00E6">
        <w:rPr>
          <w:b/>
          <w:sz w:val="24"/>
          <w:szCs w:val="24"/>
          <w:lang w:val="pt-BR"/>
        </w:rPr>
        <w:t>Declaração de Enquadramento validada pela Junta Comercial</w:t>
      </w:r>
      <w:r w:rsidRPr="009C00E6">
        <w:rPr>
          <w:sz w:val="24"/>
          <w:szCs w:val="24"/>
          <w:lang w:val="pt-BR"/>
        </w:rPr>
        <w:t>.</w:t>
      </w:r>
    </w:p>
    <w:p w:rsidR="00B773E6" w:rsidRPr="009C00E6" w:rsidRDefault="0017210F" w:rsidP="00553CC7">
      <w:pPr>
        <w:pStyle w:val="Ttulo31"/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*a participação nas condições previstas nesta alínea, implica no reconhecimento de não se encontrar em nenhuma das situações previstas no parágrafo quarto, do art. 3°, da Lei Complementar n° 123/06. </w:t>
      </w:r>
      <w:r w:rsidRPr="009C00E6">
        <w:rPr>
          <w:b w:val="0"/>
          <w:sz w:val="24"/>
          <w:szCs w:val="24"/>
          <w:lang w:val="pt-BR"/>
        </w:rPr>
        <w:t xml:space="preserve">MODELO DECLARAÇÃO - </w:t>
      </w:r>
      <w:proofErr w:type="spellStart"/>
      <w:proofErr w:type="gramStart"/>
      <w:r w:rsidRPr="009C00E6">
        <w:rPr>
          <w:sz w:val="24"/>
          <w:szCs w:val="24"/>
          <w:u w:val="thick"/>
          <w:lang w:val="pt-BR"/>
        </w:rPr>
        <w:t>AnexoIV</w:t>
      </w:r>
      <w:proofErr w:type="spellEnd"/>
      <w:proofErr w:type="gramEnd"/>
      <w:r w:rsidRPr="009C00E6">
        <w:rPr>
          <w:b w:val="0"/>
          <w:sz w:val="24"/>
          <w:szCs w:val="24"/>
          <w:lang w:val="pt-BR"/>
        </w:rPr>
        <w:t>.</w:t>
      </w:r>
    </w:p>
    <w:p w:rsidR="00B773E6" w:rsidRPr="009C00E6" w:rsidRDefault="00CA00B8" w:rsidP="006A7AB1">
      <w:pPr>
        <w:pStyle w:val="PargrafodaLista"/>
        <w:tabs>
          <w:tab w:val="left" w:pos="332"/>
        </w:tabs>
        <w:spacing w:before="100" w:beforeAutospacing="1" w:after="100" w:afterAutospacing="1"/>
        <w:ind w:left="0"/>
        <w:contextualSpacing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6 - </w:t>
      </w:r>
      <w:r w:rsidR="0017210F" w:rsidRPr="009C00E6">
        <w:rPr>
          <w:b/>
          <w:sz w:val="24"/>
          <w:szCs w:val="24"/>
          <w:lang w:val="pt-BR"/>
        </w:rPr>
        <w:t>DAS SITUAÇÕES ESPECIAIS NO ATO DOCREDENCIAMENTO</w:t>
      </w:r>
    </w:p>
    <w:p w:rsidR="00B773E6" w:rsidRPr="009C00E6" w:rsidRDefault="0017210F" w:rsidP="006A7AB1">
      <w:pPr>
        <w:pStyle w:val="PargrafodaLista"/>
        <w:tabs>
          <w:tab w:val="left" w:pos="447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6.1- Na hipótese dos documentos que comprovam a regularidade da outorga de credenciamento (estatuto, contrato social etc.), a declaração de que cumpre plenamente os requisitos de habilitação, Certidão </w:t>
      </w:r>
      <w:r w:rsidRPr="009C00E6">
        <w:rPr>
          <w:spacing w:val="-3"/>
          <w:sz w:val="24"/>
          <w:szCs w:val="24"/>
          <w:lang w:val="pt-BR"/>
        </w:rPr>
        <w:t xml:space="preserve">ou </w:t>
      </w:r>
      <w:r w:rsidRPr="009C00E6">
        <w:rPr>
          <w:sz w:val="24"/>
          <w:szCs w:val="24"/>
          <w:lang w:val="pt-BR"/>
        </w:rPr>
        <w:t>Declaração de ME/EPP ou qualquer outro documento referente à fase de credenciamento, que por equívoco esteja dentro dos envelopes de “Proposta” ou de “Habilitação”, poderão ser retirados dos respectivosenvelopes,peloprópriorepresentante,queprocederáanovolacramentodoenvelope.</w:t>
      </w:r>
    </w:p>
    <w:p w:rsidR="00B773E6" w:rsidRPr="009C00E6" w:rsidRDefault="0017210F" w:rsidP="006A7AB1">
      <w:pPr>
        <w:pStyle w:val="PargrafodaLista"/>
        <w:tabs>
          <w:tab w:val="left" w:pos="447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6.2- Na fase de credenciamento será permitido ao representante da licitante tirar as cópias de documentos </w:t>
      </w:r>
      <w:proofErr w:type="gramStart"/>
      <w:r w:rsidRPr="009C00E6">
        <w:rPr>
          <w:sz w:val="24"/>
          <w:szCs w:val="24"/>
          <w:lang w:val="pt-BR"/>
        </w:rPr>
        <w:t>necessários,</w:t>
      </w:r>
      <w:proofErr w:type="gramEnd"/>
      <w:r w:rsidRPr="009C00E6">
        <w:rPr>
          <w:sz w:val="24"/>
          <w:szCs w:val="24"/>
          <w:lang w:val="pt-BR"/>
        </w:rPr>
        <w:t>porventuraretiradosdosenvelopesdepropostae/oudehabilitação.</w:t>
      </w:r>
    </w:p>
    <w:p w:rsidR="007E524B" w:rsidRPr="009C00E6" w:rsidRDefault="0017210F" w:rsidP="006A7AB1">
      <w:pPr>
        <w:pStyle w:val="PargrafodaLista"/>
        <w:tabs>
          <w:tab w:val="left" w:pos="459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6.3- O Pregoeiro ou a Equipe de Apoio poderão autenticar os documentos referentes ao credenciamento antes da abertura dasessão.</w:t>
      </w:r>
    </w:p>
    <w:p w:rsidR="007E524B" w:rsidRPr="009C00E6" w:rsidRDefault="007E524B" w:rsidP="007E524B">
      <w:pPr>
        <w:pStyle w:val="Ttulo31"/>
        <w:tabs>
          <w:tab w:val="left" w:pos="275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7 – DO RECEBIMENTO E DA ABERTURA DOS ENVELOPES</w:t>
      </w:r>
    </w:p>
    <w:p w:rsidR="007E524B" w:rsidRPr="009C00E6" w:rsidRDefault="007E524B" w:rsidP="007E524B">
      <w:pPr>
        <w:pStyle w:val="PargrafodaLista"/>
        <w:tabs>
          <w:tab w:val="left" w:pos="49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7.1- A reunião para recebimento e para abertura dos envelopes contendo a Proposta de Preços de interesse do licitante e os documentos que a instruírem, será pública, dirigida pelo Pregoeiro e realizada de acordo com o Decreto nº 3.555/2000, e em conformidade com este Edital e seus Anexos, no local e </w:t>
      </w:r>
      <w:proofErr w:type="gramStart"/>
      <w:r w:rsidRPr="009C00E6">
        <w:rPr>
          <w:sz w:val="24"/>
          <w:szCs w:val="24"/>
          <w:lang w:val="pt-BR"/>
        </w:rPr>
        <w:t>horário já determinados</w:t>
      </w:r>
      <w:proofErr w:type="gramEnd"/>
      <w:r w:rsidRPr="009C00E6">
        <w:rPr>
          <w:sz w:val="24"/>
          <w:szCs w:val="24"/>
          <w:lang w:val="pt-BR"/>
        </w:rPr>
        <w:t>.</w:t>
      </w:r>
    </w:p>
    <w:p w:rsidR="007E524B" w:rsidRPr="009C00E6" w:rsidRDefault="007E524B" w:rsidP="007E524B">
      <w:pPr>
        <w:pStyle w:val="PargrafodaLista"/>
        <w:tabs>
          <w:tab w:val="left" w:pos="474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7.2-No local e hora marcados, antes do início da sessão, os interessados ou os representantes legais deverão comprovar, por meio de instrumento próprio, se for o caso, que possuem os necessários poderes para formulação de propostas e para a prática de todos os demais atos inerentes ao certame, nos termos do inciso IV, artigo 11, do Decreto nº 3.555/2000, para a prática dos demais atos do certame, conforme </w:t>
      </w:r>
      <w:r w:rsidRPr="009C00E6">
        <w:rPr>
          <w:b/>
          <w:sz w:val="24"/>
          <w:szCs w:val="24"/>
          <w:lang w:val="pt-BR"/>
        </w:rPr>
        <w:t>item 5</w:t>
      </w:r>
      <w:r w:rsidRPr="009C00E6">
        <w:rPr>
          <w:sz w:val="24"/>
          <w:szCs w:val="24"/>
          <w:lang w:val="pt-BR"/>
        </w:rPr>
        <w:t>deste Edital.</w:t>
      </w:r>
    </w:p>
    <w:p w:rsidR="007E524B" w:rsidRPr="009C00E6" w:rsidRDefault="007E524B" w:rsidP="007E524B">
      <w:pPr>
        <w:pStyle w:val="PargrafodaLista"/>
        <w:tabs>
          <w:tab w:val="left" w:pos="495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7.3- </w:t>
      </w:r>
      <w:r w:rsidRPr="009C00E6">
        <w:rPr>
          <w:sz w:val="24"/>
          <w:szCs w:val="24"/>
          <w:u w:val="single"/>
          <w:lang w:val="pt-BR"/>
        </w:rPr>
        <w:t xml:space="preserve">Declarada a abertura da sessão pelo Pregoeiro, não mais serão admitidos novos </w:t>
      </w:r>
      <w:r w:rsidRPr="009C00E6">
        <w:rPr>
          <w:sz w:val="24"/>
          <w:szCs w:val="24"/>
          <w:u w:val="single"/>
          <w:lang w:val="pt-BR"/>
        </w:rPr>
        <w:lastRenderedPageBreak/>
        <w:t>proponentes, dando-se início ao recebimento dos envelopes.</w:t>
      </w:r>
    </w:p>
    <w:p w:rsidR="007E524B" w:rsidRPr="009C00E6" w:rsidRDefault="007E524B" w:rsidP="007E524B">
      <w:pPr>
        <w:pStyle w:val="PargrafodaLista"/>
        <w:tabs>
          <w:tab w:val="left" w:pos="45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7.4-Serão abertos os envelopes contendo as PROPOSTAS DE PREÇOS, sendo feita a sua conferência e posterior rubrica.</w:t>
      </w:r>
    </w:p>
    <w:p w:rsidR="007E524B" w:rsidRPr="009C00E6" w:rsidRDefault="007E524B" w:rsidP="007E524B">
      <w:pPr>
        <w:pStyle w:val="PargrafodaLista"/>
        <w:tabs>
          <w:tab w:val="left" w:pos="45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7.5- Não havendo tempo suficiente para a abertura dos envelopes "Proposta" e "Documentação" em uma única sessão, em face do exame da proposta/documentação com os requisitos do edital, ou, ainda, os trabalhos, tais como: (etapa competitiva de lances verbais) não puderem </w:t>
      </w:r>
      <w:r w:rsidRPr="009C00E6">
        <w:rPr>
          <w:spacing w:val="-2"/>
          <w:sz w:val="24"/>
          <w:szCs w:val="24"/>
          <w:lang w:val="pt-BR"/>
        </w:rPr>
        <w:t xml:space="preserve">ser </w:t>
      </w:r>
      <w:r w:rsidRPr="009C00E6">
        <w:rPr>
          <w:sz w:val="24"/>
          <w:szCs w:val="24"/>
          <w:lang w:val="pt-BR"/>
        </w:rPr>
        <w:t>concluídos e/ou surgirem dúvidas que não possam ser dirimidas de imediato, os motivos serão consignados em ata e a continuação dar-se-á em sessão a ser convoca da posteriormente.</w:t>
      </w:r>
    </w:p>
    <w:p w:rsidR="007E524B" w:rsidRPr="009C00E6" w:rsidRDefault="007E524B" w:rsidP="007E524B">
      <w:pPr>
        <w:pStyle w:val="PargrafodaLista"/>
        <w:tabs>
          <w:tab w:val="left" w:pos="63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7.5.1- A interrupção dos trabalhos de que trata o item 8.5, somente dar-se-á, em qualquer hipótese, após comunicação aos licitantes presentes;</w:t>
      </w:r>
    </w:p>
    <w:p w:rsidR="007E524B" w:rsidRPr="009C00E6" w:rsidRDefault="007E524B" w:rsidP="007E524B">
      <w:pPr>
        <w:pStyle w:val="PargrafodaLista"/>
        <w:tabs>
          <w:tab w:val="left" w:pos="678"/>
        </w:tabs>
        <w:spacing w:before="100" w:beforeAutospacing="1" w:after="100" w:afterAutospacing="1"/>
        <w:ind w:left="0"/>
        <w:contextualSpacing/>
        <w:rPr>
          <w:b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7.5.2- os envelopes não abertos, já rubricados no fecho, obrigatoriamente, pelo Pregoeiro e pelos representantes legais das licitantes presentes, ficarão em poder do Pregoeiro e sob sua guarda até </w:t>
      </w:r>
      <w:r w:rsidRPr="009C00E6">
        <w:rPr>
          <w:spacing w:val="-4"/>
          <w:sz w:val="24"/>
          <w:szCs w:val="24"/>
          <w:lang w:val="pt-BR"/>
        </w:rPr>
        <w:t xml:space="preserve">nova </w:t>
      </w:r>
      <w:r w:rsidRPr="009C00E6">
        <w:rPr>
          <w:sz w:val="24"/>
          <w:szCs w:val="24"/>
          <w:lang w:val="pt-BR"/>
        </w:rPr>
        <w:t>reunião oportunamente marcada para prosseguimento dos trabalhos</w:t>
      </w:r>
      <w:r w:rsidRPr="009C00E6">
        <w:rPr>
          <w:b/>
          <w:sz w:val="24"/>
          <w:szCs w:val="24"/>
          <w:lang w:val="pt-BR"/>
        </w:rPr>
        <w:t>.</w:t>
      </w:r>
    </w:p>
    <w:p w:rsidR="00B773E6" w:rsidRPr="009C00E6" w:rsidRDefault="007E524B" w:rsidP="006A7AB1">
      <w:pPr>
        <w:pStyle w:val="Ttulo31"/>
        <w:tabs>
          <w:tab w:val="left" w:pos="275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CA00B8" w:rsidRPr="009C00E6">
        <w:rPr>
          <w:sz w:val="24"/>
          <w:szCs w:val="24"/>
          <w:lang w:val="pt-BR"/>
        </w:rPr>
        <w:t xml:space="preserve"> -</w:t>
      </w:r>
      <w:r w:rsidR="0017210F" w:rsidRPr="009C00E6">
        <w:rPr>
          <w:sz w:val="24"/>
          <w:szCs w:val="24"/>
          <w:lang w:val="pt-BR"/>
        </w:rPr>
        <w:t>DA APRESENTAÇÃO DA PROPOSTA DE PREÇOS EDOCUMENTAÇÃO</w:t>
      </w:r>
    </w:p>
    <w:p w:rsidR="00B773E6" w:rsidRPr="009C00E6" w:rsidRDefault="007E524B" w:rsidP="006A7AB1">
      <w:pPr>
        <w:pStyle w:val="PargrafodaLista"/>
        <w:tabs>
          <w:tab w:val="left" w:pos="474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8</w:t>
      </w:r>
      <w:r w:rsidR="0017210F" w:rsidRPr="009C00E6">
        <w:rPr>
          <w:b/>
          <w:sz w:val="24"/>
          <w:szCs w:val="24"/>
          <w:lang w:val="pt-BR"/>
        </w:rPr>
        <w:t xml:space="preserve">.1- </w:t>
      </w:r>
      <w:r w:rsidR="0017210F" w:rsidRPr="009C00E6">
        <w:rPr>
          <w:sz w:val="24"/>
          <w:szCs w:val="24"/>
          <w:lang w:val="pt-BR"/>
        </w:rPr>
        <w:t>A Documentação de Habilitação e a Proposta Comercial deverão ser apresentadas, em envelopes distintos, colados e indevassáveis, sob pena de desqualificação, contendo em sua parte externa, as seguintesinformações:</w:t>
      </w:r>
    </w:p>
    <w:p w:rsidR="000C5492" w:rsidRPr="009C00E6" w:rsidRDefault="0017210F" w:rsidP="006A7AB1">
      <w:pPr>
        <w:pStyle w:val="Ttulo31"/>
        <w:spacing w:before="100" w:beforeAutospacing="1" w:after="100" w:afterAutospacing="1" w:line="240" w:lineRule="auto"/>
        <w:ind w:left="0"/>
        <w:contextualSpacing/>
        <w:jc w:val="left"/>
        <w:rPr>
          <w:color w:val="0000FF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ENVELOPE A - </w:t>
      </w:r>
      <w:r w:rsidRPr="009C00E6">
        <w:rPr>
          <w:color w:val="0000FF"/>
          <w:sz w:val="24"/>
          <w:szCs w:val="24"/>
          <w:lang w:val="pt-BR"/>
        </w:rPr>
        <w:t xml:space="preserve">PROPOSTA DE PREÇOS </w:t>
      </w:r>
    </w:p>
    <w:p w:rsidR="000C5492" w:rsidRPr="009C00E6" w:rsidRDefault="0017210F" w:rsidP="006A7AB1">
      <w:pPr>
        <w:pStyle w:val="Ttulo31"/>
        <w:spacing w:before="100" w:beforeAutospacing="1" w:after="100" w:afterAutospacing="1" w:line="240" w:lineRule="auto"/>
        <w:ind w:left="0"/>
        <w:contextualSpacing/>
        <w:jc w:val="left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PREGÃO PRESENCIAL Nº</w:t>
      </w:r>
      <w:r w:rsidR="00553CC7" w:rsidRPr="009C00E6">
        <w:rPr>
          <w:sz w:val="24"/>
          <w:szCs w:val="24"/>
          <w:lang w:val="pt-BR"/>
        </w:rPr>
        <w:t xml:space="preserve"> 006/2020</w:t>
      </w:r>
    </w:p>
    <w:p w:rsidR="00553CC7" w:rsidRPr="009C00E6" w:rsidRDefault="00EE08C5" w:rsidP="00553CC7">
      <w:pPr>
        <w:pStyle w:val="Ttulo31"/>
        <w:spacing w:before="100" w:beforeAutospacing="1" w:after="100" w:afterAutospacing="1" w:line="240" w:lineRule="auto"/>
        <w:ind w:left="0"/>
        <w:contextualSpacing/>
        <w:jc w:val="left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PROCESSO </w:t>
      </w:r>
      <w:r w:rsidR="00553CC7" w:rsidRPr="009C00E6">
        <w:rPr>
          <w:sz w:val="24"/>
          <w:szCs w:val="24"/>
          <w:lang w:val="pt-BR"/>
        </w:rPr>
        <w:t xml:space="preserve">ADMINISTRATIVO </w:t>
      </w:r>
      <w:r w:rsidRPr="009C00E6">
        <w:rPr>
          <w:sz w:val="24"/>
          <w:szCs w:val="24"/>
          <w:lang w:val="pt-BR"/>
        </w:rPr>
        <w:t>N°</w:t>
      </w:r>
      <w:r w:rsidR="00553CC7" w:rsidRPr="009C00E6">
        <w:rPr>
          <w:sz w:val="24"/>
          <w:szCs w:val="24"/>
          <w:lang w:val="pt-BR"/>
        </w:rPr>
        <w:t xml:space="preserve"> 012/2020</w:t>
      </w:r>
    </w:p>
    <w:p w:rsidR="00553CC7" w:rsidRPr="009C00E6" w:rsidRDefault="0017210F" w:rsidP="00553CC7">
      <w:pPr>
        <w:pStyle w:val="Ttulo31"/>
        <w:spacing w:before="100" w:beforeAutospacing="1" w:after="100" w:afterAutospacing="1" w:line="240" w:lineRule="auto"/>
        <w:ind w:left="0"/>
        <w:contextualSpacing/>
        <w:jc w:val="left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RAZÃO SOCIAL DO PROPONENTE </w:t>
      </w:r>
    </w:p>
    <w:p w:rsidR="00B773E6" w:rsidRPr="009C00E6" w:rsidRDefault="0017210F" w:rsidP="00553CC7">
      <w:pPr>
        <w:pStyle w:val="Ttulo31"/>
        <w:spacing w:before="100" w:beforeAutospacing="1" w:after="100" w:afterAutospacing="1" w:line="240" w:lineRule="auto"/>
        <w:ind w:left="0"/>
        <w:contextualSpacing/>
        <w:jc w:val="left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CNPJ Nº</w:t>
      </w:r>
    </w:p>
    <w:p w:rsidR="000C5492" w:rsidRPr="009C00E6" w:rsidRDefault="0017210F" w:rsidP="006A7AB1">
      <w:pPr>
        <w:spacing w:before="100" w:beforeAutospacing="1" w:after="100" w:afterAutospacing="1"/>
        <w:contextualSpacing/>
        <w:rPr>
          <w:b/>
          <w:color w:val="0000FF"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ENVELOPE B - </w:t>
      </w:r>
      <w:r w:rsidRPr="009C00E6">
        <w:rPr>
          <w:b/>
          <w:color w:val="0000FF"/>
          <w:sz w:val="24"/>
          <w:szCs w:val="24"/>
          <w:lang w:val="pt-BR"/>
        </w:rPr>
        <w:t xml:space="preserve">DOCUMENTOS DE HABILITAÇÃO </w:t>
      </w:r>
    </w:p>
    <w:p w:rsidR="000C5492" w:rsidRPr="009C00E6" w:rsidRDefault="0017210F" w:rsidP="006A7AB1">
      <w:pPr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PREGÃO PRESENCIAL Nº </w:t>
      </w:r>
      <w:r w:rsidR="00553CC7" w:rsidRPr="009C00E6">
        <w:rPr>
          <w:b/>
          <w:sz w:val="24"/>
          <w:szCs w:val="24"/>
          <w:lang w:val="pt-BR"/>
        </w:rPr>
        <w:t>006/2020</w:t>
      </w:r>
    </w:p>
    <w:p w:rsidR="00B773E6" w:rsidRPr="009C00E6" w:rsidRDefault="00EE08C5" w:rsidP="006A7AB1">
      <w:pPr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PROCESSO </w:t>
      </w:r>
      <w:r w:rsidR="00553CC7" w:rsidRPr="009C00E6">
        <w:rPr>
          <w:b/>
          <w:sz w:val="24"/>
          <w:szCs w:val="24"/>
          <w:lang w:val="pt-BR"/>
        </w:rPr>
        <w:t xml:space="preserve">ADMINISTRATIVO </w:t>
      </w:r>
      <w:r w:rsidRPr="009C00E6">
        <w:rPr>
          <w:b/>
          <w:sz w:val="24"/>
          <w:szCs w:val="24"/>
          <w:lang w:val="pt-BR"/>
        </w:rPr>
        <w:t xml:space="preserve">N° </w:t>
      </w:r>
      <w:r w:rsidR="00553CC7" w:rsidRPr="009C00E6">
        <w:rPr>
          <w:b/>
          <w:sz w:val="24"/>
          <w:szCs w:val="24"/>
          <w:lang w:val="pt-BR"/>
        </w:rPr>
        <w:t>012/2020</w:t>
      </w:r>
    </w:p>
    <w:p w:rsidR="00553CC7" w:rsidRPr="009C00E6" w:rsidRDefault="0017210F" w:rsidP="006A7AB1">
      <w:pPr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RAZÃO SOCIAL DO PROPONENTE </w:t>
      </w:r>
    </w:p>
    <w:p w:rsidR="00B773E6" w:rsidRPr="009C00E6" w:rsidRDefault="0017210F" w:rsidP="006A7AB1">
      <w:pPr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CNPJ Nº</w:t>
      </w:r>
    </w:p>
    <w:p w:rsidR="000C5492" w:rsidRPr="009C00E6" w:rsidRDefault="000C5492" w:rsidP="000C5492">
      <w:pPr>
        <w:tabs>
          <w:tab w:val="left" w:pos="447"/>
        </w:tabs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</w:p>
    <w:p w:rsidR="000C5492" w:rsidRPr="009C00E6" w:rsidRDefault="007E524B" w:rsidP="000C5492">
      <w:pPr>
        <w:tabs>
          <w:tab w:val="left" w:pos="447"/>
        </w:tabs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8</w:t>
      </w:r>
      <w:r w:rsidR="0017210F" w:rsidRPr="009C00E6">
        <w:rPr>
          <w:b/>
          <w:sz w:val="24"/>
          <w:szCs w:val="24"/>
          <w:lang w:val="pt-BR"/>
        </w:rPr>
        <w:t>.2– DA PROPOSTA DEPREÇOS</w:t>
      </w:r>
    </w:p>
    <w:p w:rsidR="000C5492" w:rsidRPr="009C00E6" w:rsidRDefault="0017210F" w:rsidP="000C5492">
      <w:pPr>
        <w:tabs>
          <w:tab w:val="left" w:pos="447"/>
        </w:tabs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Na Proposta de Preços deverá:</w:t>
      </w:r>
    </w:p>
    <w:p w:rsidR="00B773E6" w:rsidRPr="009C00E6" w:rsidRDefault="0017210F" w:rsidP="000C5492">
      <w:pPr>
        <w:tabs>
          <w:tab w:val="left" w:pos="447"/>
        </w:tabs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7.2.1 - A Proposta de Preços deverá ser preenchida em língua portuguesa e estar digitalizada com clareza, em </w:t>
      </w:r>
      <w:proofErr w:type="gramStart"/>
      <w:r w:rsidRPr="009C00E6">
        <w:rPr>
          <w:sz w:val="24"/>
          <w:szCs w:val="24"/>
          <w:lang w:val="pt-BR"/>
        </w:rPr>
        <w:t>1</w:t>
      </w:r>
      <w:proofErr w:type="gramEnd"/>
      <w:r w:rsidRPr="009C00E6">
        <w:rPr>
          <w:sz w:val="24"/>
          <w:szCs w:val="24"/>
          <w:lang w:val="pt-BR"/>
        </w:rPr>
        <w:t xml:space="preserve"> (uma) via, sem emendas, rasuras, borrões, acréscimos ou entrelinhas, em papel timbrado da licitante ou impressa por processo eletrônico com indicação do número do pregão, contendo a razão social, inscrição, CNPJ e endereço completo da proponente, devidamente assinada pelo representante legal da empresa, informando:</w:t>
      </w:r>
    </w:p>
    <w:p w:rsidR="00B773E6" w:rsidRPr="009C00E6" w:rsidRDefault="0017210F" w:rsidP="003A33F7">
      <w:pPr>
        <w:pStyle w:val="PargrafodaLista"/>
        <w:numPr>
          <w:ilvl w:val="0"/>
          <w:numId w:val="7"/>
        </w:numPr>
        <w:tabs>
          <w:tab w:val="left" w:pos="339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descrição</w:t>
      </w:r>
      <w:proofErr w:type="gramEnd"/>
      <w:r w:rsidRPr="009C00E6">
        <w:rPr>
          <w:sz w:val="24"/>
          <w:szCs w:val="24"/>
          <w:lang w:val="pt-BR"/>
        </w:rPr>
        <w:t xml:space="preserve"> detalhada dos bens ofertados em cada</w:t>
      </w:r>
      <w:r w:rsidR="00E54712" w:rsidRPr="009C00E6">
        <w:rPr>
          <w:sz w:val="24"/>
          <w:szCs w:val="24"/>
          <w:lang w:val="pt-BR"/>
        </w:rPr>
        <w:t>item</w:t>
      </w:r>
      <w:r w:rsidR="00B47FF1" w:rsidRPr="009C00E6">
        <w:rPr>
          <w:sz w:val="24"/>
          <w:szCs w:val="24"/>
          <w:lang w:val="pt-BR"/>
        </w:rPr>
        <w:t xml:space="preserve">, e se for o caso, com indicação de marca. </w:t>
      </w:r>
    </w:p>
    <w:p w:rsidR="00B773E6" w:rsidRPr="009C00E6" w:rsidRDefault="0017210F" w:rsidP="003A33F7">
      <w:pPr>
        <w:pStyle w:val="PargrafodaLista"/>
        <w:numPr>
          <w:ilvl w:val="0"/>
          <w:numId w:val="7"/>
        </w:numPr>
        <w:tabs>
          <w:tab w:val="left" w:pos="378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os</w:t>
      </w:r>
      <w:proofErr w:type="gramEnd"/>
      <w:r w:rsidRPr="009C00E6">
        <w:rPr>
          <w:sz w:val="24"/>
          <w:szCs w:val="24"/>
          <w:lang w:val="pt-BR"/>
        </w:rPr>
        <w:t xml:space="preserve"> preços unitários e totais de cada item, cotados em moeda corrente nacional e apresentados em CIF (produto posto no local deentrega);</w:t>
      </w:r>
    </w:p>
    <w:p w:rsidR="00B773E6" w:rsidRPr="009C00E6" w:rsidRDefault="0017210F" w:rsidP="003A33F7">
      <w:pPr>
        <w:pStyle w:val="PargrafodaLista"/>
        <w:numPr>
          <w:ilvl w:val="0"/>
          <w:numId w:val="7"/>
        </w:numPr>
        <w:tabs>
          <w:tab w:val="left" w:pos="342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na</w:t>
      </w:r>
      <w:proofErr w:type="gramEnd"/>
      <w:r w:rsidRPr="009C00E6">
        <w:rPr>
          <w:sz w:val="24"/>
          <w:szCs w:val="24"/>
          <w:lang w:val="pt-BR"/>
        </w:rPr>
        <w:t xml:space="preserve"> formulação da proposta, a licitante deverá computar todos os custos relacionados com o fornecimento, ficando vedada qualquer alegação posterior que vise ressarcimento de custos não considerados nos preçoscotados;</w:t>
      </w:r>
    </w:p>
    <w:p w:rsidR="00B773E6" w:rsidRPr="009C00E6" w:rsidRDefault="0017210F" w:rsidP="003A33F7">
      <w:pPr>
        <w:pStyle w:val="PargrafodaLista"/>
        <w:numPr>
          <w:ilvl w:val="0"/>
          <w:numId w:val="7"/>
        </w:numPr>
        <w:tabs>
          <w:tab w:val="left" w:pos="363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lastRenderedPageBreak/>
        <w:t>prazo</w:t>
      </w:r>
      <w:proofErr w:type="gramEnd"/>
      <w:r w:rsidRPr="009C00E6">
        <w:rPr>
          <w:sz w:val="24"/>
          <w:szCs w:val="24"/>
          <w:lang w:val="pt-BR"/>
        </w:rPr>
        <w:t xml:space="preserve"> de validade da proposta não inferior a 60 (sessenta) dias consecutivos da apresentação da mesma, observando a possibilidade de prorrogação do prazo por igualperíodo.</w:t>
      </w:r>
    </w:p>
    <w:p w:rsidR="00B773E6" w:rsidRPr="009C00E6" w:rsidRDefault="0017210F" w:rsidP="003A33F7">
      <w:pPr>
        <w:pStyle w:val="PargrafodaLista"/>
        <w:numPr>
          <w:ilvl w:val="0"/>
          <w:numId w:val="7"/>
        </w:numPr>
        <w:tabs>
          <w:tab w:val="left" w:pos="474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condições</w:t>
      </w:r>
      <w:proofErr w:type="gramEnd"/>
      <w:r w:rsidRPr="009C00E6">
        <w:rPr>
          <w:sz w:val="24"/>
          <w:szCs w:val="24"/>
          <w:lang w:val="pt-BR"/>
        </w:rPr>
        <w:t xml:space="preserve"> de pagamento, prazo de validade da proposta, prazo de entrega, garantia dos produtos/materiais/serviços ofertados (quando for o caso). A não apresentação destas condições na proposta entender-se-á que a empresa concorda com todas as cláusulas e condições contidas no Edital e em seusanexos.</w:t>
      </w:r>
    </w:p>
    <w:p w:rsidR="00325B04" w:rsidRPr="009C00E6" w:rsidRDefault="0017210F" w:rsidP="003A33F7">
      <w:pPr>
        <w:pStyle w:val="PargrafodaLista"/>
        <w:numPr>
          <w:ilvl w:val="0"/>
          <w:numId w:val="7"/>
        </w:numPr>
        <w:tabs>
          <w:tab w:val="left" w:pos="332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No tocante aos preços, as propostas serão verificadas quanto à exatidão das operações aritméticas que conduziram ao valor total orçado, procedendo-se às correções no caso de eventuais erros, tomando-se como corretos os preços unitários. As correções efetuadas serão consideradas para apuração do valor da proposta.</w:t>
      </w:r>
    </w:p>
    <w:p w:rsidR="00325B04" w:rsidRPr="009C00E6" w:rsidRDefault="007E524B" w:rsidP="00325B04">
      <w:pPr>
        <w:pStyle w:val="PargrafodaLista"/>
        <w:tabs>
          <w:tab w:val="left" w:pos="33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>.2.2- Não serão consideradas propostas com oferta de vantagem não prevista neste edital.</w:t>
      </w:r>
    </w:p>
    <w:p w:rsidR="00B773E6" w:rsidRPr="009C00E6" w:rsidRDefault="007E524B" w:rsidP="00325B04">
      <w:pPr>
        <w:pStyle w:val="PargrafodaLista"/>
        <w:tabs>
          <w:tab w:val="left" w:pos="33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>.2.3 - Para efeito do pagamento das faturas, a proponente deverá indicar o número da conta corrente e o endereço da agência bancária onde deseja que sejam efetuados os créditos correspondentes.</w:t>
      </w:r>
    </w:p>
    <w:p w:rsidR="00B773E6" w:rsidRPr="009C00E6" w:rsidRDefault="007E524B" w:rsidP="006A7AB1">
      <w:pPr>
        <w:pStyle w:val="PargrafodaLista"/>
        <w:tabs>
          <w:tab w:val="left" w:pos="495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 xml:space="preserve">.3- O licitante poderá apresentar proposta referente ao(s) ITEM(S) que </w:t>
      </w:r>
      <w:proofErr w:type="gramStart"/>
      <w:r w:rsidR="0017210F" w:rsidRPr="009C00E6">
        <w:rPr>
          <w:sz w:val="24"/>
          <w:szCs w:val="24"/>
          <w:lang w:val="pt-BR"/>
        </w:rPr>
        <w:t>for(</w:t>
      </w:r>
      <w:proofErr w:type="gramEnd"/>
      <w:r w:rsidR="0017210F" w:rsidRPr="009C00E6">
        <w:rPr>
          <w:sz w:val="24"/>
          <w:szCs w:val="24"/>
          <w:lang w:val="pt-BR"/>
        </w:rPr>
        <w:t>em) de seu interesse, devendo esta(s) e os lances referirem-se à integralidade de seu objeto, não se admitindo propostas para fornecimento parcial doobjeto.</w:t>
      </w:r>
    </w:p>
    <w:p w:rsidR="00B773E6" w:rsidRPr="009C00E6" w:rsidRDefault="007E524B" w:rsidP="006A7AB1">
      <w:pPr>
        <w:pStyle w:val="PargrafodaLista"/>
        <w:tabs>
          <w:tab w:val="left" w:pos="45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 xml:space="preserve">.4- O licitante classificado detentor da proposta de menor preço, deverá encaminhar </w:t>
      </w:r>
      <w:r w:rsidR="0017210F" w:rsidRPr="009C00E6">
        <w:rPr>
          <w:spacing w:val="5"/>
          <w:sz w:val="24"/>
          <w:szCs w:val="24"/>
          <w:lang w:val="pt-BR"/>
        </w:rPr>
        <w:t xml:space="preserve">ao </w:t>
      </w:r>
      <w:r w:rsidR="0017210F" w:rsidRPr="009C00E6">
        <w:rPr>
          <w:sz w:val="24"/>
          <w:szCs w:val="24"/>
          <w:lang w:val="pt-BR"/>
        </w:rPr>
        <w:t>Pregoeiro, via e- mail ou fac-símile e em original, se for ocaso:</w:t>
      </w:r>
    </w:p>
    <w:p w:rsidR="00B773E6" w:rsidRPr="009C00E6" w:rsidRDefault="007E524B" w:rsidP="005A1D0D">
      <w:pPr>
        <w:pStyle w:val="PargrafodaLista"/>
        <w:tabs>
          <w:tab w:val="left" w:pos="635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 xml:space="preserve">.4.1- </w:t>
      </w:r>
      <w:r w:rsidR="0017210F" w:rsidRPr="009C00E6">
        <w:rPr>
          <w:b/>
          <w:sz w:val="24"/>
          <w:szCs w:val="24"/>
          <w:lang w:val="pt-BR"/>
        </w:rPr>
        <w:t>Proposta Comercial, ajustada ao preço final</w:t>
      </w:r>
      <w:r w:rsidR="0017210F" w:rsidRPr="009C00E6">
        <w:rPr>
          <w:sz w:val="24"/>
          <w:szCs w:val="24"/>
          <w:lang w:val="pt-BR"/>
        </w:rPr>
        <w:t xml:space="preserve">, conforme Modelo do </w:t>
      </w:r>
      <w:r w:rsidR="0017210F" w:rsidRPr="009C00E6">
        <w:rPr>
          <w:b/>
          <w:sz w:val="24"/>
          <w:szCs w:val="24"/>
          <w:u w:val="thick"/>
          <w:lang w:val="pt-BR"/>
        </w:rPr>
        <w:t>Anexo VII</w:t>
      </w:r>
      <w:r w:rsidR="0017210F" w:rsidRPr="009C00E6">
        <w:rPr>
          <w:sz w:val="24"/>
          <w:szCs w:val="24"/>
          <w:lang w:val="pt-BR"/>
        </w:rPr>
        <w:t xml:space="preserve">, ou em modelo próprio, desde que contenha todas as informações ali previstas, identificação da empresa proponente, n.º do CNPJ, endereço, números de telefone e fac-símile, </w:t>
      </w:r>
      <w:r w:rsidR="0017210F" w:rsidRPr="009C00E6">
        <w:rPr>
          <w:i/>
          <w:sz w:val="24"/>
          <w:szCs w:val="24"/>
          <w:lang w:val="pt-BR"/>
        </w:rPr>
        <w:t xml:space="preserve">e-mail </w:t>
      </w:r>
      <w:r w:rsidR="0017210F" w:rsidRPr="009C00E6">
        <w:rPr>
          <w:sz w:val="24"/>
          <w:szCs w:val="24"/>
          <w:lang w:val="pt-BR"/>
        </w:rPr>
        <w:t>e assinatura do seu representante legal ou credenciado, devidamente identificado e qua</w:t>
      </w:r>
      <w:r w:rsidR="000D05B2" w:rsidRPr="009C00E6">
        <w:rPr>
          <w:sz w:val="24"/>
          <w:szCs w:val="24"/>
          <w:lang w:val="pt-BR"/>
        </w:rPr>
        <w:t>lificado, sem emendas, borrões,</w:t>
      </w:r>
      <w:r w:rsidR="0017210F" w:rsidRPr="009C00E6">
        <w:rPr>
          <w:sz w:val="24"/>
          <w:szCs w:val="24"/>
          <w:lang w:val="pt-BR"/>
        </w:rPr>
        <w:t xml:space="preserve"> rasuras,ressalvas, entrelinhas ou omissões, salvo se, inequivocamente, tais falhas não acarretarem lesões ao direito dos demais licitantes, prejuízo à administração ou não impedirem a exata compreensão de seu conteúdo, constando:</w:t>
      </w:r>
    </w:p>
    <w:p w:rsidR="005A1D0D" w:rsidRPr="009C00E6" w:rsidRDefault="007E524B" w:rsidP="005A1D0D">
      <w:pPr>
        <w:pStyle w:val="PargrafodaLista"/>
        <w:tabs>
          <w:tab w:val="left" w:pos="810"/>
        </w:tabs>
        <w:spacing w:before="100" w:beforeAutospacing="1" w:after="100" w:afterAutospacing="1"/>
        <w:ind w:left="0"/>
        <w:contextualSpacing/>
        <w:rPr>
          <w:spacing w:val="-3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>.4.1.1- número do item arrematado, descrição completa do objeto, conforme especificações constantes do Anexo</w:t>
      </w:r>
      <w:r w:rsidR="0017210F" w:rsidRPr="009C00E6">
        <w:rPr>
          <w:spacing w:val="-3"/>
          <w:sz w:val="24"/>
          <w:szCs w:val="24"/>
          <w:lang w:val="pt-BR"/>
        </w:rPr>
        <w:t xml:space="preserve"> I;</w:t>
      </w:r>
    </w:p>
    <w:p w:rsidR="00B773E6" w:rsidRPr="009C00E6" w:rsidRDefault="007E524B" w:rsidP="005A1D0D">
      <w:pPr>
        <w:pStyle w:val="PargrafodaLista"/>
        <w:tabs>
          <w:tab w:val="left" w:pos="81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>.4.1.2- preço unitário e preço total dos itens, expressos emnumeral.</w:t>
      </w:r>
    </w:p>
    <w:p w:rsidR="00B773E6" w:rsidRPr="009C00E6" w:rsidRDefault="007E524B" w:rsidP="005A1D0D">
      <w:pPr>
        <w:pStyle w:val="PargrafodaLista"/>
        <w:tabs>
          <w:tab w:val="left" w:pos="49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5409C6" w:rsidRPr="009C00E6">
        <w:rPr>
          <w:sz w:val="24"/>
          <w:szCs w:val="24"/>
          <w:lang w:val="pt-BR"/>
        </w:rPr>
        <w:t>.5</w:t>
      </w:r>
      <w:r w:rsidR="0017210F" w:rsidRPr="009C00E6">
        <w:rPr>
          <w:sz w:val="24"/>
          <w:szCs w:val="24"/>
          <w:lang w:val="pt-BR"/>
        </w:rPr>
        <w:t>- Decorridos 60 (sessenta) dias da data do recebimento das propostas, sem convocação para a contratação,oslicitantesficamliberadosdoscompromissosassumidos.</w:t>
      </w:r>
    </w:p>
    <w:p w:rsidR="00B773E6" w:rsidRPr="009C00E6" w:rsidRDefault="007E524B" w:rsidP="005A1D0D">
      <w:pPr>
        <w:pStyle w:val="PargrafodaLista"/>
        <w:tabs>
          <w:tab w:val="left" w:pos="639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5409C6" w:rsidRPr="009C00E6">
        <w:rPr>
          <w:sz w:val="24"/>
          <w:szCs w:val="24"/>
          <w:lang w:val="pt-BR"/>
        </w:rPr>
        <w:t>.5.1</w:t>
      </w:r>
      <w:r w:rsidR="0017210F" w:rsidRPr="009C00E6">
        <w:rPr>
          <w:sz w:val="24"/>
          <w:szCs w:val="24"/>
          <w:lang w:val="pt-BR"/>
        </w:rPr>
        <w:t>- Se, por motivo de força maior, a adjudicação não puder ocorrer dentro do período de validade das proposta</w:t>
      </w:r>
      <w:r w:rsidR="00FB0895" w:rsidRPr="009C00E6">
        <w:rPr>
          <w:sz w:val="24"/>
          <w:szCs w:val="24"/>
          <w:lang w:val="pt-BR"/>
        </w:rPr>
        <w:t>s, ou seja, 60 (sessenta) dias</w:t>
      </w:r>
      <w:proofErr w:type="gramStart"/>
      <w:r w:rsidR="00FB0895" w:rsidRPr="009C00E6">
        <w:rPr>
          <w:sz w:val="24"/>
          <w:szCs w:val="24"/>
          <w:lang w:val="pt-BR"/>
        </w:rPr>
        <w:t xml:space="preserve">, </w:t>
      </w:r>
      <w:r w:rsidR="0017210F" w:rsidRPr="009C00E6">
        <w:rPr>
          <w:sz w:val="24"/>
          <w:szCs w:val="24"/>
          <w:lang w:val="pt-BR"/>
        </w:rPr>
        <w:t>poderá</w:t>
      </w:r>
      <w:proofErr w:type="gramEnd"/>
      <w:r w:rsidR="0017210F" w:rsidRPr="009C00E6">
        <w:rPr>
          <w:sz w:val="24"/>
          <w:szCs w:val="24"/>
          <w:lang w:val="pt-BR"/>
        </w:rPr>
        <w:t xml:space="preserve"> ser solicitada prorrogação de sua validade a todos os licitantes classificados, por igual prazo, no mínimo, caso persista o interesse desta PREFEITURA MUNICIPAL.</w:t>
      </w:r>
    </w:p>
    <w:p w:rsidR="005A1D0D" w:rsidRPr="009C00E6" w:rsidRDefault="007E524B" w:rsidP="005A1D0D">
      <w:pPr>
        <w:pStyle w:val="PargrafodaLista"/>
        <w:tabs>
          <w:tab w:val="left" w:pos="67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5409C6" w:rsidRPr="009C00E6">
        <w:rPr>
          <w:sz w:val="24"/>
          <w:szCs w:val="24"/>
          <w:lang w:val="pt-BR"/>
        </w:rPr>
        <w:t xml:space="preserve">.5.2 </w:t>
      </w:r>
      <w:r w:rsidR="0017210F" w:rsidRPr="009C00E6">
        <w:rPr>
          <w:sz w:val="24"/>
          <w:szCs w:val="24"/>
          <w:lang w:val="pt-BR"/>
        </w:rPr>
        <w:t>- A prorrogação da validade das propostas, caso solicitada, nos termos do subitem anterior, dependerá do consentimento dos licitantes quanto à respectivaproposta.</w:t>
      </w:r>
    </w:p>
    <w:p w:rsidR="00B773E6" w:rsidRPr="009C00E6" w:rsidRDefault="007E524B" w:rsidP="007E524B">
      <w:pPr>
        <w:pStyle w:val="PargrafodaLista"/>
        <w:tabs>
          <w:tab w:val="left" w:pos="67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</w:t>
      </w:r>
      <w:r w:rsidR="0017210F" w:rsidRPr="009C00E6">
        <w:rPr>
          <w:sz w:val="24"/>
          <w:szCs w:val="24"/>
          <w:lang w:val="pt-BR"/>
        </w:rPr>
        <w:t>.6 - Toda a especificação estabelecida para o objeto será tacitamente aceita pelo licitante, no ato da entrega de sua Proposta Comercial.</w:t>
      </w:r>
    </w:p>
    <w:p w:rsidR="00B773E6" w:rsidRPr="009C00E6" w:rsidRDefault="005409C6" w:rsidP="006A7AB1">
      <w:pPr>
        <w:pStyle w:val="Ttulo31"/>
        <w:tabs>
          <w:tab w:val="left" w:pos="275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</w:t>
      </w:r>
      <w:r w:rsidR="0017210F" w:rsidRPr="009C00E6">
        <w:rPr>
          <w:sz w:val="24"/>
          <w:szCs w:val="24"/>
          <w:lang w:val="pt-BR"/>
        </w:rPr>
        <w:t>– DO JULGAMENTO DAS PROPOSTAS E DOSLANCES</w:t>
      </w:r>
    </w:p>
    <w:p w:rsidR="00B773E6" w:rsidRPr="009C00E6" w:rsidRDefault="005409C6" w:rsidP="006A7AB1">
      <w:pPr>
        <w:pStyle w:val="PargrafodaLista"/>
        <w:tabs>
          <w:tab w:val="left" w:pos="447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9.1 </w:t>
      </w:r>
      <w:r w:rsidR="0017210F" w:rsidRPr="009C00E6">
        <w:rPr>
          <w:sz w:val="24"/>
          <w:szCs w:val="24"/>
          <w:lang w:val="pt-BR"/>
        </w:rPr>
        <w:t xml:space="preserve">- O julgamento da proposta será efetuado por </w:t>
      </w:r>
      <w:r w:rsidR="00CA00B8" w:rsidRPr="009C00E6">
        <w:rPr>
          <w:b/>
          <w:sz w:val="24"/>
          <w:szCs w:val="24"/>
          <w:lang w:val="pt-BR"/>
        </w:rPr>
        <w:t>menor preço</w:t>
      </w:r>
      <w:r w:rsidR="00195AAB" w:rsidRPr="009C00E6">
        <w:rPr>
          <w:b/>
          <w:sz w:val="24"/>
          <w:szCs w:val="24"/>
          <w:lang w:val="pt-BR"/>
        </w:rPr>
        <w:t xml:space="preserve"> global</w:t>
      </w:r>
      <w:r w:rsidR="0017210F" w:rsidRPr="009C00E6">
        <w:rPr>
          <w:sz w:val="24"/>
          <w:szCs w:val="24"/>
          <w:lang w:val="pt-BR"/>
        </w:rPr>
        <w:t xml:space="preserve">. Será classificada pelo Pregoeiro a licitante que apresentar proposta com menor preço e as demais licitantes que apresentarem propostas com preços até </w:t>
      </w:r>
      <w:r w:rsidR="0017210F" w:rsidRPr="009C00E6">
        <w:rPr>
          <w:b/>
          <w:sz w:val="24"/>
          <w:szCs w:val="24"/>
          <w:lang w:val="pt-BR"/>
        </w:rPr>
        <w:t xml:space="preserve">10% </w:t>
      </w:r>
      <w:r w:rsidR="0017210F" w:rsidRPr="009C00E6">
        <w:rPr>
          <w:sz w:val="24"/>
          <w:szCs w:val="24"/>
          <w:lang w:val="pt-BR"/>
        </w:rPr>
        <w:t>(dez por cento) superior àquela de menorpreço.</w:t>
      </w:r>
    </w:p>
    <w:p w:rsidR="00B773E6" w:rsidRPr="009C00E6" w:rsidRDefault="005409C6" w:rsidP="006A7AB1">
      <w:pPr>
        <w:pStyle w:val="PargrafodaLista"/>
        <w:tabs>
          <w:tab w:val="left" w:pos="627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9.1.1 </w:t>
      </w:r>
      <w:proofErr w:type="gramStart"/>
      <w:r w:rsidR="0017210F" w:rsidRPr="009C00E6">
        <w:rPr>
          <w:sz w:val="24"/>
          <w:szCs w:val="24"/>
          <w:lang w:val="pt-BR"/>
        </w:rPr>
        <w:t>-Caso</w:t>
      </w:r>
      <w:proofErr w:type="gramEnd"/>
      <w:r w:rsidR="0017210F" w:rsidRPr="009C00E6">
        <w:rPr>
          <w:sz w:val="24"/>
          <w:szCs w:val="24"/>
          <w:lang w:val="pt-BR"/>
        </w:rPr>
        <w:t xml:space="preserve"> não seja verificado, no mínimo, </w:t>
      </w:r>
      <w:r w:rsidR="0017210F" w:rsidRPr="009C00E6">
        <w:rPr>
          <w:b/>
          <w:sz w:val="24"/>
          <w:szCs w:val="24"/>
          <w:lang w:val="pt-BR"/>
        </w:rPr>
        <w:t>3</w:t>
      </w:r>
      <w:r w:rsidR="0017210F" w:rsidRPr="009C00E6">
        <w:rPr>
          <w:sz w:val="24"/>
          <w:szCs w:val="24"/>
          <w:lang w:val="pt-BR"/>
        </w:rPr>
        <w:t xml:space="preserve">(três) propostas descritas nas condições do </w:t>
      </w:r>
      <w:r w:rsidR="0017210F" w:rsidRPr="009C00E6">
        <w:rPr>
          <w:sz w:val="24"/>
          <w:szCs w:val="24"/>
          <w:lang w:val="pt-BR"/>
        </w:rPr>
        <w:lastRenderedPageBreak/>
        <w:t xml:space="preserve">item </w:t>
      </w:r>
      <w:r w:rsidR="0017210F" w:rsidRPr="009C00E6">
        <w:rPr>
          <w:b/>
          <w:sz w:val="24"/>
          <w:szCs w:val="24"/>
          <w:lang w:val="pt-BR"/>
        </w:rPr>
        <w:t>9.1</w:t>
      </w:r>
      <w:r w:rsidR="0017210F" w:rsidRPr="009C00E6">
        <w:rPr>
          <w:sz w:val="24"/>
          <w:szCs w:val="24"/>
          <w:lang w:val="pt-BR"/>
        </w:rPr>
        <w:t>, serão classificadasasmelhorespropostas</w:t>
      </w:r>
      <w:r w:rsidR="00435604" w:rsidRPr="009C00E6">
        <w:rPr>
          <w:sz w:val="24"/>
          <w:szCs w:val="24"/>
          <w:lang w:val="pt-BR"/>
        </w:rPr>
        <w:t>subsequentes</w:t>
      </w:r>
      <w:r w:rsidR="0017210F" w:rsidRPr="009C00E6">
        <w:rPr>
          <w:sz w:val="24"/>
          <w:szCs w:val="24"/>
          <w:lang w:val="pt-BR"/>
        </w:rPr>
        <w:t xml:space="preserve">, </w:t>
      </w:r>
      <w:r w:rsidR="0017210F" w:rsidRPr="009C00E6">
        <w:rPr>
          <w:spacing w:val="-3"/>
          <w:sz w:val="24"/>
          <w:szCs w:val="24"/>
          <w:lang w:val="pt-BR"/>
        </w:rPr>
        <w:t>até</w:t>
      </w:r>
      <w:r w:rsidR="0017210F" w:rsidRPr="009C00E6">
        <w:rPr>
          <w:sz w:val="24"/>
          <w:szCs w:val="24"/>
          <w:lang w:val="pt-BR"/>
        </w:rPr>
        <w:t>omáximodetrêspropostas.</w:t>
      </w:r>
    </w:p>
    <w:p w:rsidR="00B773E6" w:rsidRPr="009C00E6" w:rsidRDefault="005409C6" w:rsidP="006A7AB1">
      <w:pPr>
        <w:pStyle w:val="PargrafodaLista"/>
        <w:tabs>
          <w:tab w:val="left" w:pos="486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9.2</w:t>
      </w:r>
      <w:r w:rsidR="0017210F" w:rsidRPr="009C00E6">
        <w:rPr>
          <w:sz w:val="24"/>
          <w:szCs w:val="24"/>
          <w:lang w:val="pt-BR"/>
        </w:rPr>
        <w:t>- Em seguida, será dado início à etapa de apresentação de lances verbais pelos proponentes, que deverãoserformuladosdeformasucessiva,emvaloresdistintosedecrescentes.</w:t>
      </w:r>
    </w:p>
    <w:p w:rsidR="00B773E6" w:rsidRPr="009C00E6" w:rsidRDefault="005409C6" w:rsidP="006A7AB1">
      <w:pPr>
        <w:pStyle w:val="PargrafodaLista"/>
        <w:tabs>
          <w:tab w:val="left" w:pos="63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9.2.1</w:t>
      </w:r>
      <w:r w:rsidR="0017210F" w:rsidRPr="009C00E6">
        <w:rPr>
          <w:sz w:val="24"/>
          <w:szCs w:val="24"/>
          <w:lang w:val="pt-BR"/>
        </w:rPr>
        <w:t xml:space="preserve">– Os Lances deverão ser formulados a partir da menor proposta apresentada tomando-se por base o tópico </w:t>
      </w:r>
      <w:r w:rsidR="0017210F" w:rsidRPr="009C00E6">
        <w:rPr>
          <w:i/>
          <w:sz w:val="24"/>
          <w:szCs w:val="24"/>
          <w:lang w:val="pt-BR"/>
        </w:rPr>
        <w:t>“valor total doitem”</w:t>
      </w:r>
      <w:r w:rsidR="0017210F" w:rsidRPr="009C00E6">
        <w:rPr>
          <w:sz w:val="24"/>
          <w:szCs w:val="24"/>
          <w:lang w:val="pt-BR"/>
        </w:rPr>
        <w:t>.</w:t>
      </w:r>
    </w:p>
    <w:p w:rsidR="00B773E6" w:rsidRPr="009C00E6" w:rsidRDefault="005409C6" w:rsidP="006A7AB1">
      <w:pPr>
        <w:pStyle w:val="PargrafodaLista"/>
        <w:tabs>
          <w:tab w:val="left" w:pos="515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9.3</w:t>
      </w:r>
      <w:r w:rsidR="0017210F" w:rsidRPr="009C00E6">
        <w:rPr>
          <w:sz w:val="24"/>
          <w:szCs w:val="24"/>
          <w:lang w:val="pt-BR"/>
        </w:rPr>
        <w:t xml:space="preserve">- </w:t>
      </w:r>
      <w:r w:rsidR="0017210F" w:rsidRPr="009C00E6">
        <w:rPr>
          <w:sz w:val="24"/>
          <w:szCs w:val="24"/>
          <w:u w:val="single"/>
          <w:lang w:val="pt-BR"/>
        </w:rPr>
        <w:t>Não poderá haver desistência dos lances ofertados, sujeitando-se o proponente desistente às penalidades constantes no item 17 desteEdital.</w:t>
      </w:r>
    </w:p>
    <w:p w:rsidR="00B773E6" w:rsidRPr="009C00E6" w:rsidRDefault="005409C6" w:rsidP="006A7AB1">
      <w:pPr>
        <w:pStyle w:val="PargrafodaLista"/>
        <w:tabs>
          <w:tab w:val="left" w:pos="457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9.4</w:t>
      </w:r>
      <w:r w:rsidR="0017210F" w:rsidRPr="009C00E6">
        <w:rPr>
          <w:sz w:val="24"/>
          <w:szCs w:val="24"/>
          <w:lang w:val="pt-BR"/>
        </w:rPr>
        <w:t xml:space="preserve">-O pregoeiro convidará individualmente as licitantes classificadas, de forma </w:t>
      </w:r>
      <w:r w:rsidR="00676197" w:rsidRPr="009C00E6">
        <w:rPr>
          <w:sz w:val="24"/>
          <w:szCs w:val="24"/>
          <w:lang w:val="pt-BR"/>
        </w:rPr>
        <w:t>sequencial</w:t>
      </w:r>
      <w:r w:rsidR="0017210F" w:rsidRPr="009C00E6">
        <w:rPr>
          <w:sz w:val="24"/>
          <w:szCs w:val="24"/>
          <w:lang w:val="pt-BR"/>
        </w:rPr>
        <w:t>, a apresentar lances verbais, a partir do autor da proposta classificada de maior preço e os demais, em ordem decrescente devalor.</w:t>
      </w:r>
    </w:p>
    <w:p w:rsidR="00B773E6" w:rsidRPr="009C00E6" w:rsidRDefault="005409C6" w:rsidP="006A7AB1">
      <w:pPr>
        <w:pStyle w:val="PargrafodaLista"/>
        <w:tabs>
          <w:tab w:val="left" w:pos="459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9.5</w:t>
      </w:r>
      <w:r w:rsidR="0017210F" w:rsidRPr="009C00E6">
        <w:rPr>
          <w:b/>
          <w:sz w:val="24"/>
          <w:szCs w:val="24"/>
          <w:lang w:val="pt-BR"/>
        </w:rPr>
        <w:t xml:space="preserve">- </w:t>
      </w:r>
      <w:r w:rsidR="0017210F" w:rsidRPr="009C00E6">
        <w:rPr>
          <w:sz w:val="24"/>
          <w:szCs w:val="24"/>
          <w:lang w:val="pt-BR"/>
        </w:rPr>
        <w:t>A desistência em apresentar lance verbal, quando convocado pelo pregoeiro, implicará exclusão da licitante da etapa competitiva de lances verbais e na manutenção do último preço apresentado pela licitante, para efeito de ordenação daspropostas.</w:t>
      </w:r>
    </w:p>
    <w:p w:rsidR="00B773E6" w:rsidRPr="009C00E6" w:rsidRDefault="005409C6" w:rsidP="006A7AB1">
      <w:pPr>
        <w:pStyle w:val="PargrafodaLista"/>
        <w:tabs>
          <w:tab w:val="left" w:pos="483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9.6</w:t>
      </w:r>
      <w:r w:rsidR="0017210F" w:rsidRPr="009C00E6">
        <w:rPr>
          <w:sz w:val="24"/>
          <w:szCs w:val="24"/>
          <w:lang w:val="pt-BR"/>
        </w:rPr>
        <w:t xml:space="preserve">- </w:t>
      </w:r>
      <w:proofErr w:type="gramStart"/>
      <w:r w:rsidR="0017210F" w:rsidRPr="009C00E6">
        <w:rPr>
          <w:sz w:val="24"/>
          <w:szCs w:val="24"/>
          <w:lang w:val="pt-BR"/>
        </w:rPr>
        <w:t>Caso não se realizem</w:t>
      </w:r>
      <w:proofErr w:type="gramEnd"/>
      <w:r w:rsidR="0017210F" w:rsidRPr="009C00E6">
        <w:rPr>
          <w:sz w:val="24"/>
          <w:szCs w:val="24"/>
          <w:lang w:val="pt-BR"/>
        </w:rPr>
        <w:t xml:space="preserve"> lances verbais, será verificada a conformidade entre a proposta escrita de menor preço e o valor estimado para acontratação.</w:t>
      </w:r>
    </w:p>
    <w:p w:rsidR="00B773E6" w:rsidRPr="009C00E6" w:rsidRDefault="005409C6" w:rsidP="006A7AB1">
      <w:pPr>
        <w:pStyle w:val="PargrafodaLista"/>
        <w:tabs>
          <w:tab w:val="left" w:pos="51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9.7</w:t>
      </w:r>
      <w:r w:rsidR="0017210F" w:rsidRPr="009C00E6">
        <w:rPr>
          <w:sz w:val="24"/>
          <w:szCs w:val="24"/>
          <w:lang w:val="pt-BR"/>
        </w:rPr>
        <w:t>- Declarada encerrada a etapa competitiva e ordenadas as propostas, o pregoeiro examinará a aceitabilidadedaprimeiraclassificada,quantoaoobjetoevalor,decidindomotivadamentearespeito.</w:t>
      </w:r>
    </w:p>
    <w:p w:rsidR="00B773E6" w:rsidRPr="009C00E6" w:rsidRDefault="005409C6" w:rsidP="006A7AB1">
      <w:pPr>
        <w:pStyle w:val="PargrafodaLista"/>
        <w:tabs>
          <w:tab w:val="left" w:pos="486"/>
        </w:tabs>
        <w:spacing w:before="100" w:beforeAutospacing="1" w:after="100" w:afterAutospacing="1"/>
        <w:ind w:left="0"/>
        <w:contextualSpacing/>
        <w:rPr>
          <w:i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9.8</w:t>
      </w:r>
      <w:r w:rsidR="0017210F" w:rsidRPr="009C00E6">
        <w:rPr>
          <w:sz w:val="24"/>
          <w:szCs w:val="24"/>
          <w:lang w:val="pt-BR"/>
        </w:rPr>
        <w:t xml:space="preserve">- Para fins de julgamento das propostas, o Pregoeiro e sua Equipe de Apoio levarão em conta o critério de </w:t>
      </w:r>
      <w:r w:rsidR="0017210F" w:rsidRPr="009C00E6">
        <w:rPr>
          <w:i/>
          <w:sz w:val="24"/>
          <w:szCs w:val="24"/>
          <w:lang w:val="pt-BR"/>
        </w:rPr>
        <w:t xml:space="preserve">menor </w:t>
      </w:r>
      <w:r w:rsidR="002C631F" w:rsidRPr="009C00E6">
        <w:rPr>
          <w:i/>
          <w:sz w:val="24"/>
          <w:szCs w:val="24"/>
          <w:lang w:val="pt-BR"/>
        </w:rPr>
        <w:t>preço por item</w:t>
      </w:r>
      <w:r w:rsidR="0017210F" w:rsidRPr="009C00E6">
        <w:rPr>
          <w:i/>
          <w:sz w:val="24"/>
          <w:szCs w:val="24"/>
          <w:lang w:val="pt-BR"/>
        </w:rPr>
        <w:t xml:space="preserve"> (sendo vencedor aquele que apr</w:t>
      </w:r>
      <w:r w:rsidR="002C631F" w:rsidRPr="009C00E6">
        <w:rPr>
          <w:i/>
          <w:sz w:val="24"/>
          <w:szCs w:val="24"/>
          <w:lang w:val="pt-BR"/>
        </w:rPr>
        <w:t xml:space="preserve">esentar, após os procedimentos </w:t>
      </w:r>
      <w:r w:rsidR="0017210F" w:rsidRPr="009C00E6">
        <w:rPr>
          <w:i/>
          <w:sz w:val="24"/>
          <w:szCs w:val="24"/>
          <w:lang w:val="pt-BR"/>
        </w:rPr>
        <w:t>previstos neste Edital, o menor preço sobre a menor proposta formulada antes da fase de formulação dos lances, na forma da planilha do AnexoI).</w:t>
      </w:r>
    </w:p>
    <w:p w:rsidR="00B773E6" w:rsidRPr="009C00E6" w:rsidRDefault="005409C6" w:rsidP="006A7AB1">
      <w:pPr>
        <w:pStyle w:val="PargrafodaLista"/>
        <w:tabs>
          <w:tab w:val="left" w:pos="563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9.10</w:t>
      </w:r>
      <w:r w:rsidR="0017210F" w:rsidRPr="009C00E6">
        <w:rPr>
          <w:sz w:val="24"/>
          <w:szCs w:val="24"/>
          <w:lang w:val="pt-BR"/>
        </w:rPr>
        <w:t>- Será desclassificada a Proposta Comercialque:</w:t>
      </w:r>
    </w:p>
    <w:p w:rsidR="00B773E6" w:rsidRPr="009C00E6" w:rsidRDefault="005409C6" w:rsidP="003A33F7">
      <w:pPr>
        <w:pStyle w:val="PargrafodaLista"/>
        <w:numPr>
          <w:ilvl w:val="2"/>
          <w:numId w:val="6"/>
        </w:numPr>
        <w:tabs>
          <w:tab w:val="left" w:pos="735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9.10.1</w:t>
      </w:r>
      <w:r w:rsidR="0017210F" w:rsidRPr="009C00E6">
        <w:rPr>
          <w:sz w:val="24"/>
          <w:szCs w:val="24"/>
          <w:lang w:val="pt-BR"/>
        </w:rPr>
        <w:t>- não se refira à integralidade doobjeto;</w:t>
      </w:r>
    </w:p>
    <w:p w:rsidR="00B773E6" w:rsidRPr="009C00E6" w:rsidRDefault="005409C6" w:rsidP="003A33F7">
      <w:pPr>
        <w:pStyle w:val="PargrafodaLista"/>
        <w:numPr>
          <w:ilvl w:val="2"/>
          <w:numId w:val="6"/>
        </w:numPr>
        <w:tabs>
          <w:tab w:val="left" w:pos="735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9.10.2</w:t>
      </w:r>
      <w:r w:rsidR="0017210F" w:rsidRPr="009C00E6">
        <w:rPr>
          <w:sz w:val="24"/>
          <w:szCs w:val="24"/>
          <w:lang w:val="pt-BR"/>
        </w:rPr>
        <w:t>-nãoatendaàsexigênciasestabelecidasnoEditalouemdiligência;</w:t>
      </w:r>
    </w:p>
    <w:p w:rsidR="005A1D0D" w:rsidRPr="009C00E6" w:rsidRDefault="0017210F" w:rsidP="005A1D0D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9.10.3 - apresente preços simbólicos, irrisórios ou de valor zero, incompatíveis com os preços de mercado acrescidos dos respectivos encargos, exceto quando se referirem a materiais e instalações de propriedade do licitante, para os quais ele renuncie à parcela ou à totalidade da remuneração; ou superestimados ou manifestamente inexequíveis, assim considerados nos termos do disposto no art. 44, § 3º e art. 48, II da Lei nº 8.666/93.</w:t>
      </w:r>
    </w:p>
    <w:p w:rsidR="005A1D0D" w:rsidRPr="009C00E6" w:rsidRDefault="005409C6" w:rsidP="005A1D0D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9.10.3.1</w:t>
      </w:r>
      <w:r w:rsidR="0017210F" w:rsidRPr="009C00E6">
        <w:rPr>
          <w:sz w:val="24"/>
          <w:szCs w:val="24"/>
          <w:lang w:val="pt-BR"/>
        </w:rPr>
        <w:t>- Se o Pregoeiro entender que há indícios de inexequibilidade do preço, fixará prazo para que o licitante demonstre a formação do seu preço, por meio de planilha de custos, justificativas e demais documentoscomprobatórios.</w:t>
      </w:r>
    </w:p>
    <w:p w:rsidR="005A1D0D" w:rsidRPr="009C00E6" w:rsidRDefault="005409C6" w:rsidP="005A1D0D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9.10.3.2</w:t>
      </w:r>
      <w:r w:rsidR="00025D65" w:rsidRPr="009C00E6">
        <w:rPr>
          <w:sz w:val="24"/>
          <w:szCs w:val="24"/>
          <w:lang w:val="pt-BR"/>
        </w:rPr>
        <w:t>- Não havendo a comprovação da ine</w:t>
      </w:r>
      <w:r w:rsidR="0017210F" w:rsidRPr="009C00E6">
        <w:rPr>
          <w:sz w:val="24"/>
          <w:szCs w:val="24"/>
          <w:lang w:val="pt-BR"/>
        </w:rPr>
        <w:t>xequibilidade do preço a proposta serádesclassificada, sujeitando-se o licitante às sançõeslegais;</w:t>
      </w:r>
    </w:p>
    <w:p w:rsidR="005A1D0D" w:rsidRPr="009C00E6" w:rsidRDefault="005409C6" w:rsidP="005A1D0D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9.11</w:t>
      </w:r>
      <w:r w:rsidR="0017210F" w:rsidRPr="009C00E6">
        <w:rPr>
          <w:b/>
          <w:sz w:val="24"/>
          <w:szCs w:val="24"/>
          <w:lang w:val="pt-BR"/>
        </w:rPr>
        <w:t xml:space="preserve">– </w:t>
      </w:r>
      <w:r w:rsidR="0017210F" w:rsidRPr="009C00E6">
        <w:rPr>
          <w:sz w:val="24"/>
          <w:szCs w:val="24"/>
          <w:lang w:val="pt-BR"/>
        </w:rPr>
        <w:t xml:space="preserve">No caso de desclassificação de todas as propostas apresentadas, o Pregoeiro convocará todas as licitantes para, no prazo de </w:t>
      </w:r>
      <w:proofErr w:type="gramStart"/>
      <w:r w:rsidR="0017210F" w:rsidRPr="009C00E6">
        <w:rPr>
          <w:sz w:val="24"/>
          <w:szCs w:val="24"/>
          <w:lang w:val="pt-BR"/>
        </w:rPr>
        <w:t>3</w:t>
      </w:r>
      <w:proofErr w:type="gramEnd"/>
      <w:r w:rsidR="0017210F" w:rsidRPr="009C00E6">
        <w:rPr>
          <w:sz w:val="24"/>
          <w:szCs w:val="24"/>
          <w:lang w:val="pt-BR"/>
        </w:rPr>
        <w:t xml:space="preserve"> (três) dias úteis, apresentarem novas propostas escoimadas das causas de sua desclassificação.</w:t>
      </w:r>
    </w:p>
    <w:p w:rsidR="005A1D0D" w:rsidRPr="009C00E6" w:rsidRDefault="005409C6" w:rsidP="005A1D0D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9.12</w:t>
      </w:r>
      <w:r w:rsidR="0017210F" w:rsidRPr="009C00E6">
        <w:rPr>
          <w:sz w:val="24"/>
          <w:szCs w:val="24"/>
          <w:lang w:val="pt-BR"/>
        </w:rPr>
        <w:t>-</w:t>
      </w:r>
      <w:r w:rsidR="00CA00B8" w:rsidRPr="009C00E6">
        <w:rPr>
          <w:sz w:val="24"/>
          <w:szCs w:val="24"/>
          <w:lang w:val="pt-BR"/>
        </w:rPr>
        <w:t xml:space="preserve"> Não s</w:t>
      </w:r>
      <w:r w:rsidR="0017210F" w:rsidRPr="009C00E6">
        <w:rPr>
          <w:sz w:val="24"/>
          <w:szCs w:val="24"/>
          <w:lang w:val="pt-BR"/>
        </w:rPr>
        <w:t>erá</w:t>
      </w:r>
      <w:r w:rsidR="00CA00B8" w:rsidRPr="009C00E6">
        <w:rPr>
          <w:sz w:val="24"/>
          <w:szCs w:val="24"/>
          <w:lang w:val="pt-BR"/>
        </w:rPr>
        <w:t>c</w:t>
      </w:r>
      <w:r w:rsidR="0017210F" w:rsidRPr="009C00E6">
        <w:rPr>
          <w:sz w:val="24"/>
          <w:szCs w:val="24"/>
          <w:lang w:val="pt-BR"/>
        </w:rPr>
        <w:t>onsideradaqualquerofertadevantagemnãoprevistanesteEditaleseusAnexos.</w:t>
      </w:r>
    </w:p>
    <w:p w:rsidR="005A1D0D" w:rsidRPr="009C00E6" w:rsidRDefault="005409C6" w:rsidP="005A1D0D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9.13</w:t>
      </w:r>
      <w:r w:rsidR="0017210F" w:rsidRPr="009C00E6">
        <w:rPr>
          <w:sz w:val="24"/>
          <w:szCs w:val="24"/>
          <w:lang w:val="pt-BR"/>
        </w:rPr>
        <w:t>- Nas situações pr</w:t>
      </w:r>
      <w:r w:rsidR="002C631F" w:rsidRPr="009C00E6">
        <w:rPr>
          <w:sz w:val="24"/>
          <w:szCs w:val="24"/>
          <w:lang w:val="pt-BR"/>
        </w:rPr>
        <w:t>evistas nos itens 9.6, 9.7 e 9.8</w:t>
      </w:r>
      <w:r w:rsidR="0017210F" w:rsidRPr="009C00E6">
        <w:rPr>
          <w:sz w:val="24"/>
          <w:szCs w:val="24"/>
          <w:lang w:val="pt-BR"/>
        </w:rPr>
        <w:t>, o pregoeiro poderá negociar diretamente com o proponente para que seja obtido preçomelhor.</w:t>
      </w:r>
    </w:p>
    <w:p w:rsidR="00B773E6" w:rsidRPr="009C00E6" w:rsidRDefault="005409C6" w:rsidP="005A1D0D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9.14</w:t>
      </w:r>
      <w:r w:rsidR="0017210F" w:rsidRPr="009C00E6">
        <w:rPr>
          <w:sz w:val="24"/>
          <w:szCs w:val="24"/>
          <w:lang w:val="pt-BR"/>
        </w:rPr>
        <w:t xml:space="preserve">- Após a fase de lances e da negociação, se a proposta mais bem classificada não tiver sido ofertada por </w:t>
      </w:r>
      <w:proofErr w:type="spellStart"/>
      <w:r w:rsidR="0017210F" w:rsidRPr="009C00E6">
        <w:rPr>
          <w:b/>
          <w:sz w:val="24"/>
          <w:szCs w:val="24"/>
          <w:lang w:val="pt-BR"/>
        </w:rPr>
        <w:t>Microempresa-ME</w:t>
      </w:r>
      <w:proofErr w:type="spellEnd"/>
      <w:r w:rsidR="0017210F" w:rsidRPr="009C00E6">
        <w:rPr>
          <w:b/>
          <w:sz w:val="24"/>
          <w:szCs w:val="24"/>
          <w:lang w:val="pt-BR"/>
        </w:rPr>
        <w:t xml:space="preserve"> ou Empresa de Pequeno Porte-EPP </w:t>
      </w:r>
      <w:r w:rsidR="0017210F" w:rsidRPr="009C00E6">
        <w:rPr>
          <w:sz w:val="24"/>
          <w:szCs w:val="24"/>
          <w:lang w:val="pt-BR"/>
        </w:rPr>
        <w:t xml:space="preserve">e houver proposta apresentada por ME ou EPP até 5% (cinco por cento) superior à melhor </w:t>
      </w:r>
      <w:r w:rsidR="0017210F" w:rsidRPr="009C00E6">
        <w:rPr>
          <w:sz w:val="24"/>
          <w:szCs w:val="24"/>
          <w:lang w:val="pt-BR"/>
        </w:rPr>
        <w:lastRenderedPageBreak/>
        <w:t>proposta, estará configurado o empate previsto no art.44,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§2º da Lei Complementar nº 123/2006.</w:t>
      </w:r>
    </w:p>
    <w:p w:rsidR="00B773E6" w:rsidRPr="009C00E6" w:rsidRDefault="005409C6" w:rsidP="003A33F7">
      <w:pPr>
        <w:pStyle w:val="PargrafodaLista"/>
        <w:numPr>
          <w:ilvl w:val="2"/>
          <w:numId w:val="5"/>
        </w:numPr>
        <w:tabs>
          <w:tab w:val="left" w:pos="793"/>
        </w:tabs>
        <w:spacing w:before="100" w:beforeAutospacing="1" w:after="100" w:afterAutospacing="1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9.14.1 </w:t>
      </w:r>
      <w:r w:rsidR="0017210F" w:rsidRPr="009C00E6">
        <w:rPr>
          <w:sz w:val="24"/>
          <w:szCs w:val="24"/>
          <w:lang w:val="pt-BR"/>
        </w:rPr>
        <w:t>- Ocorrendo o empate, proceder-se-á da seguinteforma:</w:t>
      </w:r>
    </w:p>
    <w:p w:rsidR="00B773E6" w:rsidRPr="009C00E6" w:rsidRDefault="005409C6" w:rsidP="006A7AB1">
      <w:pPr>
        <w:pStyle w:val="PargrafodaLista"/>
        <w:tabs>
          <w:tab w:val="left" w:pos="949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9.14.1.1</w:t>
      </w:r>
      <w:r w:rsidR="0017210F" w:rsidRPr="009C00E6">
        <w:rPr>
          <w:sz w:val="24"/>
          <w:szCs w:val="24"/>
          <w:lang w:val="pt-BR"/>
        </w:rPr>
        <w:t xml:space="preserve">- A </w:t>
      </w:r>
      <w:proofErr w:type="spellStart"/>
      <w:r w:rsidR="0017210F" w:rsidRPr="009C00E6">
        <w:rPr>
          <w:b/>
          <w:sz w:val="24"/>
          <w:szCs w:val="24"/>
          <w:lang w:val="pt-BR"/>
        </w:rPr>
        <w:t>Microempresa-ME</w:t>
      </w:r>
      <w:proofErr w:type="spellEnd"/>
      <w:r w:rsidR="0017210F" w:rsidRPr="009C00E6">
        <w:rPr>
          <w:b/>
          <w:sz w:val="24"/>
          <w:szCs w:val="24"/>
          <w:lang w:val="pt-BR"/>
        </w:rPr>
        <w:t xml:space="preserve"> ou a Empresa de Pequeno Porte-EPP </w:t>
      </w:r>
      <w:r w:rsidR="0017210F" w:rsidRPr="009C00E6">
        <w:rPr>
          <w:sz w:val="24"/>
          <w:szCs w:val="24"/>
          <w:lang w:val="pt-BR"/>
        </w:rPr>
        <w:t xml:space="preserve">mais bem classificada será convocada para, no prazo de </w:t>
      </w:r>
      <w:proofErr w:type="gramStart"/>
      <w:r w:rsidR="0017210F" w:rsidRPr="009C00E6">
        <w:rPr>
          <w:sz w:val="24"/>
          <w:szCs w:val="24"/>
          <w:lang w:val="pt-BR"/>
        </w:rPr>
        <w:t>5</w:t>
      </w:r>
      <w:proofErr w:type="gramEnd"/>
      <w:r w:rsidR="0017210F" w:rsidRPr="009C00E6">
        <w:rPr>
          <w:sz w:val="24"/>
          <w:szCs w:val="24"/>
          <w:lang w:val="pt-BR"/>
        </w:rPr>
        <w:t xml:space="preserve"> (cinco) minutos após o encerramento dos lances, apresente nova proposta de preço inferior àquela considerada classificada em 1º lugar no certame, sob pena de preclusão do exercício do direito dedesempate;</w:t>
      </w:r>
    </w:p>
    <w:p w:rsidR="005A1D0D" w:rsidRPr="009C00E6" w:rsidRDefault="005409C6" w:rsidP="005A1D0D">
      <w:pPr>
        <w:pStyle w:val="PargrafodaLista"/>
        <w:tabs>
          <w:tab w:val="left" w:pos="91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9.14.1.2</w:t>
      </w:r>
      <w:r w:rsidR="0017210F" w:rsidRPr="009C00E6">
        <w:rPr>
          <w:sz w:val="24"/>
          <w:szCs w:val="24"/>
          <w:lang w:val="pt-BR"/>
        </w:rPr>
        <w:t xml:space="preserve">- Não sendo vencedora a </w:t>
      </w:r>
      <w:r w:rsidR="0017210F" w:rsidRPr="009C00E6">
        <w:rPr>
          <w:b/>
          <w:sz w:val="24"/>
          <w:szCs w:val="24"/>
          <w:lang w:val="pt-BR"/>
        </w:rPr>
        <w:t xml:space="preserve">ME </w:t>
      </w:r>
      <w:r w:rsidR="0017210F" w:rsidRPr="009C00E6">
        <w:rPr>
          <w:sz w:val="24"/>
          <w:szCs w:val="24"/>
          <w:lang w:val="pt-BR"/>
        </w:rPr>
        <w:t xml:space="preserve">ou </w:t>
      </w:r>
      <w:r w:rsidR="0017210F" w:rsidRPr="009C00E6">
        <w:rPr>
          <w:b/>
          <w:sz w:val="24"/>
          <w:szCs w:val="24"/>
          <w:lang w:val="pt-BR"/>
        </w:rPr>
        <w:t xml:space="preserve">EPP </w:t>
      </w:r>
      <w:r w:rsidR="0017210F" w:rsidRPr="009C00E6">
        <w:rPr>
          <w:sz w:val="24"/>
          <w:szCs w:val="24"/>
          <w:lang w:val="pt-BR"/>
        </w:rPr>
        <w:t xml:space="preserve">mais bem classificada, na forma do subitem anterior, serão convocadas as demais </w:t>
      </w:r>
      <w:proofErr w:type="spellStart"/>
      <w:r w:rsidR="0017210F" w:rsidRPr="009C00E6">
        <w:rPr>
          <w:b/>
          <w:sz w:val="24"/>
          <w:szCs w:val="24"/>
          <w:lang w:val="pt-BR"/>
        </w:rPr>
        <w:t>ME’s</w:t>
      </w:r>
      <w:r w:rsidR="0017210F" w:rsidRPr="009C00E6">
        <w:rPr>
          <w:sz w:val="24"/>
          <w:szCs w:val="24"/>
          <w:lang w:val="pt-BR"/>
        </w:rPr>
        <w:t>ou</w:t>
      </w:r>
      <w:proofErr w:type="spellEnd"/>
      <w:r w:rsidR="0017210F" w:rsidRPr="009C00E6">
        <w:rPr>
          <w:sz w:val="24"/>
          <w:szCs w:val="24"/>
          <w:lang w:val="pt-BR"/>
        </w:rPr>
        <w:t xml:space="preserve"> </w:t>
      </w:r>
      <w:proofErr w:type="spellStart"/>
      <w:r w:rsidR="0017210F" w:rsidRPr="009C00E6">
        <w:rPr>
          <w:b/>
          <w:sz w:val="24"/>
          <w:szCs w:val="24"/>
          <w:lang w:val="pt-BR"/>
        </w:rPr>
        <w:t>EPP’s</w:t>
      </w:r>
      <w:r w:rsidR="0017210F" w:rsidRPr="009C00E6">
        <w:rPr>
          <w:sz w:val="24"/>
          <w:szCs w:val="24"/>
          <w:lang w:val="pt-BR"/>
        </w:rPr>
        <w:t>remanescentes</w:t>
      </w:r>
      <w:proofErr w:type="spellEnd"/>
      <w:r w:rsidR="0017210F" w:rsidRPr="009C00E6">
        <w:rPr>
          <w:sz w:val="24"/>
          <w:szCs w:val="24"/>
          <w:lang w:val="pt-BR"/>
        </w:rPr>
        <w:t xml:space="preserve"> cujas propostas estejam dentro do limite estabelecidono</w:t>
      </w:r>
      <w:r w:rsidR="0017210F" w:rsidRPr="009C00E6">
        <w:rPr>
          <w:i/>
          <w:sz w:val="24"/>
          <w:szCs w:val="24"/>
          <w:lang w:val="pt-BR"/>
        </w:rPr>
        <w:t>caput</w:t>
      </w:r>
      <w:r w:rsidR="0017210F" w:rsidRPr="009C00E6">
        <w:rPr>
          <w:sz w:val="24"/>
          <w:szCs w:val="24"/>
          <w:lang w:val="pt-BR"/>
        </w:rPr>
        <w:t>destacondição,naordemclassificatória,paraoexercíciodomesmodireito.</w:t>
      </w:r>
    </w:p>
    <w:p w:rsidR="00B773E6" w:rsidRPr="009C00E6" w:rsidRDefault="0017210F" w:rsidP="005A1D0D">
      <w:pPr>
        <w:pStyle w:val="PargrafodaLista"/>
        <w:tabs>
          <w:tab w:val="left" w:pos="91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9.14.2 - No caso de equivalência dos valores apresentados pelas </w:t>
      </w:r>
      <w:proofErr w:type="spellStart"/>
      <w:r w:rsidRPr="009C00E6">
        <w:rPr>
          <w:b/>
          <w:sz w:val="24"/>
          <w:szCs w:val="24"/>
          <w:lang w:val="pt-BR"/>
        </w:rPr>
        <w:t>ME’s</w:t>
      </w:r>
      <w:r w:rsidRPr="009C00E6">
        <w:rPr>
          <w:sz w:val="24"/>
          <w:szCs w:val="24"/>
          <w:lang w:val="pt-BR"/>
        </w:rPr>
        <w:t>e</w:t>
      </w:r>
      <w:proofErr w:type="spellEnd"/>
      <w:r w:rsidRPr="009C00E6">
        <w:rPr>
          <w:sz w:val="24"/>
          <w:szCs w:val="24"/>
          <w:lang w:val="pt-BR"/>
        </w:rPr>
        <w:t xml:space="preserve"> </w:t>
      </w:r>
      <w:proofErr w:type="spellStart"/>
      <w:r w:rsidRPr="009C00E6">
        <w:rPr>
          <w:b/>
          <w:sz w:val="24"/>
          <w:szCs w:val="24"/>
          <w:lang w:val="pt-BR"/>
        </w:rPr>
        <w:t>EPP’s</w:t>
      </w:r>
      <w:r w:rsidRPr="009C00E6">
        <w:rPr>
          <w:sz w:val="24"/>
          <w:szCs w:val="24"/>
          <w:lang w:val="pt-BR"/>
        </w:rPr>
        <w:t>que</w:t>
      </w:r>
      <w:proofErr w:type="spellEnd"/>
      <w:r w:rsidRPr="009C00E6">
        <w:rPr>
          <w:sz w:val="24"/>
          <w:szCs w:val="24"/>
          <w:lang w:val="pt-BR"/>
        </w:rPr>
        <w:t xml:space="preserve"> se encontrem no limite estabelecido no </w:t>
      </w:r>
      <w:r w:rsidRPr="009C00E6">
        <w:rPr>
          <w:i/>
          <w:sz w:val="24"/>
          <w:szCs w:val="24"/>
          <w:lang w:val="pt-BR"/>
        </w:rPr>
        <w:t xml:space="preserve">caput </w:t>
      </w:r>
      <w:r w:rsidRPr="009C00E6">
        <w:rPr>
          <w:sz w:val="24"/>
          <w:szCs w:val="24"/>
          <w:lang w:val="pt-BR"/>
        </w:rPr>
        <w:t>desta condição, será realizado sorteio entre elas para que se identifiqueaquela que primeiro poderá apresentar melhoroferta.</w:t>
      </w:r>
    </w:p>
    <w:p w:rsidR="00B773E6" w:rsidRPr="009C00E6" w:rsidRDefault="005409C6" w:rsidP="006A7AB1">
      <w:pPr>
        <w:pStyle w:val="PargrafodaLista"/>
        <w:tabs>
          <w:tab w:val="left" w:pos="587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9.15</w:t>
      </w:r>
      <w:r w:rsidR="0017210F" w:rsidRPr="009C00E6">
        <w:rPr>
          <w:sz w:val="24"/>
          <w:szCs w:val="24"/>
          <w:lang w:val="pt-BR"/>
        </w:rPr>
        <w:t>- Na hipótese da não contratação nos termos previstos na condição anterior, o objeto licitado será adjudicadoemfavordapropostaclassificadaem1ºlugarnaetapadelances.</w:t>
      </w:r>
    </w:p>
    <w:p w:rsidR="00B773E6" w:rsidRPr="009C00E6" w:rsidRDefault="005409C6" w:rsidP="006A7AB1">
      <w:pPr>
        <w:pStyle w:val="PargrafodaLista"/>
        <w:tabs>
          <w:tab w:val="left" w:pos="572"/>
        </w:tabs>
        <w:spacing w:before="100" w:beforeAutospacing="1" w:after="100" w:afterAutospacing="1"/>
        <w:ind w:left="0"/>
        <w:contextualSpacing/>
        <w:rPr>
          <w:b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9.16</w:t>
      </w:r>
      <w:r w:rsidR="0017210F" w:rsidRPr="009C00E6">
        <w:rPr>
          <w:sz w:val="24"/>
          <w:szCs w:val="24"/>
          <w:lang w:val="pt-BR"/>
        </w:rPr>
        <w:t xml:space="preserve">- Verificado que a proposta de </w:t>
      </w:r>
      <w:r w:rsidR="0017210F" w:rsidRPr="009C00E6">
        <w:rPr>
          <w:b/>
          <w:sz w:val="24"/>
          <w:szCs w:val="24"/>
          <w:lang w:val="pt-BR"/>
        </w:rPr>
        <w:t xml:space="preserve">MENOR PREÇO atende </w:t>
      </w:r>
      <w:r w:rsidR="0017210F" w:rsidRPr="009C00E6">
        <w:rPr>
          <w:sz w:val="24"/>
          <w:szCs w:val="24"/>
          <w:lang w:val="pt-BR"/>
        </w:rPr>
        <w:t xml:space="preserve">às exigências fixadas neste </w:t>
      </w:r>
      <w:r w:rsidR="0017210F" w:rsidRPr="009C00E6">
        <w:rPr>
          <w:b/>
          <w:sz w:val="24"/>
          <w:szCs w:val="24"/>
          <w:lang w:val="pt-BR"/>
        </w:rPr>
        <w:t xml:space="preserve">Edital </w:t>
      </w:r>
      <w:r w:rsidR="0017210F" w:rsidRPr="009C00E6">
        <w:rPr>
          <w:sz w:val="24"/>
          <w:szCs w:val="24"/>
          <w:lang w:val="pt-BR"/>
        </w:rPr>
        <w:t xml:space="preserve">quanto à “proposta” e à “habilitação”, será a respectiva </w:t>
      </w:r>
      <w:r w:rsidR="0017210F" w:rsidRPr="009C00E6">
        <w:rPr>
          <w:b/>
          <w:sz w:val="24"/>
          <w:szCs w:val="24"/>
          <w:lang w:val="pt-BR"/>
        </w:rPr>
        <w:t xml:space="preserve">licitante </w:t>
      </w:r>
      <w:r w:rsidR="0017210F" w:rsidRPr="009C00E6">
        <w:rPr>
          <w:sz w:val="24"/>
          <w:szCs w:val="24"/>
          <w:lang w:val="pt-BR"/>
        </w:rPr>
        <w:t xml:space="preserve">declarada </w:t>
      </w:r>
      <w:r w:rsidR="0017210F" w:rsidRPr="009C00E6">
        <w:rPr>
          <w:b/>
          <w:sz w:val="24"/>
          <w:szCs w:val="24"/>
          <w:lang w:val="pt-BR"/>
        </w:rPr>
        <w:t>vencedora observada as disposições da Lei Complementar nº123/2006.</w:t>
      </w:r>
    </w:p>
    <w:p w:rsidR="00B773E6" w:rsidRPr="009C00E6" w:rsidRDefault="005409C6" w:rsidP="006A7AB1">
      <w:pPr>
        <w:pStyle w:val="PargrafodaLista"/>
        <w:tabs>
          <w:tab w:val="left" w:pos="565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9.17</w:t>
      </w:r>
      <w:r w:rsidR="0017210F" w:rsidRPr="009C00E6">
        <w:rPr>
          <w:sz w:val="24"/>
          <w:szCs w:val="24"/>
          <w:lang w:val="pt-BR"/>
        </w:rPr>
        <w:t>- Da reunião lavrar-se-á ata, com o registro das ocorrências relevantes, a qual será, obrigatoriamente, assinadapeloPregoeiro,licitante</w:t>
      </w:r>
      <w:r w:rsidR="00676F80" w:rsidRPr="009C00E6">
        <w:rPr>
          <w:sz w:val="24"/>
          <w:szCs w:val="24"/>
          <w:lang w:val="pt-BR"/>
        </w:rPr>
        <w:t xml:space="preserve"> venc</w:t>
      </w:r>
      <w:r w:rsidR="0017210F" w:rsidRPr="009C00E6">
        <w:rPr>
          <w:sz w:val="24"/>
          <w:szCs w:val="24"/>
          <w:lang w:val="pt-BR"/>
        </w:rPr>
        <w:t>edorecomponentesdaequipedeapoio;</w:t>
      </w:r>
    </w:p>
    <w:p w:rsidR="00B773E6" w:rsidRPr="009C00E6" w:rsidRDefault="005409C6" w:rsidP="00ED5998">
      <w:pPr>
        <w:tabs>
          <w:tab w:val="left" w:pos="522"/>
        </w:tabs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9.18</w:t>
      </w:r>
      <w:r w:rsidR="0017210F" w:rsidRPr="009C00E6">
        <w:rPr>
          <w:sz w:val="24"/>
          <w:szCs w:val="24"/>
          <w:lang w:val="pt-BR"/>
        </w:rPr>
        <w:t>– O Pregoeiro poderá estipular o valor mínimo do lance e otempo.</w:t>
      </w:r>
    </w:p>
    <w:p w:rsidR="00B773E6" w:rsidRPr="009C00E6" w:rsidRDefault="005409C6" w:rsidP="006A7AB1">
      <w:pPr>
        <w:pStyle w:val="Ttulo31"/>
        <w:tabs>
          <w:tab w:val="left" w:pos="390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</w:t>
      </w:r>
      <w:r w:rsidR="0017210F" w:rsidRPr="009C00E6">
        <w:rPr>
          <w:sz w:val="24"/>
          <w:szCs w:val="24"/>
          <w:lang w:val="pt-BR"/>
        </w:rPr>
        <w:t xml:space="preserve">- DA HABILITAÇÃO – ENVELOPE B </w:t>
      </w:r>
      <w:proofErr w:type="gramStart"/>
      <w:r w:rsidR="0017210F" w:rsidRPr="009C00E6">
        <w:rPr>
          <w:sz w:val="24"/>
          <w:szCs w:val="24"/>
          <w:lang w:val="pt-BR"/>
        </w:rPr>
        <w:t>–DOCUMENTAÇÃO</w:t>
      </w:r>
      <w:proofErr w:type="gramEnd"/>
    </w:p>
    <w:p w:rsidR="005A1D0D" w:rsidRPr="009C00E6" w:rsidRDefault="005409C6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10.1</w:t>
      </w:r>
      <w:r w:rsidR="0017210F" w:rsidRPr="009C00E6">
        <w:rPr>
          <w:sz w:val="24"/>
          <w:szCs w:val="24"/>
          <w:lang w:val="pt-BR"/>
        </w:rPr>
        <w:t xml:space="preserve">-O envelope </w:t>
      </w:r>
      <w:r w:rsidR="0017210F" w:rsidRPr="009C00E6">
        <w:rPr>
          <w:b/>
          <w:sz w:val="24"/>
          <w:szCs w:val="24"/>
          <w:lang w:val="pt-BR"/>
        </w:rPr>
        <w:t xml:space="preserve">“B” </w:t>
      </w:r>
      <w:r w:rsidR="0017210F" w:rsidRPr="009C00E6">
        <w:rPr>
          <w:sz w:val="24"/>
          <w:szCs w:val="24"/>
          <w:lang w:val="pt-BR"/>
        </w:rPr>
        <w:t>(</w:t>
      </w:r>
      <w:r w:rsidR="0017210F" w:rsidRPr="009C00E6">
        <w:rPr>
          <w:b/>
          <w:sz w:val="24"/>
          <w:szCs w:val="24"/>
          <w:lang w:val="pt-BR"/>
        </w:rPr>
        <w:t>DOCUMENTAÇÃO</w:t>
      </w:r>
      <w:r w:rsidR="0017210F" w:rsidRPr="009C00E6">
        <w:rPr>
          <w:sz w:val="24"/>
          <w:szCs w:val="24"/>
          <w:lang w:val="pt-BR"/>
        </w:rPr>
        <w:t>) deveráconter:</w:t>
      </w:r>
    </w:p>
    <w:p w:rsidR="005A1D0D" w:rsidRPr="009C00E6" w:rsidRDefault="005409C6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10.1.1</w:t>
      </w:r>
      <w:r w:rsidR="0017210F" w:rsidRPr="009C00E6">
        <w:rPr>
          <w:sz w:val="24"/>
          <w:szCs w:val="24"/>
          <w:lang w:val="pt-BR"/>
        </w:rPr>
        <w:t xml:space="preserve">-Declaração de que: encontra declarada inidônea para licitar ou contratar com órgãos da Administração Pública Federal, Estadual, Municipal e do Distrito Federal; e, inexiste fato superveniente impeditivo de sua habilitação, em cumprimento do disposto no art. 30, III da Lei nº 8.666/93, </w:t>
      </w:r>
      <w:r w:rsidR="0017210F" w:rsidRPr="009C00E6">
        <w:rPr>
          <w:b/>
          <w:sz w:val="24"/>
          <w:szCs w:val="24"/>
          <w:lang w:val="pt-BR"/>
        </w:rPr>
        <w:t xml:space="preserve">conforme modelo constante no </w:t>
      </w:r>
      <w:r w:rsidR="0017210F" w:rsidRPr="009C00E6">
        <w:rPr>
          <w:b/>
          <w:sz w:val="24"/>
          <w:szCs w:val="24"/>
          <w:u w:val="thick"/>
          <w:lang w:val="pt-BR"/>
        </w:rPr>
        <w:t>Anexo VI</w:t>
      </w:r>
      <w:r w:rsidR="0017210F" w:rsidRPr="009C00E6">
        <w:rPr>
          <w:b/>
          <w:sz w:val="24"/>
          <w:szCs w:val="24"/>
          <w:lang w:val="pt-BR"/>
        </w:rPr>
        <w:t>desteEdital</w:t>
      </w:r>
      <w:r w:rsidR="0017210F" w:rsidRPr="009C00E6">
        <w:rPr>
          <w:sz w:val="24"/>
          <w:szCs w:val="24"/>
          <w:lang w:val="pt-BR"/>
        </w:rPr>
        <w:t>;</w:t>
      </w:r>
    </w:p>
    <w:p w:rsidR="005A1D0D" w:rsidRPr="009C00E6" w:rsidRDefault="005409C6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b/>
          <w:sz w:val="24"/>
          <w:szCs w:val="24"/>
          <w:u w:val="thick"/>
          <w:lang w:val="pt-BR"/>
        </w:rPr>
      </w:pPr>
      <w:r w:rsidRPr="009C00E6">
        <w:rPr>
          <w:sz w:val="24"/>
          <w:szCs w:val="24"/>
          <w:lang w:val="pt-BR"/>
        </w:rPr>
        <w:t>10.1.2</w:t>
      </w:r>
      <w:r w:rsidR="0017210F" w:rsidRPr="009C00E6">
        <w:rPr>
          <w:sz w:val="24"/>
          <w:szCs w:val="24"/>
          <w:lang w:val="pt-BR"/>
        </w:rPr>
        <w:t xml:space="preserve">– Declaração de que não emprega menores de dezoito anos em trabalho noturno, perigoso ou insalubre e nem menores de dezesseis anos em qualquer trabalho, salvo na condição de aprendiz, nos termos do inciso XXXIII do art. 7º da Constituição Federal de 1988 (Lei nº 9.854/99), </w:t>
      </w:r>
      <w:r w:rsidR="0017210F" w:rsidRPr="009C00E6">
        <w:rPr>
          <w:b/>
          <w:sz w:val="24"/>
          <w:szCs w:val="24"/>
          <w:lang w:val="pt-BR"/>
        </w:rPr>
        <w:t xml:space="preserve">conforme </w:t>
      </w:r>
      <w:r w:rsidR="0017210F" w:rsidRPr="009C00E6">
        <w:rPr>
          <w:b/>
          <w:sz w:val="24"/>
          <w:szCs w:val="24"/>
          <w:u w:val="thick"/>
          <w:lang w:val="pt-BR"/>
        </w:rPr>
        <w:t>Anexo V.</w:t>
      </w:r>
    </w:p>
    <w:p w:rsidR="005A1D0D" w:rsidRPr="009C00E6" w:rsidRDefault="0017210F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10.2 – Habilitação Jurídica:</w:t>
      </w:r>
    </w:p>
    <w:p w:rsidR="005A1D0D" w:rsidRPr="009C00E6" w:rsidRDefault="0017210F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10.2.1 - Registro comercial, no caso de empresa individual;</w:t>
      </w:r>
    </w:p>
    <w:p w:rsidR="005A1D0D" w:rsidRPr="009C00E6" w:rsidRDefault="0017210F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10.2.2 - Ato constitutivo, estatuto ou contrato social em vigor, devidamente registrado</w:t>
      </w:r>
      <w:r w:rsidR="00CA00B8" w:rsidRPr="009C00E6">
        <w:rPr>
          <w:sz w:val="24"/>
          <w:szCs w:val="24"/>
          <w:lang w:val="pt-BR"/>
        </w:rPr>
        <w:t xml:space="preserve"> na junta comercial</w:t>
      </w:r>
      <w:r w:rsidRPr="009C00E6">
        <w:rPr>
          <w:sz w:val="24"/>
          <w:szCs w:val="24"/>
          <w:lang w:val="pt-BR"/>
        </w:rPr>
        <w:t>, em se tratando de sociedades comerciais, e, no caso de sociedades por ações, acompanhado de documentos de eleição de seus administradores;</w:t>
      </w:r>
    </w:p>
    <w:p w:rsidR="005A1D0D" w:rsidRPr="009C00E6" w:rsidRDefault="005409C6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10.2.3</w:t>
      </w:r>
      <w:r w:rsidR="0017210F" w:rsidRPr="009C00E6">
        <w:rPr>
          <w:sz w:val="24"/>
          <w:szCs w:val="24"/>
          <w:lang w:val="pt-BR"/>
        </w:rPr>
        <w:t xml:space="preserve">- Inscrição do ato constitutivo, no caso de sociedades civis, acompanhada de prova de diretoria </w:t>
      </w:r>
      <w:r w:rsidR="0017210F" w:rsidRPr="009C00E6">
        <w:rPr>
          <w:spacing w:val="-4"/>
          <w:sz w:val="24"/>
          <w:szCs w:val="24"/>
          <w:lang w:val="pt-BR"/>
        </w:rPr>
        <w:t xml:space="preserve">em </w:t>
      </w:r>
      <w:r w:rsidR="0017210F" w:rsidRPr="009C00E6">
        <w:rPr>
          <w:sz w:val="24"/>
          <w:szCs w:val="24"/>
          <w:lang w:val="pt-BR"/>
        </w:rPr>
        <w:t>exercício;</w:t>
      </w:r>
    </w:p>
    <w:p w:rsidR="00B773E6" w:rsidRPr="009C00E6" w:rsidRDefault="005409C6" w:rsidP="00ED5998">
      <w:pPr>
        <w:tabs>
          <w:tab w:val="left" w:pos="563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10.2.4</w:t>
      </w:r>
      <w:r w:rsidR="0017210F" w:rsidRPr="009C00E6">
        <w:rPr>
          <w:sz w:val="24"/>
          <w:szCs w:val="24"/>
          <w:lang w:val="pt-BR"/>
        </w:rPr>
        <w:t>- Decreto de autorização, em se tratando de empresa ou sociedade estrangeira em funcionamento no País, e ato de registro ou autorização para funcionamento expedido pelo órgão competente, quando a atividade assim oexigir.</w:t>
      </w:r>
    </w:p>
    <w:p w:rsidR="00B773E6" w:rsidRPr="009C00E6" w:rsidRDefault="00BE3BF7" w:rsidP="00ED5998">
      <w:pPr>
        <w:pStyle w:val="Ttulo31"/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lastRenderedPageBreak/>
        <w:t>10.3</w:t>
      </w:r>
      <w:r w:rsidR="0017210F" w:rsidRPr="009C00E6">
        <w:rPr>
          <w:sz w:val="24"/>
          <w:szCs w:val="24"/>
          <w:lang w:val="pt-BR"/>
        </w:rPr>
        <w:t>– Regularidade Fiscal e trabalhista</w:t>
      </w:r>
    </w:p>
    <w:p w:rsidR="00B773E6" w:rsidRPr="009C00E6" w:rsidRDefault="0017210F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10.3.1- Prova de inscrição no Cadastro Nacional de Pessoa Jurídica (CNPJ);</w:t>
      </w:r>
    </w:p>
    <w:p w:rsidR="00B773E6" w:rsidRPr="009C00E6" w:rsidRDefault="0017210F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10.3.2 - Prova de regularidade de débito para com a Receita Federal (Certidão Negativa de Quitação de Tributos e Contribuições Federais) e a Procuradoria Geral da Fazenda Nacional (Certidão Negativa quanto a Dívida Ativa da União);</w:t>
      </w:r>
    </w:p>
    <w:p w:rsidR="005A1D0D" w:rsidRPr="009C00E6" w:rsidRDefault="0017210F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10.3.3. – Prova de regularidade de débito com a Fazenda Estadual da sede da licitante ou outra prova equivalente, na forma da lei;</w:t>
      </w:r>
    </w:p>
    <w:p w:rsidR="005A1D0D" w:rsidRPr="009C00E6" w:rsidRDefault="005409C6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10.3.4</w:t>
      </w:r>
      <w:r w:rsidR="0017210F" w:rsidRPr="009C00E6">
        <w:rPr>
          <w:sz w:val="24"/>
          <w:szCs w:val="24"/>
          <w:lang w:val="pt-BR"/>
        </w:rPr>
        <w:t>-ProvaderegularidadededébitoparacomaFazendaMunicipaldodomicílioousededolicitante;</w:t>
      </w:r>
    </w:p>
    <w:p w:rsidR="00ED5998" w:rsidRPr="009C00E6" w:rsidRDefault="005409C6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10.3.5</w:t>
      </w:r>
      <w:r w:rsidR="0017210F" w:rsidRPr="009C00E6">
        <w:rPr>
          <w:sz w:val="24"/>
          <w:szCs w:val="24"/>
          <w:lang w:val="pt-BR"/>
        </w:rPr>
        <w:t>- Prova de regularidade relativa ao Fundo de Garantia por Tempo de Serviço (FGTS), demonstrandosituaçãoregularnocumprimentodosencargossociais</w:t>
      </w:r>
      <w:r w:rsidR="00ED5998" w:rsidRPr="009C00E6">
        <w:rPr>
          <w:sz w:val="24"/>
          <w:szCs w:val="24"/>
          <w:lang w:val="pt-BR"/>
        </w:rPr>
        <w:t xml:space="preserve"> instituído</w:t>
      </w:r>
      <w:r w:rsidR="0017210F" w:rsidRPr="009C00E6">
        <w:rPr>
          <w:sz w:val="24"/>
          <w:szCs w:val="24"/>
          <w:lang w:val="pt-BR"/>
        </w:rPr>
        <w:t>sporLei;</w:t>
      </w:r>
    </w:p>
    <w:p w:rsidR="00ED5998" w:rsidRPr="009C00E6" w:rsidRDefault="00ED5998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10.3.6- </w:t>
      </w:r>
      <w:r w:rsidR="0017210F" w:rsidRPr="009C00E6">
        <w:rPr>
          <w:sz w:val="24"/>
          <w:szCs w:val="24"/>
          <w:lang w:val="pt-BR"/>
        </w:rPr>
        <w:t>ProvaderegularidaderelativaaoInstitutoNacionaldeSeguridadeSocial–INSS;</w:t>
      </w:r>
    </w:p>
    <w:p w:rsidR="00B773E6" w:rsidRPr="009C00E6" w:rsidRDefault="00ED5998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10.3.7- </w:t>
      </w:r>
      <w:proofErr w:type="gramStart"/>
      <w:r w:rsidR="0017210F" w:rsidRPr="009C00E6">
        <w:rPr>
          <w:sz w:val="24"/>
          <w:szCs w:val="24"/>
          <w:lang w:val="pt-BR"/>
        </w:rPr>
        <w:t>CertidãonegativadedébitostrabalhistasemitidapelaJustiçadoTrabalho</w:t>
      </w:r>
      <w:proofErr w:type="gramEnd"/>
      <w:r w:rsidR="0017210F" w:rsidRPr="009C00E6">
        <w:rPr>
          <w:sz w:val="24"/>
          <w:szCs w:val="24"/>
          <w:lang w:val="pt-BR"/>
        </w:rPr>
        <w:t>(CNDT);</w:t>
      </w:r>
    </w:p>
    <w:p w:rsidR="00B773E6" w:rsidRPr="009C00E6" w:rsidRDefault="0017210F" w:rsidP="006A7AB1">
      <w:pPr>
        <w:pStyle w:val="Ttulo31"/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10.4– Qualificação Econômica - Financeira</w:t>
      </w:r>
      <w:proofErr w:type="gramEnd"/>
      <w:r w:rsidRPr="009C00E6">
        <w:rPr>
          <w:sz w:val="24"/>
          <w:szCs w:val="24"/>
          <w:lang w:val="pt-BR"/>
        </w:rPr>
        <w:t>.</w:t>
      </w:r>
    </w:p>
    <w:p w:rsidR="00B773E6" w:rsidRPr="009C00E6" w:rsidRDefault="0017210F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10.4.1 - Certidão negativa de falência ou concordata expedida pelo distribuidor da sede da pessoajurídica,ouexpedidanodomicíliodapessoafísica;</w:t>
      </w:r>
    </w:p>
    <w:p w:rsidR="00B773E6" w:rsidRPr="009C00E6" w:rsidRDefault="0017210F" w:rsidP="00ED5998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10.4.1.1 Não serão aceitas certidões passadas com mais de 60 (sessenta) dias contados da efetiva pesquisa do Cartório em relação à data da realização da licitação.</w:t>
      </w:r>
    </w:p>
    <w:p w:rsidR="00B773E6" w:rsidRPr="009C00E6" w:rsidRDefault="00ED5998" w:rsidP="009D7BE4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10.4.2- Balanço Patrimonial e demonstrações </w:t>
      </w:r>
      <w:proofErr w:type="gramStart"/>
      <w:r w:rsidRPr="009C00E6">
        <w:rPr>
          <w:sz w:val="24"/>
          <w:szCs w:val="24"/>
          <w:lang w:val="pt-BR"/>
        </w:rPr>
        <w:t>contábeis do último exercício social, que comprovem a boa situação financeira da empresa, vedada</w:t>
      </w:r>
      <w:proofErr w:type="gramEnd"/>
      <w:r w:rsidRPr="009C00E6">
        <w:rPr>
          <w:sz w:val="24"/>
          <w:szCs w:val="24"/>
          <w:lang w:val="pt-BR"/>
        </w:rPr>
        <w:t xml:space="preserve"> a sua substituição por balancetes ou balanços provisórios, podendo ser atualizados monetariamente, quando encerrados há mais de 03 (três) meses da data de apresentação da proposta, tomando como base a variação, ocorrida no período, do ÍNDICE GERAL DE PREÇOS – DISPONIBILIDADE INTERNA – IGP-DI, publicado pela Fundação Getúlio Vargas – FGV ou outro indicador que o venha substituir, o balanço deverá estar registrado na entidade competente, assinado pelo sócio e pelo contador, juntando a Certidão de Regularidade junto ao CRC.</w:t>
      </w:r>
    </w:p>
    <w:p w:rsidR="00E73186" w:rsidRPr="009C00E6" w:rsidRDefault="00B82660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</w:t>
      </w:r>
      <w:r w:rsidR="00E73186" w:rsidRPr="009C00E6">
        <w:rPr>
          <w:sz w:val="24"/>
          <w:szCs w:val="24"/>
          <w:lang w:val="pt-BR"/>
        </w:rPr>
        <w:t>5– Qualificação Técnica.</w:t>
      </w: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 xml:space="preserve">10.5.1. As licitantes deverão apresentar prova das seguintes qualificações técnicas: </w:t>
      </w: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10.5.1.1. Apresentação de pelo menos 01 (um) atestado de capacidade técnica, fornecido por pessoa jurídica de direito público ou privado, cujas características sejam semelhantes aos serviços a serem prestados, objeto deste edital, incluindo todos os serviços descritos, inclusive a recuperação de créditos da Taxa de Fiscalização, Localização e Funcionamento (TFL), haja vista a peculiaridade deste trabalho.</w:t>
      </w: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rFonts w:eastAsia="SimSun"/>
          <w:b w:val="0"/>
          <w:sz w:val="24"/>
          <w:szCs w:val="24"/>
          <w:lang w:val="pt-BR"/>
        </w:rPr>
      </w:pPr>
      <w:r w:rsidRPr="009C00E6">
        <w:rPr>
          <w:rFonts w:eastAsia="SimSun"/>
          <w:b w:val="0"/>
          <w:sz w:val="24"/>
          <w:szCs w:val="24"/>
          <w:lang w:val="pt-BR"/>
        </w:rPr>
        <w:t xml:space="preserve">10.5.1.2. Comprovação de </w:t>
      </w:r>
      <w:r w:rsidRPr="009C00E6">
        <w:rPr>
          <w:rFonts w:eastAsia="SimSun"/>
          <w:b w:val="0"/>
          <w:sz w:val="24"/>
          <w:szCs w:val="24"/>
          <w:lang/>
        </w:rPr>
        <w:t>que a licitante possui vínculo com no mínimo</w:t>
      </w:r>
      <w:r w:rsidRPr="009C00E6">
        <w:rPr>
          <w:rFonts w:eastAsia="SimSun"/>
          <w:b w:val="0"/>
          <w:sz w:val="24"/>
          <w:szCs w:val="24"/>
          <w:lang w:val="pt-BR"/>
        </w:rPr>
        <w:t xml:space="preserve">, 02 (dois) contadores </w:t>
      </w:r>
      <w:r w:rsidRPr="009C00E6">
        <w:rPr>
          <w:rFonts w:eastAsia="SimSun"/>
          <w:b w:val="0"/>
          <w:sz w:val="24"/>
          <w:szCs w:val="24"/>
          <w:lang/>
        </w:rPr>
        <w:t>regularmente inscritos no</w:t>
      </w:r>
      <w:r w:rsidRPr="009C00E6">
        <w:rPr>
          <w:rFonts w:eastAsia="SimSun"/>
          <w:b w:val="0"/>
          <w:sz w:val="24"/>
          <w:szCs w:val="24"/>
          <w:lang w:val="pt-BR"/>
        </w:rPr>
        <w:t xml:space="preserve"> CRC, 02 (dois) advogados regularmente inscritos na OAB, 01 (um) engenheiro civil e 01 (um) engenheiro </w:t>
      </w:r>
      <w:proofErr w:type="gramStart"/>
      <w:r w:rsidRPr="009C00E6">
        <w:rPr>
          <w:rFonts w:eastAsia="SimSun"/>
          <w:b w:val="0"/>
          <w:sz w:val="24"/>
          <w:szCs w:val="24"/>
          <w:lang w:val="pt-BR"/>
        </w:rPr>
        <w:t>ambiental (em razão da auditoria da TFL e TFLA) regularmente inscritos no CREA, nos termos do art. 30, II da Lei 8.666/93, cujo vinculo</w:t>
      </w:r>
      <w:proofErr w:type="gramEnd"/>
      <w:r w:rsidRPr="009C00E6">
        <w:rPr>
          <w:rFonts w:eastAsia="SimSun"/>
          <w:b w:val="0"/>
          <w:sz w:val="24"/>
          <w:szCs w:val="24"/>
          <w:lang w:val="pt-BR"/>
        </w:rPr>
        <w:t xml:space="preserve"> será comprovado mediante:</w:t>
      </w: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 xml:space="preserve">a) cópia da CTPS (Carteira de Trabalho) acompanhada da Ficha de Registro de Empregados; </w:t>
      </w: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b) cópia do Contrato Social, no qual comprove que é membro do quadro societário;</w:t>
      </w: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c) contrato de prestação de serviços dentro da validade e com firma reconhecida das partes.</w:t>
      </w:r>
    </w:p>
    <w:p w:rsidR="001F1E41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lastRenderedPageBreak/>
        <w:t>10.4.1.2.2. A comprovação da regularidade junto ao Órgão de Classe do Profissional vinculado à licitante (CRC, OAB e CREA) deverá ser feita mediante apresentação da Certidão de Regularidade emitida por este órgão, dentro da validade.</w:t>
      </w:r>
    </w:p>
    <w:p w:rsidR="00E73186" w:rsidRPr="009C00E6" w:rsidRDefault="00E73186" w:rsidP="00E73186">
      <w:pPr>
        <w:pStyle w:val="Ttulo31"/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</w:p>
    <w:p w:rsidR="00E73186" w:rsidRPr="009C00E6" w:rsidRDefault="005409C6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</w:t>
      </w:r>
      <w:r w:rsidR="008719CA" w:rsidRPr="009C00E6">
        <w:rPr>
          <w:sz w:val="24"/>
          <w:szCs w:val="24"/>
          <w:lang w:val="pt-BR"/>
        </w:rPr>
        <w:t>6</w:t>
      </w:r>
      <w:r w:rsidR="0017210F" w:rsidRPr="009C00E6">
        <w:rPr>
          <w:sz w:val="24"/>
          <w:szCs w:val="24"/>
          <w:lang w:val="pt-BR"/>
        </w:rPr>
        <w:t>- Disposições Gerais daHabilitação</w:t>
      </w:r>
    </w:p>
    <w:p w:rsidR="00E73186" w:rsidRPr="009C00E6" w:rsidRDefault="00E73186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</w:p>
    <w:p w:rsidR="00E73186" w:rsidRPr="009C00E6" w:rsidRDefault="008719CA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>.1</w:t>
      </w:r>
      <w:r w:rsidR="0017210F" w:rsidRPr="009C00E6">
        <w:rPr>
          <w:b w:val="0"/>
          <w:sz w:val="24"/>
          <w:szCs w:val="24"/>
          <w:lang w:val="pt-BR"/>
        </w:rPr>
        <w:t>-Não serão aceitos protocolos de entrega ou solicitação de documento em substituição aos documentos requeridos no presente Edital e seusAnexos.</w:t>
      </w:r>
    </w:p>
    <w:p w:rsidR="00E73186" w:rsidRPr="009C00E6" w:rsidRDefault="00492CFC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</w:t>
      </w:r>
      <w:r w:rsidR="008719CA" w:rsidRPr="009C00E6">
        <w:rPr>
          <w:b w:val="0"/>
          <w:sz w:val="24"/>
          <w:szCs w:val="24"/>
          <w:lang w:val="pt-BR"/>
        </w:rPr>
        <w:t>0.6</w:t>
      </w:r>
      <w:r w:rsidR="005409C6" w:rsidRPr="009C00E6">
        <w:rPr>
          <w:b w:val="0"/>
          <w:sz w:val="24"/>
          <w:szCs w:val="24"/>
          <w:lang w:val="pt-BR"/>
        </w:rPr>
        <w:t>.2</w:t>
      </w:r>
      <w:r w:rsidR="0017210F" w:rsidRPr="009C00E6">
        <w:rPr>
          <w:b w:val="0"/>
          <w:sz w:val="24"/>
          <w:szCs w:val="24"/>
          <w:lang w:val="pt-BR"/>
        </w:rPr>
        <w:t>- Uma vez incluído no processo licitatório, nenhum documento será devolvido, salvo se original asersubstituídoporcopiareprográficaautenticadaoutratar-sedosenvelopesdelicitantesdesqualificadas;</w:t>
      </w:r>
    </w:p>
    <w:p w:rsidR="00E73186" w:rsidRPr="009C00E6" w:rsidRDefault="008719CA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>.3</w:t>
      </w:r>
      <w:r w:rsidR="0017210F" w:rsidRPr="009C00E6">
        <w:rPr>
          <w:b w:val="0"/>
          <w:sz w:val="24"/>
          <w:szCs w:val="24"/>
          <w:lang w:val="pt-BR"/>
        </w:rPr>
        <w:t xml:space="preserve">-Se a licitante desatender às exigências habilitatórias, o pregoeiro examinará a oferta </w:t>
      </w:r>
      <w:r w:rsidR="00676F80" w:rsidRPr="009C00E6">
        <w:rPr>
          <w:b w:val="0"/>
          <w:sz w:val="24"/>
          <w:szCs w:val="24"/>
          <w:lang w:val="pt-BR"/>
        </w:rPr>
        <w:t>subsequente</w:t>
      </w:r>
      <w:r w:rsidR="0017210F" w:rsidRPr="009C00E6">
        <w:rPr>
          <w:b w:val="0"/>
          <w:sz w:val="24"/>
          <w:szCs w:val="24"/>
          <w:lang w:val="pt-BR"/>
        </w:rPr>
        <w:t xml:space="preserve">, verificando a sua aceitabilidade e procedendo à habilitação da proponente, na ordem de classificação, e assim sucessivamente, até a apuração de uma proposta que atenda ao edital, sendo a respectiva licitante </w:t>
      </w:r>
      <w:proofErr w:type="gramStart"/>
      <w:r w:rsidR="0017210F" w:rsidRPr="009C00E6">
        <w:rPr>
          <w:b w:val="0"/>
          <w:sz w:val="24"/>
          <w:szCs w:val="24"/>
          <w:lang w:val="pt-BR"/>
        </w:rPr>
        <w:t>declarada vencedora e a ela adjudicado</w:t>
      </w:r>
      <w:proofErr w:type="gramEnd"/>
      <w:r w:rsidR="0017210F" w:rsidRPr="009C00E6">
        <w:rPr>
          <w:b w:val="0"/>
          <w:sz w:val="24"/>
          <w:szCs w:val="24"/>
          <w:lang w:val="pt-BR"/>
        </w:rPr>
        <w:t xml:space="preserve"> o objeto docertame.</w:t>
      </w:r>
    </w:p>
    <w:p w:rsidR="00E73186" w:rsidRPr="009C00E6" w:rsidRDefault="008719CA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>.4</w:t>
      </w:r>
      <w:r w:rsidR="0017210F" w:rsidRPr="009C00E6">
        <w:rPr>
          <w:b w:val="0"/>
          <w:sz w:val="24"/>
          <w:szCs w:val="24"/>
          <w:lang w:val="pt-BR"/>
        </w:rPr>
        <w:t xml:space="preserve">- Os documentos exigidos deverão estar com prazo vigente e poderão ser apresentados em original, por qualquer processo de cópia, autenticada por tabelião de Notas ou publicação em Órgão da Imprensa Oficial, pelos membros da Comissão Permanente de Licitação </w:t>
      </w:r>
      <w:r w:rsidR="0017210F" w:rsidRPr="009C00E6">
        <w:rPr>
          <w:b w:val="0"/>
          <w:spacing w:val="3"/>
          <w:sz w:val="24"/>
          <w:szCs w:val="24"/>
          <w:lang w:val="pt-BR"/>
        </w:rPr>
        <w:t xml:space="preserve">ou </w:t>
      </w:r>
      <w:r w:rsidR="0017210F" w:rsidRPr="009C00E6">
        <w:rPr>
          <w:b w:val="0"/>
          <w:sz w:val="24"/>
          <w:szCs w:val="24"/>
          <w:lang w:val="pt-BR"/>
        </w:rPr>
        <w:t>Pregoeiro, à vista dos originais. Na hipótese de não constar prazo de validade nas certidões apresentadas, a Administração aceitará como válidasasexpedida</w:t>
      </w:r>
      <w:r w:rsidR="002924A3" w:rsidRPr="009C00E6">
        <w:rPr>
          <w:b w:val="0"/>
          <w:sz w:val="24"/>
          <w:szCs w:val="24"/>
          <w:lang w:val="pt-BR"/>
        </w:rPr>
        <w:t xml:space="preserve">s </w:t>
      </w:r>
      <w:r w:rsidR="0017210F" w:rsidRPr="009C00E6">
        <w:rPr>
          <w:b w:val="0"/>
          <w:sz w:val="24"/>
          <w:szCs w:val="24"/>
          <w:u w:val="single"/>
          <w:lang w:val="pt-BR"/>
        </w:rPr>
        <w:t>até60(sessenta</w:t>
      </w:r>
      <w:proofErr w:type="gramStart"/>
      <w:r w:rsidR="0017210F" w:rsidRPr="009C00E6">
        <w:rPr>
          <w:b w:val="0"/>
          <w:sz w:val="24"/>
          <w:szCs w:val="24"/>
          <w:u w:val="single"/>
          <w:lang w:val="pt-BR"/>
        </w:rPr>
        <w:t>)diasimediatamenteanteriores</w:t>
      </w:r>
      <w:r w:rsidR="0017210F" w:rsidRPr="009C00E6">
        <w:rPr>
          <w:b w:val="0"/>
          <w:sz w:val="24"/>
          <w:szCs w:val="24"/>
          <w:lang w:val="pt-BR"/>
        </w:rPr>
        <w:t>àdatadeapresentaçãodaspropostas</w:t>
      </w:r>
      <w:proofErr w:type="gramEnd"/>
      <w:r w:rsidR="0017210F" w:rsidRPr="009C00E6">
        <w:rPr>
          <w:b w:val="0"/>
          <w:sz w:val="24"/>
          <w:szCs w:val="24"/>
          <w:lang w:val="pt-BR"/>
        </w:rPr>
        <w:t>.</w:t>
      </w:r>
    </w:p>
    <w:p w:rsidR="00E73186" w:rsidRPr="009C00E6" w:rsidRDefault="008719CA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>.5</w:t>
      </w:r>
      <w:r w:rsidR="0017210F" w:rsidRPr="009C00E6">
        <w:rPr>
          <w:b w:val="0"/>
          <w:sz w:val="24"/>
          <w:szCs w:val="24"/>
          <w:lang w:val="pt-BR"/>
        </w:rPr>
        <w:t xml:space="preserve">- Eventuais falhas, omissões ou outras irregularidades nos documentos de habilitação, poderão ser saneadas na sessão pública de processamento do Pregão, até a decisão sobre a </w:t>
      </w:r>
      <w:r w:rsidR="00CA00B8" w:rsidRPr="009C00E6">
        <w:rPr>
          <w:b w:val="0"/>
          <w:sz w:val="24"/>
          <w:szCs w:val="24"/>
          <w:lang w:val="pt-BR"/>
        </w:rPr>
        <w:t xml:space="preserve">habilitação, inclusive mediante </w:t>
      </w:r>
      <w:r w:rsidR="0017210F" w:rsidRPr="009C00E6">
        <w:rPr>
          <w:b w:val="0"/>
          <w:sz w:val="24"/>
          <w:szCs w:val="24"/>
          <w:lang w:val="pt-BR"/>
        </w:rPr>
        <w:t>substituição e apresentação de documentos,ouverificação efetuada por meio eletrônico hábil deinformações.</w:t>
      </w:r>
    </w:p>
    <w:p w:rsidR="00E73186" w:rsidRPr="009C00E6" w:rsidRDefault="008719CA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>.6</w:t>
      </w:r>
      <w:r w:rsidR="0017210F" w:rsidRPr="009C00E6">
        <w:rPr>
          <w:b w:val="0"/>
          <w:sz w:val="24"/>
          <w:szCs w:val="24"/>
          <w:lang w:val="pt-BR"/>
        </w:rPr>
        <w:t>- A verificação será certificada pelo Pregoeiro e deverão ser anexados aos autos os documentos passíveis de obtenção por meio eletrônico, salvo impossibilidade devidamentejustificada.</w:t>
      </w:r>
    </w:p>
    <w:p w:rsidR="00B773E6" w:rsidRPr="009C00E6" w:rsidRDefault="005409C6" w:rsidP="00E73186">
      <w:pPr>
        <w:pStyle w:val="Ttulo31"/>
        <w:tabs>
          <w:tab w:val="left" w:pos="584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</w:t>
      </w:r>
      <w:r w:rsidR="008719CA" w:rsidRPr="009C00E6">
        <w:rPr>
          <w:b w:val="0"/>
          <w:sz w:val="24"/>
          <w:szCs w:val="24"/>
          <w:lang w:val="pt-BR"/>
        </w:rPr>
        <w:t>6</w:t>
      </w:r>
      <w:r w:rsidR="0017210F" w:rsidRPr="009C00E6">
        <w:rPr>
          <w:b w:val="0"/>
          <w:sz w:val="24"/>
          <w:szCs w:val="24"/>
          <w:lang w:val="pt-BR"/>
        </w:rPr>
        <w:t>.7 - A Administração não se responsabilizará pela eventual indisponibilidade dos meios eletrônicos de informações, no momento da verificação. Ocorrendo essa indisponibilidade e não sendo apresentados os documentos alcançados pela verificação, a licitante será inabilitada.</w:t>
      </w:r>
    </w:p>
    <w:p w:rsidR="00E73186" w:rsidRPr="009C00E6" w:rsidRDefault="008719CA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>.8</w:t>
      </w:r>
      <w:r w:rsidR="0017210F" w:rsidRPr="009C00E6">
        <w:rPr>
          <w:b w:val="0"/>
          <w:sz w:val="24"/>
          <w:szCs w:val="24"/>
          <w:lang w:val="pt-BR"/>
        </w:rPr>
        <w:t>- Após a fase de habilitação, não cabe desistência de proposta, salvo por motivo justo decorrente de fato superveniente e aceito pelaComissão.</w:t>
      </w:r>
    </w:p>
    <w:p w:rsidR="00E73186" w:rsidRPr="009C00E6" w:rsidRDefault="008719CA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 xml:space="preserve">.9 - </w:t>
      </w:r>
      <w:r w:rsidR="0017210F" w:rsidRPr="009C00E6">
        <w:rPr>
          <w:b w:val="0"/>
          <w:sz w:val="24"/>
          <w:szCs w:val="24"/>
          <w:lang w:val="pt-BR"/>
        </w:rPr>
        <w:t xml:space="preserve">As </w:t>
      </w:r>
      <w:proofErr w:type="spellStart"/>
      <w:r w:rsidR="0017210F" w:rsidRPr="009C00E6">
        <w:rPr>
          <w:b w:val="0"/>
          <w:sz w:val="24"/>
          <w:szCs w:val="24"/>
          <w:lang w:val="pt-BR"/>
        </w:rPr>
        <w:t>ME’s</w:t>
      </w:r>
      <w:proofErr w:type="spellEnd"/>
      <w:r w:rsidR="0017210F" w:rsidRPr="009C00E6">
        <w:rPr>
          <w:b w:val="0"/>
          <w:sz w:val="24"/>
          <w:szCs w:val="24"/>
          <w:lang w:val="pt-BR"/>
        </w:rPr>
        <w:t xml:space="preserve"> e </w:t>
      </w:r>
      <w:proofErr w:type="spellStart"/>
      <w:r w:rsidR="0017210F" w:rsidRPr="009C00E6">
        <w:rPr>
          <w:b w:val="0"/>
          <w:sz w:val="24"/>
          <w:szCs w:val="24"/>
          <w:lang w:val="pt-BR"/>
        </w:rPr>
        <w:t>EPP’s</w:t>
      </w:r>
      <w:proofErr w:type="spellEnd"/>
      <w:r w:rsidR="0017210F" w:rsidRPr="009C00E6">
        <w:rPr>
          <w:b w:val="0"/>
          <w:sz w:val="24"/>
          <w:szCs w:val="24"/>
          <w:lang w:val="pt-BR"/>
        </w:rPr>
        <w:t xml:space="preserve"> deverão apresentar toda a documentação exigida para a habilitação, inclusive os documentos comprobatórios da regularidade fiscal,mesmo que estes apresentem alguma restrição.</w:t>
      </w:r>
    </w:p>
    <w:p w:rsidR="00E73186" w:rsidRPr="009C00E6" w:rsidRDefault="008719CA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 xml:space="preserve">.10 - </w:t>
      </w:r>
      <w:r w:rsidR="0017210F" w:rsidRPr="009C00E6">
        <w:rPr>
          <w:b w:val="0"/>
          <w:sz w:val="24"/>
          <w:szCs w:val="24"/>
          <w:lang w:val="pt-BR"/>
        </w:rPr>
        <w:t>Havendo restrição na comprovação da regularidade fiscal, será assegurado o prazo de 05 (cinco) dias úteis, cujo termo inicial corresponderá ao momento em que o proponente apresentar preço inferior ao menor preço ofertado na etapa de lances, prorrogáveis por igual período, a critério da Administração Pública, para regularização da documentação, pagamento ou parcelamento do débito e emissão deeventuais certidões negativas ou positivas com efeito de certidãonegativa.</w:t>
      </w:r>
    </w:p>
    <w:p w:rsidR="00E73186" w:rsidRPr="009C00E6" w:rsidRDefault="008719CA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 xml:space="preserve">.11 - </w:t>
      </w:r>
      <w:r w:rsidR="0017210F" w:rsidRPr="009C00E6">
        <w:rPr>
          <w:b w:val="0"/>
          <w:sz w:val="24"/>
          <w:szCs w:val="24"/>
          <w:lang w:val="pt-BR"/>
        </w:rPr>
        <w:t>A prorrogação do prazo para a regularização fiscal dependerá de requerimento, devidamente fundamentado, a ser dirigido aoPregoeiro.</w:t>
      </w:r>
    </w:p>
    <w:p w:rsidR="00E73186" w:rsidRPr="009C00E6" w:rsidRDefault="008719CA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5409C6" w:rsidRPr="009C00E6">
        <w:rPr>
          <w:b w:val="0"/>
          <w:sz w:val="24"/>
          <w:szCs w:val="24"/>
          <w:lang w:val="pt-BR"/>
        </w:rPr>
        <w:t xml:space="preserve">.12 - </w:t>
      </w:r>
      <w:r w:rsidR="0017210F" w:rsidRPr="009C00E6">
        <w:rPr>
          <w:b w:val="0"/>
          <w:sz w:val="24"/>
          <w:szCs w:val="24"/>
          <w:lang w:val="pt-BR"/>
        </w:rPr>
        <w:t>Entende-se por tempestivo o requerimento apresentado dentro dos 05 (cinco) dias úteis inicialmenteconcedidos.</w:t>
      </w:r>
    </w:p>
    <w:p w:rsidR="00E7318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 xml:space="preserve">10.6.13 </w:t>
      </w:r>
      <w:r w:rsidR="005409C6" w:rsidRPr="009C00E6">
        <w:rPr>
          <w:b w:val="0"/>
          <w:sz w:val="24"/>
          <w:szCs w:val="24"/>
          <w:lang w:val="pt-BR"/>
        </w:rPr>
        <w:t xml:space="preserve">- </w:t>
      </w:r>
      <w:r w:rsidR="0017210F" w:rsidRPr="009C00E6">
        <w:rPr>
          <w:b w:val="0"/>
          <w:sz w:val="24"/>
          <w:szCs w:val="24"/>
          <w:lang w:val="pt-BR"/>
        </w:rPr>
        <w:t xml:space="preserve">A não regularização da documentação, no prazo previsto neste item, implicará </w:t>
      </w:r>
      <w:r w:rsidR="0017210F" w:rsidRPr="009C00E6">
        <w:rPr>
          <w:b w:val="0"/>
          <w:sz w:val="24"/>
          <w:szCs w:val="24"/>
          <w:lang w:val="pt-BR"/>
        </w:rPr>
        <w:lastRenderedPageBreak/>
        <w:t>decadênciadodireito à contratação, sem prejuízo das sanções cabíveis.</w:t>
      </w:r>
    </w:p>
    <w:p w:rsidR="00E7318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E03C7C" w:rsidRPr="009C00E6">
        <w:rPr>
          <w:b w:val="0"/>
          <w:sz w:val="24"/>
          <w:szCs w:val="24"/>
          <w:lang w:val="pt-BR"/>
        </w:rPr>
        <w:t xml:space="preserve">.14 </w:t>
      </w:r>
      <w:proofErr w:type="gramStart"/>
      <w:r w:rsidRPr="009C00E6">
        <w:rPr>
          <w:b w:val="0"/>
          <w:sz w:val="24"/>
          <w:szCs w:val="24"/>
          <w:lang w:val="pt-BR"/>
        </w:rPr>
        <w:t>–</w:t>
      </w:r>
      <w:r w:rsidR="0017210F" w:rsidRPr="009C00E6">
        <w:rPr>
          <w:b w:val="0"/>
          <w:sz w:val="24"/>
          <w:szCs w:val="24"/>
          <w:lang w:val="pt-BR"/>
        </w:rPr>
        <w:t>Sob</w:t>
      </w:r>
      <w:proofErr w:type="gramEnd"/>
      <w:r w:rsidR="0017210F" w:rsidRPr="009C00E6">
        <w:rPr>
          <w:b w:val="0"/>
          <w:sz w:val="24"/>
          <w:szCs w:val="24"/>
          <w:lang w:val="pt-BR"/>
        </w:rPr>
        <w:t xml:space="preserve"> pena de inabilitação, todos os documentos apresentados para habilitação deverão estar em nome do licitante e, preferencialmente, com número do CNPJ e endereço respectivo, observando-seque:</w:t>
      </w:r>
    </w:p>
    <w:p w:rsidR="00E7318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 xml:space="preserve">10.6.14.1 </w:t>
      </w:r>
      <w:r w:rsidR="0017210F" w:rsidRPr="009C00E6">
        <w:rPr>
          <w:b w:val="0"/>
          <w:sz w:val="24"/>
          <w:szCs w:val="24"/>
          <w:lang w:val="pt-BR"/>
        </w:rPr>
        <w:t>- se o licitante for a matriz, todos os documentos deverão estar em nome damatriz;</w:t>
      </w:r>
    </w:p>
    <w:p w:rsidR="00E7318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492CFC" w:rsidRPr="009C00E6">
        <w:rPr>
          <w:b w:val="0"/>
          <w:sz w:val="24"/>
          <w:szCs w:val="24"/>
          <w:lang w:val="pt-BR"/>
        </w:rPr>
        <w:t>.14.2</w:t>
      </w:r>
      <w:r w:rsidR="0017210F" w:rsidRPr="009C00E6">
        <w:rPr>
          <w:b w:val="0"/>
          <w:sz w:val="24"/>
          <w:szCs w:val="24"/>
          <w:lang w:val="pt-BR"/>
        </w:rPr>
        <w:t>- se o licitante for a filial, todos os documentos deverão estar em nome dafilial;</w:t>
      </w:r>
    </w:p>
    <w:p w:rsidR="00E7318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E03C7C" w:rsidRPr="009C00E6">
        <w:rPr>
          <w:b w:val="0"/>
          <w:sz w:val="24"/>
          <w:szCs w:val="24"/>
          <w:lang w:val="pt-BR"/>
        </w:rPr>
        <w:t xml:space="preserve">.14.3 </w:t>
      </w:r>
      <w:r w:rsidR="0017210F" w:rsidRPr="009C00E6">
        <w:rPr>
          <w:b w:val="0"/>
          <w:sz w:val="24"/>
          <w:szCs w:val="24"/>
          <w:lang w:val="pt-BR"/>
        </w:rPr>
        <w:t>- se o licitante for matriz, e o executor do contrato for filial, deverão ser apresentados tanto os documentos da matriz quanto os dafilial;</w:t>
      </w:r>
    </w:p>
    <w:p w:rsidR="00E7318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E03C7C" w:rsidRPr="009C00E6">
        <w:rPr>
          <w:b w:val="0"/>
          <w:sz w:val="24"/>
          <w:szCs w:val="24"/>
          <w:lang w:val="pt-BR"/>
        </w:rPr>
        <w:t xml:space="preserve">.14.4 - </w:t>
      </w:r>
      <w:r w:rsidR="0017210F" w:rsidRPr="009C00E6">
        <w:rPr>
          <w:b w:val="0"/>
          <w:sz w:val="24"/>
          <w:szCs w:val="24"/>
          <w:lang w:val="pt-BR"/>
        </w:rPr>
        <w:t>serão dispensados da filial aqueles documentos que, pela própria natureza, comprovadamente, forem emitidos somente em nome damatriz.</w:t>
      </w:r>
    </w:p>
    <w:p w:rsidR="00E7318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E03C7C" w:rsidRPr="009C00E6">
        <w:rPr>
          <w:b w:val="0"/>
          <w:sz w:val="24"/>
          <w:szCs w:val="24"/>
          <w:lang w:val="pt-BR"/>
        </w:rPr>
        <w:t xml:space="preserve">.15 </w:t>
      </w:r>
      <w:r w:rsidR="0017210F" w:rsidRPr="009C00E6">
        <w:rPr>
          <w:b w:val="0"/>
          <w:sz w:val="24"/>
          <w:szCs w:val="24"/>
          <w:lang w:val="pt-BR"/>
        </w:rPr>
        <w:t>Na ausência de documentos constantes do item 10, o Pregoeiro e Equipe de Apoio poderão consultar os sites dos órgãos emissores para sua emissão, juntando-os aosautos.</w:t>
      </w:r>
    </w:p>
    <w:p w:rsidR="00B773E6" w:rsidRPr="009C00E6" w:rsidRDefault="006D492E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  <w:r w:rsidRPr="009C00E6">
        <w:rPr>
          <w:b w:val="0"/>
          <w:sz w:val="24"/>
          <w:szCs w:val="24"/>
          <w:lang w:val="pt-BR"/>
        </w:rPr>
        <w:t>10.6</w:t>
      </w:r>
      <w:r w:rsidR="00E03C7C" w:rsidRPr="009C00E6">
        <w:rPr>
          <w:b w:val="0"/>
          <w:sz w:val="24"/>
          <w:szCs w:val="24"/>
          <w:lang w:val="pt-BR"/>
        </w:rPr>
        <w:t xml:space="preserve">.16 </w:t>
      </w:r>
      <w:r w:rsidR="0017210F" w:rsidRPr="009C00E6">
        <w:rPr>
          <w:b w:val="0"/>
          <w:sz w:val="24"/>
          <w:szCs w:val="24"/>
          <w:lang w:val="pt-BR"/>
        </w:rPr>
        <w:t>A PREFEITURA MUNICIPAL DE CORAÇÃO DE JESUS não se responsabilizará pela eventual indisponibilidade dos meios eletrônicos, hipótese em que, em face do não saneamento das falhas constatadas, o licitante seráinabilitado.</w:t>
      </w:r>
    </w:p>
    <w:p w:rsidR="00E73186" w:rsidRPr="009C00E6" w:rsidRDefault="00E73186" w:rsidP="00E73186">
      <w:pPr>
        <w:pStyle w:val="Ttulo31"/>
        <w:tabs>
          <w:tab w:val="left" w:pos="827"/>
        </w:tabs>
        <w:spacing w:before="100" w:beforeAutospacing="1" w:after="100" w:afterAutospacing="1" w:line="240" w:lineRule="auto"/>
        <w:ind w:left="0"/>
        <w:contextualSpacing/>
        <w:rPr>
          <w:b w:val="0"/>
          <w:sz w:val="24"/>
          <w:szCs w:val="24"/>
          <w:lang w:val="pt-BR"/>
        </w:rPr>
      </w:pPr>
    </w:p>
    <w:p w:rsidR="00B773E6" w:rsidRPr="009C00E6" w:rsidRDefault="00FA126F" w:rsidP="006A7AB1">
      <w:pPr>
        <w:pStyle w:val="Ttulo31"/>
        <w:tabs>
          <w:tab w:val="left" w:pos="411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11</w:t>
      </w:r>
      <w:r w:rsidR="0017210F" w:rsidRPr="009C00E6">
        <w:rPr>
          <w:sz w:val="24"/>
          <w:szCs w:val="24"/>
          <w:lang w:val="pt-BR"/>
        </w:rPr>
        <w:t>- DA IMPUGNAÇÃO DO ATOCONVOCATÓRIO</w:t>
      </w:r>
    </w:p>
    <w:p w:rsidR="00B773E6" w:rsidRPr="009C00E6" w:rsidRDefault="00FA126F" w:rsidP="006A7AB1">
      <w:pPr>
        <w:pStyle w:val="PargrafodaLista"/>
        <w:tabs>
          <w:tab w:val="left" w:pos="61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11.1</w:t>
      </w:r>
      <w:r w:rsidR="0017210F" w:rsidRPr="009C00E6">
        <w:rPr>
          <w:sz w:val="24"/>
          <w:szCs w:val="24"/>
          <w:lang w:val="pt-BR"/>
        </w:rPr>
        <w:t>- Impugnações aos termos do Edital poderão ser interpostas por qualquer pessoa, protocolizadas na Comissão Permanente de Licitação à Praça Dr. Samuel Barreto, s/nº – Centro – Coração de Jesus-MG, a partir da publicação do aviso do edital até 02 (dois) dias úteis antes da data fixada para abertura das propostas, dirigidas o Pregoeiro, que deverá decidir sobre a petição no prazo de 24 (vinte e quatro)horas.</w:t>
      </w:r>
    </w:p>
    <w:p w:rsidR="00B773E6" w:rsidRPr="009C00E6" w:rsidRDefault="00FA126F" w:rsidP="006A7AB1">
      <w:pPr>
        <w:pStyle w:val="PargrafodaLista"/>
        <w:tabs>
          <w:tab w:val="left" w:pos="663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11.2</w:t>
      </w:r>
      <w:r w:rsidR="0017210F" w:rsidRPr="009C00E6">
        <w:rPr>
          <w:sz w:val="24"/>
          <w:szCs w:val="24"/>
          <w:lang w:val="pt-BR"/>
        </w:rPr>
        <w:t xml:space="preserve">- A Prefeitura Municipal de Coração de Jesus/MG não se responsabilizará </w:t>
      </w:r>
      <w:r w:rsidR="004D0F31" w:rsidRPr="009C00E6">
        <w:rPr>
          <w:sz w:val="24"/>
          <w:szCs w:val="24"/>
          <w:lang w:val="pt-BR"/>
        </w:rPr>
        <w:t xml:space="preserve">(aceitará) </w:t>
      </w:r>
      <w:r w:rsidR="0017210F" w:rsidRPr="009C00E6">
        <w:rPr>
          <w:sz w:val="24"/>
          <w:szCs w:val="24"/>
          <w:lang w:val="pt-BR"/>
        </w:rPr>
        <w:t>por impugnações endereçadas via postal ou por outras formas, entregues em locais diversos do mencionado no item acima, e que, por isso, não sejam protocolizadas no prazolegal.</w:t>
      </w:r>
    </w:p>
    <w:p w:rsidR="00B773E6" w:rsidRPr="009C00E6" w:rsidRDefault="00FA126F" w:rsidP="00AD3447">
      <w:pPr>
        <w:pStyle w:val="PargrafodaLista"/>
        <w:tabs>
          <w:tab w:val="left" w:pos="630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11.3</w:t>
      </w:r>
      <w:r w:rsidR="0017210F" w:rsidRPr="009C00E6">
        <w:rPr>
          <w:sz w:val="24"/>
          <w:szCs w:val="24"/>
          <w:lang w:val="pt-BR"/>
        </w:rPr>
        <w:t>- A decisão do Pregoeiro será enviada ao impugnante via e-mail, e será divulgada no site deste Município para conhecimento de todos osinteressados.</w:t>
      </w:r>
    </w:p>
    <w:p w:rsidR="00B773E6" w:rsidRPr="009C00E6" w:rsidRDefault="00FA126F" w:rsidP="006A7AB1">
      <w:pPr>
        <w:pStyle w:val="Ttulo31"/>
        <w:tabs>
          <w:tab w:val="left" w:pos="411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12</w:t>
      </w:r>
      <w:r w:rsidR="0017210F" w:rsidRPr="009C00E6">
        <w:rPr>
          <w:sz w:val="24"/>
          <w:szCs w:val="24"/>
          <w:lang w:val="pt-BR"/>
        </w:rPr>
        <w:t>- DOSRECURSOS</w:t>
      </w:r>
    </w:p>
    <w:p w:rsidR="00B773E6" w:rsidRPr="009C00E6" w:rsidRDefault="00FA126F" w:rsidP="006A7AB1">
      <w:pPr>
        <w:pStyle w:val="PargrafodaLista"/>
        <w:tabs>
          <w:tab w:val="left" w:pos="59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12.1</w:t>
      </w:r>
      <w:r w:rsidR="0017210F" w:rsidRPr="009C00E6">
        <w:rPr>
          <w:b/>
          <w:sz w:val="24"/>
          <w:szCs w:val="24"/>
          <w:lang w:val="pt-BR"/>
        </w:rPr>
        <w:t xml:space="preserve">- </w:t>
      </w:r>
      <w:r w:rsidR="0017210F" w:rsidRPr="009C00E6">
        <w:rPr>
          <w:sz w:val="24"/>
          <w:szCs w:val="24"/>
          <w:lang w:val="pt-BR"/>
        </w:rPr>
        <w:t>No final da sessão, o licitante que quiser recorrer deverá manifestar imediata e motivadamente a sua intenção, abrindo-se então o prazo de 03 (três) dias para apresentação de memoriais, ficando as demais licitantes desde logo intimadas para apresentar contra-razões em igual número de dias, que começarão a correr no término do prazo do recorrente, sendo-lhes assegurada vista imediata dosautos.</w:t>
      </w:r>
    </w:p>
    <w:p w:rsidR="00AD3447" w:rsidRPr="009C00E6" w:rsidRDefault="00FA126F" w:rsidP="006A7AB1">
      <w:pPr>
        <w:pStyle w:val="PargrafodaLista"/>
        <w:tabs>
          <w:tab w:val="left" w:pos="606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12.2</w:t>
      </w:r>
      <w:r w:rsidR="0017210F" w:rsidRPr="009C00E6">
        <w:rPr>
          <w:sz w:val="24"/>
          <w:szCs w:val="24"/>
          <w:lang w:val="pt-BR"/>
        </w:rPr>
        <w:t>-A falta de manifestação, imediata e motivada do Licitante, importará em decadência do direito de recurso e adjudicação do objeto pelo Pregoeiro ao vencedor e o encaminhamento do processo à autoridade competente para ahomologação.</w:t>
      </w:r>
    </w:p>
    <w:p w:rsidR="00AD3447" w:rsidRPr="009C00E6" w:rsidRDefault="00FA126F" w:rsidP="006A7AB1">
      <w:pPr>
        <w:pStyle w:val="PargrafodaLista"/>
        <w:tabs>
          <w:tab w:val="left" w:pos="596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12.3</w:t>
      </w:r>
      <w:r w:rsidR="0017210F" w:rsidRPr="009C00E6">
        <w:rPr>
          <w:sz w:val="24"/>
          <w:szCs w:val="24"/>
          <w:lang w:val="pt-BR"/>
        </w:rPr>
        <w:t>–Interposto o recurso, o Pregoeiro poderá reconsiderar a sua decisão ou encaminhá-lo devidamente informando à autoridadecompetente.</w:t>
      </w:r>
    </w:p>
    <w:p w:rsidR="00B773E6" w:rsidRPr="009C00E6" w:rsidRDefault="00AD3447" w:rsidP="006A7AB1">
      <w:pPr>
        <w:pStyle w:val="PargrafodaLista"/>
        <w:tabs>
          <w:tab w:val="left" w:pos="596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</w:t>
      </w:r>
      <w:r w:rsidR="00FA126F" w:rsidRPr="009C00E6">
        <w:rPr>
          <w:sz w:val="24"/>
          <w:szCs w:val="24"/>
          <w:lang w:val="pt-BR"/>
        </w:rPr>
        <w:t>2.4</w:t>
      </w:r>
      <w:r w:rsidR="0017210F" w:rsidRPr="009C00E6">
        <w:rPr>
          <w:b/>
          <w:sz w:val="24"/>
          <w:szCs w:val="24"/>
          <w:lang w:val="pt-BR"/>
        </w:rPr>
        <w:t xml:space="preserve">– </w:t>
      </w:r>
      <w:r w:rsidR="0017210F" w:rsidRPr="009C00E6">
        <w:rPr>
          <w:sz w:val="24"/>
          <w:szCs w:val="24"/>
          <w:lang w:val="pt-BR"/>
        </w:rPr>
        <w:t>O recurso terá efeito suspensivo e o seu acolhimento importará a invalidação dos atos insuscetíveis deaproveitamento.</w:t>
      </w:r>
    </w:p>
    <w:p w:rsidR="005A1D0D" w:rsidRPr="009C00E6" w:rsidRDefault="00FA126F" w:rsidP="005A1D0D">
      <w:pPr>
        <w:pStyle w:val="PargrafodaLista"/>
        <w:tabs>
          <w:tab w:val="left" w:pos="623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12.5</w:t>
      </w:r>
      <w:r w:rsidR="0017210F" w:rsidRPr="009C00E6">
        <w:rPr>
          <w:b/>
          <w:sz w:val="24"/>
          <w:szCs w:val="24"/>
          <w:lang w:val="pt-BR"/>
        </w:rPr>
        <w:t xml:space="preserve">– </w:t>
      </w:r>
      <w:r w:rsidR="0017210F" w:rsidRPr="009C00E6">
        <w:rPr>
          <w:sz w:val="24"/>
          <w:szCs w:val="24"/>
          <w:lang w:val="pt-BR"/>
        </w:rPr>
        <w:t>Decididos os recursos e constatada a regularidade dos atos praticados, a autoridade competente adjudicará o objeto do certame à licitante vencedora e homologará oprocedimento.</w:t>
      </w:r>
    </w:p>
    <w:p w:rsidR="00B773E6" w:rsidRPr="009C00E6" w:rsidRDefault="00FA126F" w:rsidP="005A1D0D">
      <w:pPr>
        <w:pStyle w:val="PargrafodaLista"/>
        <w:tabs>
          <w:tab w:val="left" w:pos="623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12.6</w:t>
      </w:r>
      <w:r w:rsidR="0017210F" w:rsidRPr="009C00E6">
        <w:rPr>
          <w:sz w:val="24"/>
          <w:szCs w:val="24"/>
          <w:lang w:val="pt-BR"/>
        </w:rPr>
        <w:t>- A adjudicação será feita do item doobjeto.</w:t>
      </w:r>
    </w:p>
    <w:p w:rsidR="00B773E6" w:rsidRPr="009C00E6" w:rsidRDefault="00FA126F" w:rsidP="00AD3447">
      <w:pPr>
        <w:pStyle w:val="PargrafodaLista"/>
        <w:tabs>
          <w:tab w:val="left" w:pos="59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lastRenderedPageBreak/>
        <w:t xml:space="preserve">12.7 </w:t>
      </w:r>
      <w:proofErr w:type="gramStart"/>
      <w:r w:rsidR="0017210F" w:rsidRPr="009C00E6">
        <w:rPr>
          <w:sz w:val="24"/>
          <w:szCs w:val="24"/>
          <w:lang w:val="pt-BR"/>
        </w:rPr>
        <w:t>-Os</w:t>
      </w:r>
      <w:proofErr w:type="gramEnd"/>
      <w:r w:rsidR="0017210F" w:rsidRPr="009C00E6">
        <w:rPr>
          <w:sz w:val="24"/>
          <w:szCs w:val="24"/>
          <w:lang w:val="pt-BR"/>
        </w:rPr>
        <w:t xml:space="preserve"> autos do processo permanecerão com vista franqueada aos interessados no </w:t>
      </w:r>
      <w:r w:rsidR="0017210F" w:rsidRPr="009C00E6">
        <w:rPr>
          <w:b/>
          <w:sz w:val="24"/>
          <w:szCs w:val="24"/>
          <w:lang w:val="pt-BR"/>
        </w:rPr>
        <w:t>Setor de Licitação, à Praça Dr. Samuel Barreto, s/nº – Centro – Coração de Jesus-MG</w:t>
      </w:r>
      <w:r w:rsidR="0017210F" w:rsidRPr="009C00E6">
        <w:rPr>
          <w:sz w:val="24"/>
          <w:szCs w:val="24"/>
          <w:lang w:val="pt-BR"/>
        </w:rPr>
        <w:t>, nos dias úteis no horário de 7:00 horas às 13:00 horas. Não serão reconhecidos os recursos interpostos por fax e aqueles com os respectivos prazos legaisvencidos.</w:t>
      </w:r>
    </w:p>
    <w:p w:rsidR="00B773E6" w:rsidRPr="009C00E6" w:rsidRDefault="00FA126F" w:rsidP="006A7AB1">
      <w:pPr>
        <w:pStyle w:val="Ttulo31"/>
        <w:tabs>
          <w:tab w:val="left" w:pos="411"/>
        </w:tabs>
        <w:spacing w:before="100" w:beforeAutospacing="1" w:after="100" w:afterAutospacing="1" w:line="240" w:lineRule="auto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13</w:t>
      </w:r>
      <w:r w:rsidR="0017210F" w:rsidRPr="009C00E6">
        <w:rPr>
          <w:sz w:val="24"/>
          <w:szCs w:val="24"/>
          <w:lang w:val="pt-BR"/>
        </w:rPr>
        <w:t>– DA ADJUDICAÇÃO EHOMOLOGAÇÃO</w:t>
      </w:r>
    </w:p>
    <w:p w:rsidR="00B773E6" w:rsidRPr="009C00E6" w:rsidRDefault="00FA126F" w:rsidP="006A7AB1">
      <w:pPr>
        <w:pStyle w:val="PargrafodaLista"/>
        <w:tabs>
          <w:tab w:val="left" w:pos="654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13.1 </w:t>
      </w:r>
      <w:r w:rsidR="0017210F" w:rsidRPr="009C00E6">
        <w:rPr>
          <w:sz w:val="24"/>
          <w:szCs w:val="24"/>
          <w:lang w:val="pt-BR"/>
        </w:rPr>
        <w:t>Inexistindo manifestação recursal, o Pregoeiro adjudicará o objeto da licitação ao licitante vencedor, com a posterior homologação do resultado pela AutoridadeCompetente.</w:t>
      </w:r>
    </w:p>
    <w:p w:rsidR="00B773E6" w:rsidRPr="009C00E6" w:rsidRDefault="00FA126F" w:rsidP="00AD3447">
      <w:pPr>
        <w:pStyle w:val="PargrafodaLista"/>
        <w:tabs>
          <w:tab w:val="left" w:pos="642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13.2 </w:t>
      </w:r>
      <w:r w:rsidR="0017210F" w:rsidRPr="009C00E6">
        <w:rPr>
          <w:sz w:val="24"/>
          <w:szCs w:val="24"/>
          <w:lang w:val="pt-BR"/>
        </w:rPr>
        <w:t>Decididos os recursos por ventura interpostos, e constatada a regularidade dos atos procedimentais, a AutoridadeCompetenteadjudicaráoobjetoaolicitantevencedorehomologaráoprocedimentolicitatório.</w:t>
      </w:r>
    </w:p>
    <w:p w:rsidR="00B773E6" w:rsidRPr="009C00E6" w:rsidRDefault="0041042D" w:rsidP="006A7AB1">
      <w:pPr>
        <w:tabs>
          <w:tab w:val="left" w:pos="411"/>
        </w:tabs>
        <w:spacing w:before="100" w:beforeAutospacing="1" w:after="100" w:afterAutospacing="1"/>
        <w:contextualSpacing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14</w:t>
      </w:r>
      <w:r w:rsidR="0017210F" w:rsidRPr="009C00E6">
        <w:rPr>
          <w:b/>
          <w:sz w:val="24"/>
          <w:szCs w:val="24"/>
          <w:lang w:val="pt-BR"/>
        </w:rPr>
        <w:t>–DO RECURSOORÇAMENTÁRIO:</w:t>
      </w:r>
    </w:p>
    <w:p w:rsidR="00B773E6" w:rsidRPr="009C00E6" w:rsidRDefault="002B1EE0" w:rsidP="006A7AB1">
      <w:pPr>
        <w:pStyle w:val="PargrafodaLista"/>
        <w:tabs>
          <w:tab w:val="left" w:pos="639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15</w:t>
      </w:r>
      <w:r w:rsidR="003C5A79" w:rsidRPr="009C00E6">
        <w:rPr>
          <w:sz w:val="24"/>
          <w:szCs w:val="24"/>
          <w:lang w:val="pt-BR"/>
        </w:rPr>
        <w:t xml:space="preserve">.1 </w:t>
      </w:r>
      <w:r w:rsidR="0017210F" w:rsidRPr="009C00E6">
        <w:rPr>
          <w:sz w:val="24"/>
          <w:szCs w:val="24"/>
          <w:lang w:val="pt-BR"/>
        </w:rPr>
        <w:t xml:space="preserve">- As despesas decorrentes da contratação do objeto deste Pregão correrão à conta dos recursos específicos consignados no orçamento da PREFEITURA MUNICIPAL DE CORAÇÃO DE JESUS, </w:t>
      </w:r>
      <w:proofErr w:type="gramStart"/>
      <w:r w:rsidR="0017210F" w:rsidRPr="009C00E6">
        <w:rPr>
          <w:sz w:val="24"/>
          <w:szCs w:val="24"/>
          <w:lang w:val="pt-BR"/>
        </w:rPr>
        <w:t>constantes da Nota de Empenho especifica</w:t>
      </w:r>
      <w:proofErr w:type="gramEnd"/>
      <w:r w:rsidR="0017210F" w:rsidRPr="009C00E6">
        <w:rPr>
          <w:sz w:val="24"/>
          <w:szCs w:val="24"/>
          <w:lang w:val="pt-BR"/>
        </w:rPr>
        <w:t>/contrato ou outro instrumentohábil</w:t>
      </w:r>
      <w:r w:rsidR="00CA00B8" w:rsidRPr="009C00E6">
        <w:rPr>
          <w:sz w:val="24"/>
          <w:szCs w:val="24"/>
          <w:lang w:val="pt-BR"/>
        </w:rPr>
        <w:t>: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</w:rPr>
      </w:pPr>
      <w:r w:rsidRPr="009C00E6">
        <w:rPr>
          <w:rFonts w:ascii="Times New Roman"/>
          <w:b/>
          <w:bCs/>
          <w:color w:val="auto"/>
        </w:rPr>
        <w:t>1</w:t>
      </w:r>
      <w:r w:rsidRPr="009C00E6">
        <w:rPr>
          <w:rFonts w:ascii="Times New Roman"/>
          <w:b/>
          <w:bCs/>
          <w:color w:val="auto"/>
          <w:lang w:val="pt-BR"/>
        </w:rPr>
        <w:t>5</w:t>
      </w:r>
      <w:r w:rsidRPr="009C00E6">
        <w:rPr>
          <w:rFonts w:ascii="Times New Roman"/>
          <w:b/>
          <w:bCs/>
          <w:color w:val="auto"/>
        </w:rPr>
        <w:t xml:space="preserve"> – DA ATA DE REGISTRO DE PREÇOS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</w:rPr>
      </w:pPr>
      <w:r w:rsidRPr="009C00E6">
        <w:rPr>
          <w:rFonts w:ascii="Times New Roman"/>
          <w:bCs/>
          <w:color w:val="auto"/>
        </w:rPr>
        <w:t>1</w:t>
      </w:r>
      <w:r w:rsidRPr="009C00E6">
        <w:rPr>
          <w:rFonts w:ascii="Times New Roman"/>
          <w:bCs/>
          <w:color w:val="auto"/>
          <w:lang w:val="pt-BR"/>
        </w:rPr>
        <w:t>5</w:t>
      </w:r>
      <w:r w:rsidRPr="009C00E6">
        <w:rPr>
          <w:rFonts w:ascii="Times New Roman"/>
          <w:bCs/>
          <w:color w:val="auto"/>
        </w:rPr>
        <w:t>.</w:t>
      </w:r>
      <w:r w:rsidRPr="009C00E6">
        <w:rPr>
          <w:rFonts w:ascii="Times New Roman"/>
          <w:bCs/>
          <w:color w:val="auto"/>
          <w:lang w:val="pt-BR"/>
        </w:rPr>
        <w:t>1</w:t>
      </w:r>
      <w:r w:rsidRPr="009C00E6">
        <w:rPr>
          <w:rFonts w:ascii="Times New Roman"/>
          <w:bCs/>
          <w:color w:val="auto"/>
        </w:rPr>
        <w:t xml:space="preserve"> As obrigações recíprocas entre </w:t>
      </w:r>
      <w:r w:rsidRPr="009C00E6">
        <w:rPr>
          <w:rFonts w:ascii="Times New Roman"/>
          <w:bCs/>
          <w:color w:val="auto"/>
          <w:lang w:val="pt-BR"/>
        </w:rPr>
        <w:t xml:space="preserve">a Prefeitura  </w:t>
      </w:r>
      <w:r w:rsidRPr="009C00E6">
        <w:rPr>
          <w:rFonts w:ascii="Times New Roman"/>
          <w:bCs/>
          <w:color w:val="auto"/>
        </w:rPr>
        <w:t xml:space="preserve">e a(s) licitante(s) proponente(s) vencedora(s), futura(s) adjudicatária(s), serão definidas na Ata de Registro de Preços, de acordo com a minuta inclusa – Anexo </w:t>
      </w:r>
      <w:r w:rsidRPr="009C00E6">
        <w:rPr>
          <w:rFonts w:ascii="Times New Roman"/>
          <w:bCs/>
          <w:color w:val="auto"/>
          <w:lang w:val="pt-BR"/>
        </w:rPr>
        <w:t>deste edital</w:t>
      </w:r>
      <w:r w:rsidRPr="009C00E6">
        <w:rPr>
          <w:rFonts w:ascii="Times New Roman"/>
          <w:bCs/>
          <w:color w:val="auto"/>
        </w:rPr>
        <w:t xml:space="preserve">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15.</w:t>
      </w:r>
      <w:r w:rsidRPr="009C00E6">
        <w:rPr>
          <w:rFonts w:ascii="Times New Roman"/>
          <w:bCs/>
          <w:color w:val="auto"/>
        </w:rPr>
        <w:t xml:space="preserve">2. A licitante vencedora, </w:t>
      </w:r>
      <w:r w:rsidRPr="009C00E6">
        <w:rPr>
          <w:rFonts w:ascii="Times New Roman"/>
          <w:bCs/>
          <w:color w:val="auto"/>
          <w:lang w:val="pt-BR"/>
        </w:rPr>
        <w:t>(</w:t>
      </w:r>
      <w:r w:rsidRPr="009C00E6">
        <w:rPr>
          <w:rFonts w:ascii="Times New Roman"/>
          <w:bCs/>
          <w:color w:val="auto"/>
        </w:rPr>
        <w:t>doravante adjudicatária), será convocada no prazo máximo de 05 (cinco) dias, após a homologação e adjudicação do presente processo, prorrogáveis por mais 05 (cinco) dias, se necessário, para assinar a Ata de Registro de Preço.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</w:rPr>
      </w:pPr>
      <w:r w:rsidRPr="009C00E6">
        <w:rPr>
          <w:rFonts w:ascii="Times New Roman"/>
          <w:bCs/>
          <w:color w:val="auto"/>
          <w:lang w:val="pt-BR"/>
        </w:rPr>
        <w:t>15.3</w:t>
      </w:r>
      <w:r w:rsidRPr="009C00E6">
        <w:rPr>
          <w:rFonts w:ascii="Times New Roman"/>
          <w:bCs/>
          <w:color w:val="auto"/>
        </w:rPr>
        <w:t xml:space="preserve">. A recusa da adjudicatária em assinar a Ata de Registro de Preço no prazo assinalado no item </w:t>
      </w:r>
      <w:r w:rsidRPr="009C00E6">
        <w:rPr>
          <w:rFonts w:ascii="Times New Roman"/>
          <w:bCs/>
          <w:color w:val="auto"/>
          <w:lang w:val="pt-BR"/>
        </w:rPr>
        <w:t>14.</w:t>
      </w:r>
      <w:r w:rsidRPr="009C00E6">
        <w:rPr>
          <w:rFonts w:ascii="Times New Roman"/>
          <w:bCs/>
          <w:color w:val="auto"/>
        </w:rPr>
        <w:t xml:space="preserve">2, permitirá que a autoridade competente do proclame a extinção dos efeitos jurídicos do ato de homologação, adjudicação e classificação definitiva, sem prejuízo das penalidades constantes neste edital, quando então o processo retornará à Pregoeiro para negociação com as demais licitantes proponentes para obter a seleção da melhor proposta comercial.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15.4</w:t>
      </w:r>
      <w:r w:rsidRPr="009C00E6">
        <w:rPr>
          <w:rFonts w:ascii="Times New Roman"/>
          <w:bCs/>
          <w:color w:val="auto"/>
        </w:rPr>
        <w:t xml:space="preserve">. A Ata de Registro de Preço a ser firmada poderá ser alterada nos casos previstos no art. 65 da Lei Federal n.º 8.666, de 1993, desde que haja interesse do </w:t>
      </w:r>
      <w:r w:rsidRPr="009C00E6">
        <w:rPr>
          <w:rFonts w:ascii="Times New Roman"/>
          <w:bCs/>
          <w:color w:val="auto"/>
          <w:lang w:val="pt-BR"/>
        </w:rPr>
        <w:t>Município c</w:t>
      </w:r>
      <w:r w:rsidRPr="009C00E6">
        <w:rPr>
          <w:rFonts w:ascii="Times New Roman"/>
          <w:bCs/>
          <w:color w:val="auto"/>
        </w:rPr>
        <w:t>om a apresentação das devidas justificativas.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15.5. Farão parte integrante da Ata de Registro de Preço, independentemente de sua transcrição, as cláusulas deste edital e os termos da proposta comercial da(s) contratada(s).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15.6. Verificando-se a presença de força maior ou caso fortuito, nos exatos termos do Código Civil Brasileiro, a(s) contratada(s) se obriga a comunicar, por escrito, ao </w:t>
      </w:r>
      <w:r w:rsidRPr="009C00E6">
        <w:rPr>
          <w:rFonts w:ascii="Times New Roman"/>
          <w:bCs/>
          <w:color w:val="auto"/>
          <w:lang w:val="pt-BR"/>
        </w:rPr>
        <w:lastRenderedPageBreak/>
        <w:t xml:space="preserve">Município, a ocorrência do evento, suspendendo-se a Ata de Registro de Preço. Findo os motivos que determinaram a força maior ou caso fortuito, a Ata de Registro de Preço estender-se-á por período de tempo necessário à ampla execução do objeto.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15.7. A Ata de Registro de Preço deverá constar referência ao ato que autorizou a sua lavratura, ao número deste pregão, bem como do processo administrativo que versou sobre a sua tramitação.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15.8. Este edital, a proposta comercial da(s) licitante(s) vencedora(s) e a Ata de Registro de Preço </w:t>
      </w:r>
      <w:proofErr w:type="gramStart"/>
      <w:r w:rsidRPr="009C00E6">
        <w:rPr>
          <w:rFonts w:ascii="Times New Roman"/>
          <w:bCs/>
          <w:color w:val="auto"/>
          <w:lang w:val="pt-BR"/>
        </w:rPr>
        <w:t>passam a ter</w:t>
      </w:r>
      <w:proofErr w:type="gramEnd"/>
      <w:r w:rsidRPr="009C00E6">
        <w:rPr>
          <w:rFonts w:ascii="Times New Roman"/>
          <w:bCs/>
          <w:color w:val="auto"/>
          <w:lang w:val="pt-BR"/>
        </w:rPr>
        <w:t xml:space="preserve"> força de contrato para todos os efeitos legais.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15.9. Quando o preço de mercado tornar-se superior aos preços registrados e o fornecedor não puder cumprir o compromisso, o órgão gerenciador poderá: a) Liberar o fornecedor do compromisso assumido, caso a comunicação ocorra antes do pedido de fornecimento, e sem aplicação da penalidade se confirmada </w:t>
      </w:r>
      <w:proofErr w:type="gramStart"/>
      <w:r w:rsidRPr="009C00E6">
        <w:rPr>
          <w:rFonts w:ascii="Times New Roman"/>
          <w:bCs/>
          <w:color w:val="auto"/>
          <w:lang w:val="pt-BR"/>
        </w:rPr>
        <w:t>a</w:t>
      </w:r>
      <w:proofErr w:type="gramEnd"/>
      <w:r w:rsidRPr="009C00E6">
        <w:rPr>
          <w:rFonts w:ascii="Times New Roman"/>
          <w:bCs/>
          <w:color w:val="auto"/>
          <w:lang w:val="pt-BR"/>
        </w:rPr>
        <w:t xml:space="preserve"> veracidade dos motivos e comprovantes apresentados.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Style w:val="Forte"/>
          <w:rFonts w:ascii="Times New Roman"/>
          <w:b w:val="0"/>
          <w:color w:val="auto"/>
        </w:rPr>
      </w:pPr>
      <w:r w:rsidRPr="009C00E6">
        <w:rPr>
          <w:rFonts w:ascii="Times New Roman"/>
          <w:bCs/>
          <w:color w:val="auto"/>
          <w:lang w:val="pt-BR"/>
        </w:rPr>
        <w:t xml:space="preserve">15.10. </w:t>
      </w:r>
      <w:r w:rsidRPr="009C00E6">
        <w:rPr>
          <w:rFonts w:ascii="Times New Roman"/>
          <w:color w:val="auto"/>
        </w:rPr>
        <w:t>A vigência da ata será de 12 (doze) meses contados da assinatura</w:t>
      </w:r>
      <w:r w:rsidRPr="009C00E6">
        <w:rPr>
          <w:rFonts w:ascii="Times New Roman"/>
          <w:color w:val="auto"/>
          <w:lang w:val="pt-BR"/>
        </w:rPr>
        <w:t>, podendo o contrato ter sua vigência prorrogada nos termos do art. 57 da Lei 8.666/93.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  <w:proofErr w:type="gramStart"/>
      <w:r w:rsidRPr="009C00E6">
        <w:rPr>
          <w:rFonts w:ascii="Times New Roman"/>
          <w:b/>
          <w:bCs/>
          <w:color w:val="auto"/>
          <w:lang w:val="pt-BR"/>
        </w:rPr>
        <w:t>16 - CANCELAMENTO</w:t>
      </w:r>
      <w:proofErr w:type="gramEnd"/>
      <w:r w:rsidRPr="009C00E6">
        <w:rPr>
          <w:rFonts w:ascii="Times New Roman"/>
          <w:b/>
          <w:bCs/>
          <w:color w:val="auto"/>
          <w:lang w:val="pt-BR"/>
        </w:rPr>
        <w:t xml:space="preserve"> DA ATA DE REGISTRO DE PREÇO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16.1. A Ata de Registro de Preço poderá ser cancelada, garantida a prévia defesa e o contraditório, no prazo de 05 (cinco) dias úteis, a contar do recebimento da notificação, nas seguintes hipóteses.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16.1.1 Pelo Município, quando: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a) O fornecedor não cumprir as exigências contidas no presente edital ou na Ata de Registro de Preço;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b) O fornecedor não retirar ou assinar a Ata de Registro de Preço no prazo estabelecido, sem justificativa aceitável;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proofErr w:type="gramStart"/>
      <w:r w:rsidRPr="009C00E6">
        <w:rPr>
          <w:rFonts w:ascii="Times New Roman"/>
          <w:bCs/>
          <w:color w:val="auto"/>
          <w:lang w:val="pt-BR"/>
        </w:rPr>
        <w:t>c)</w:t>
      </w:r>
      <w:proofErr w:type="gramEnd"/>
      <w:r w:rsidRPr="009C00E6">
        <w:rPr>
          <w:rFonts w:ascii="Times New Roman"/>
          <w:bCs/>
          <w:color w:val="auto"/>
          <w:lang w:val="pt-BR"/>
        </w:rPr>
        <w:t xml:space="preserve">Por razões de interesse público devidamente fundamentado;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d) O fornecedor der causa à rescisão administrativa, da prestação de serviços decorrente do registro de preço, por um dos motivos elencados no artigo 78 e seus incisos da Lei Federal nº 8.666, de 1993.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16.1.2 Pelo fornecedor, quando: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a) Na ocorrência de fato superveniente que venha comprometer a perfeita execução contratual, decorrentes de caso fortuito ou de força maior devidamente comprovado.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 xml:space="preserve">16.2. A solicitação do fornecedor para o cancelamento da Ata de Registro de Preço, não o desobriga do fornecimento do objeto, até a decisão final do Município, a qual deverá ser prolatada no prazo máximo de 30 (trinta) dias, facultado ao Município </w:t>
      </w:r>
      <w:proofErr w:type="gramStart"/>
      <w:r w:rsidRPr="009C00E6">
        <w:rPr>
          <w:rFonts w:ascii="Times New Roman"/>
          <w:bCs/>
          <w:color w:val="auto"/>
          <w:lang w:val="pt-BR"/>
        </w:rPr>
        <w:t>a aplicação das penalidades previstas neste edital, caso</w:t>
      </w:r>
      <w:proofErr w:type="gramEnd"/>
      <w:r w:rsidRPr="009C00E6">
        <w:rPr>
          <w:rFonts w:ascii="Times New Roman"/>
          <w:bCs/>
          <w:color w:val="auto"/>
          <w:lang w:val="pt-BR"/>
        </w:rPr>
        <w:t xml:space="preserve"> não aceitas as razões do pedido.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  <w:r w:rsidRPr="009C00E6">
        <w:rPr>
          <w:rFonts w:ascii="Times New Roman"/>
          <w:bCs/>
          <w:color w:val="auto"/>
          <w:lang w:val="pt-BR"/>
        </w:rPr>
        <w:t>16.3. O cancelamento da Ata de Registro de Preço, nas hipóteses previstas, assegurados o contraditório e a ampla defesa, serão formalizados por despacho da autoridade competente, devidamente fundamentado, devendo a comunicação do cancelamento da Ata de Registro de Preço ser feita por escrito, juntando-se o comprovante de recebimento</w:t>
      </w:r>
      <w:r w:rsidRPr="009C00E6">
        <w:rPr>
          <w:rFonts w:ascii="Times New Roman"/>
          <w:b/>
          <w:bCs/>
          <w:color w:val="auto"/>
          <w:lang w:val="pt-BR"/>
        </w:rPr>
        <w:t xml:space="preserve">. 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b/>
          <w:bCs/>
          <w:color w:val="auto"/>
          <w:lang w:val="pt-BR"/>
        </w:rPr>
      </w:pPr>
    </w:p>
    <w:p w:rsidR="0041042D" w:rsidRPr="009C00E6" w:rsidRDefault="0041042D" w:rsidP="0041042D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9C00E6">
        <w:rPr>
          <w:rFonts w:ascii="Times New Roman" w:hAnsi="Times New Roman" w:cs="Times New Roman"/>
          <w:b/>
          <w:bCs/>
          <w:color w:val="auto"/>
        </w:rPr>
        <w:t xml:space="preserve">17 - </w:t>
      </w:r>
      <w:r w:rsidRPr="009C00E6">
        <w:rPr>
          <w:rFonts w:ascii="Times New Roman" w:hAnsi="Times New Roman" w:cs="Times New Roman"/>
          <w:b/>
          <w:bCs/>
        </w:rPr>
        <w:t>DA UTILIZAÇÃO DA ATA DE REGISTRO DE PREÇOS POR ÓRGÃOS NÃO PARTICIPANTES</w:t>
      </w:r>
    </w:p>
    <w:p w:rsidR="0041042D" w:rsidRPr="00B248CB" w:rsidRDefault="0041042D" w:rsidP="0041042D">
      <w:pPr>
        <w:widowControl/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lastRenderedPageBreak/>
        <w:t>17.1. A ata de registro de preços, durante sua vigência, poderá ser utilizada por qualquer órgão ou entidade da Administração Pública que não tenha participado do certame licitatório, mediant</w:t>
      </w:r>
      <w:r w:rsidR="00610DEB">
        <w:rPr>
          <w:color w:val="000000"/>
          <w:sz w:val="24"/>
          <w:szCs w:val="24"/>
          <w:lang w:val="pt-BR"/>
        </w:rPr>
        <w:t xml:space="preserve">e anuência do órgão gerenciador, observando o </w:t>
      </w:r>
      <w:r w:rsidR="00B248CB">
        <w:rPr>
          <w:b/>
          <w:sz w:val="24"/>
          <w:szCs w:val="24"/>
          <w:lang w:val="pt-BR"/>
        </w:rPr>
        <w:t>d</w:t>
      </w:r>
      <w:r w:rsidR="00610DEB" w:rsidRPr="00B248CB">
        <w:rPr>
          <w:b/>
          <w:sz w:val="24"/>
          <w:szCs w:val="24"/>
          <w:lang w:val="pt-BR"/>
        </w:rPr>
        <w:t>ecreto federal 7892/13 alterado pelo decreto 9488/2018.</w:t>
      </w:r>
      <w:r w:rsidRPr="00B248CB">
        <w:rPr>
          <w:b/>
          <w:sz w:val="24"/>
          <w:szCs w:val="24"/>
          <w:lang w:val="pt-BR"/>
        </w:rPr>
        <w:t xml:space="preserve"> </w:t>
      </w:r>
    </w:p>
    <w:p w:rsidR="0041042D" w:rsidRPr="009C00E6" w:rsidRDefault="0041042D" w:rsidP="0041042D">
      <w:pPr>
        <w:widowControl/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17.2. Os Órgãos e Entidades que não participaram do registro de preços, quando desejarem fazer uso da ata de registro de preços, deverão consultar o gerenciador para manifestação sobre a possibilidade de adesão. </w:t>
      </w:r>
    </w:p>
    <w:p w:rsidR="00610DEB" w:rsidRDefault="0041042D" w:rsidP="0041042D">
      <w:pPr>
        <w:widowControl/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17.3. Caberá ao fornecedor beneficiário da ata de registro de preços, observadas as condições nela estabelecidas, </w:t>
      </w:r>
      <w:proofErr w:type="gramStart"/>
      <w:r w:rsidRPr="009C00E6">
        <w:rPr>
          <w:color w:val="000000"/>
          <w:sz w:val="24"/>
          <w:szCs w:val="24"/>
          <w:lang w:val="pt-BR"/>
        </w:rPr>
        <w:t>optar</w:t>
      </w:r>
      <w:proofErr w:type="gramEnd"/>
      <w:r w:rsidRPr="009C00E6">
        <w:rPr>
          <w:color w:val="000000"/>
          <w:sz w:val="24"/>
          <w:szCs w:val="24"/>
          <w:lang w:val="pt-BR"/>
        </w:rPr>
        <w:t xml:space="preserve"> pela aceitação ou não do fornecimento decorrente de adesão, desde que não prejudique as obrigações presentes e futuras decorrentes da ata, assumidas com o órgão gerenciador e órgãos participantes. </w:t>
      </w:r>
    </w:p>
    <w:p w:rsidR="0041042D" w:rsidRDefault="00610DEB" w:rsidP="0041042D">
      <w:pPr>
        <w:widowControl/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17.4</w:t>
      </w:r>
      <w:r w:rsidR="0041042D" w:rsidRPr="009C00E6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41042D" w:rsidRPr="009C00E6">
        <w:rPr>
          <w:color w:val="000000"/>
          <w:sz w:val="24"/>
          <w:szCs w:val="24"/>
          <w:lang w:val="pt-BR"/>
        </w:rPr>
        <w:t>Compete</w:t>
      </w:r>
      <w:proofErr w:type="gramEnd"/>
      <w:r w:rsidR="0041042D" w:rsidRPr="009C00E6">
        <w:rPr>
          <w:color w:val="000000"/>
          <w:sz w:val="24"/>
          <w:szCs w:val="24"/>
          <w:lang w:val="pt-BR"/>
        </w:rPr>
        <w:t xml:space="preserve"> ao órgão não participante os atos relativos à cobrança do cumprimento pelo fornecedor das obrigações contratualmente assumidas e a aplicação, observada a ampla defesa e o contraditório, de eventuais penalidades decorrentes do descumprimento de cláusulas contratuais, em relação às suas próprias contratações. </w:t>
      </w:r>
    </w:p>
    <w:p w:rsidR="00610DEB" w:rsidRPr="009C00E6" w:rsidRDefault="00610DEB" w:rsidP="0041042D">
      <w:pPr>
        <w:widowControl/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 xml:space="preserve">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  <w:lang w:val="pt-BR"/>
        </w:rPr>
      </w:pPr>
      <w:r w:rsidRPr="009C00E6">
        <w:rPr>
          <w:rFonts w:ascii="Times New Roman"/>
          <w:b/>
          <w:bCs/>
          <w:color w:val="auto"/>
        </w:rPr>
        <w:t>1</w:t>
      </w:r>
      <w:r w:rsidRPr="009C00E6">
        <w:rPr>
          <w:rFonts w:ascii="Times New Roman"/>
          <w:b/>
          <w:bCs/>
          <w:color w:val="auto"/>
          <w:lang w:val="pt-BR"/>
        </w:rPr>
        <w:t>8</w:t>
      </w:r>
      <w:r w:rsidRPr="009C00E6">
        <w:rPr>
          <w:rFonts w:ascii="Times New Roman"/>
          <w:b/>
          <w:bCs/>
          <w:color w:val="auto"/>
        </w:rPr>
        <w:t xml:space="preserve"> - DA FORMA DE PAGAMENTO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1</w:t>
      </w:r>
      <w:r w:rsidRPr="009C00E6">
        <w:rPr>
          <w:rFonts w:ascii="Times New Roman"/>
          <w:color w:val="auto"/>
          <w:lang w:val="pt-BR"/>
        </w:rPr>
        <w:t>8</w:t>
      </w:r>
      <w:r w:rsidRPr="009C00E6">
        <w:rPr>
          <w:rFonts w:ascii="Times New Roman"/>
          <w:color w:val="auto"/>
        </w:rPr>
        <w:t>.1. Os serviços serão remunerados pelo preço constante na proposta da licitante vencedora.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1</w:t>
      </w:r>
      <w:r w:rsidRPr="009C00E6">
        <w:rPr>
          <w:rFonts w:ascii="Times New Roman"/>
          <w:color w:val="auto"/>
          <w:lang w:val="pt-BR"/>
        </w:rPr>
        <w:t>8</w:t>
      </w:r>
      <w:r w:rsidRPr="009C00E6">
        <w:rPr>
          <w:rFonts w:ascii="Times New Roman"/>
          <w:color w:val="auto"/>
        </w:rPr>
        <w:t>.2. O pagamento será realizado em moeda corrente nacional, até 05 (cinco) dias após a data da emissão da nota fiscal de prestação de serviços.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  <w:lang w:val="pt-BR"/>
        </w:rPr>
      </w:pPr>
      <w:r w:rsidRPr="009C00E6">
        <w:rPr>
          <w:rFonts w:ascii="Times New Roman"/>
          <w:b/>
          <w:bCs/>
          <w:color w:val="auto"/>
        </w:rPr>
        <w:t>1</w:t>
      </w:r>
      <w:r w:rsidRPr="009C00E6">
        <w:rPr>
          <w:rFonts w:ascii="Times New Roman"/>
          <w:b/>
          <w:bCs/>
          <w:color w:val="auto"/>
          <w:lang w:val="pt-BR"/>
        </w:rPr>
        <w:t>9</w:t>
      </w:r>
      <w:r w:rsidRPr="009C00E6">
        <w:rPr>
          <w:rFonts w:ascii="Times New Roman"/>
          <w:b/>
          <w:bCs/>
          <w:color w:val="auto"/>
        </w:rPr>
        <w:t xml:space="preserve"> - DO CONTRATO E FISCALIZAÇÃO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1</w:t>
      </w:r>
      <w:r w:rsidRPr="009C00E6">
        <w:rPr>
          <w:rFonts w:ascii="Times New Roman"/>
          <w:color w:val="auto"/>
          <w:lang w:val="pt-BR"/>
        </w:rPr>
        <w:t>9</w:t>
      </w:r>
      <w:r w:rsidRPr="009C00E6">
        <w:rPr>
          <w:rFonts w:ascii="Times New Roman"/>
          <w:color w:val="auto"/>
        </w:rPr>
        <w:t xml:space="preserve">.1 O contrato respeitará integralmente o Termo de Referência, o Edital e a legislação vigente.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1</w:t>
      </w:r>
      <w:r w:rsidRPr="009C00E6">
        <w:rPr>
          <w:rFonts w:ascii="Times New Roman"/>
          <w:color w:val="auto"/>
          <w:lang w:val="pt-BR"/>
        </w:rPr>
        <w:t>9</w:t>
      </w:r>
      <w:r w:rsidRPr="009C00E6">
        <w:rPr>
          <w:rFonts w:ascii="Times New Roman"/>
          <w:color w:val="auto"/>
        </w:rPr>
        <w:t xml:space="preserve">.2 Os serviços serão coordenados pela Secretaria Municipal de XXX, a quem compete à administração, fiscalização e coordenação das obrigações decorrentes do Contrato.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  <w:lang w:val="pt-BR"/>
        </w:rPr>
      </w:pPr>
      <w:r w:rsidRPr="009C00E6">
        <w:rPr>
          <w:rFonts w:ascii="Times New Roman"/>
          <w:b/>
          <w:bCs/>
          <w:color w:val="auto"/>
          <w:lang w:val="pt-BR"/>
        </w:rPr>
        <w:t>20</w:t>
      </w:r>
      <w:r w:rsidRPr="009C00E6">
        <w:rPr>
          <w:rFonts w:ascii="Times New Roman"/>
          <w:b/>
          <w:bCs/>
          <w:color w:val="auto"/>
        </w:rPr>
        <w:t xml:space="preserve"> -DAS SANÇÕES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  <w:lang w:val="pt-BR"/>
        </w:rPr>
        <w:t>20</w:t>
      </w:r>
      <w:r w:rsidRPr="009C00E6">
        <w:rPr>
          <w:rFonts w:ascii="Times New Roman"/>
          <w:color w:val="auto"/>
        </w:rPr>
        <w:t xml:space="preserve">.1 O descumprimento total ou parcial das obrigações assumidas caracterizará a inadimplência da Empresa Vencedora, sujeitando-se, dentre outros, as seguintes penalidades: </w:t>
      </w:r>
    </w:p>
    <w:p w:rsidR="0041042D" w:rsidRPr="009C00E6" w:rsidRDefault="0041042D" w:rsidP="003A33F7">
      <w:pPr>
        <w:pStyle w:val="Estilo1"/>
        <w:numPr>
          <w:ilvl w:val="0"/>
          <w:numId w:val="10"/>
        </w:numPr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Advertência; </w:t>
      </w:r>
    </w:p>
    <w:p w:rsidR="0041042D" w:rsidRPr="009C00E6" w:rsidRDefault="0041042D" w:rsidP="003A33F7">
      <w:pPr>
        <w:pStyle w:val="Estilo1"/>
        <w:numPr>
          <w:ilvl w:val="0"/>
          <w:numId w:val="10"/>
        </w:numPr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Multa; </w:t>
      </w:r>
    </w:p>
    <w:p w:rsidR="0041042D" w:rsidRPr="009C00E6" w:rsidRDefault="0041042D" w:rsidP="003A33F7">
      <w:pPr>
        <w:pStyle w:val="Estilo1"/>
        <w:numPr>
          <w:ilvl w:val="0"/>
          <w:numId w:val="10"/>
        </w:numPr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Suspensão temporária do direito de licitar e contratar com a Administração Municipal, nos termos do artigo 87, III da Lei nº 8.666/93;   </w:t>
      </w:r>
    </w:p>
    <w:p w:rsidR="0041042D" w:rsidRPr="009C00E6" w:rsidRDefault="0041042D" w:rsidP="003A33F7">
      <w:pPr>
        <w:pStyle w:val="Estilo1"/>
        <w:numPr>
          <w:ilvl w:val="0"/>
          <w:numId w:val="10"/>
        </w:numPr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Declaração de inidoneidade para licitar e contratar com a Administração, enquanto perdurarem os motivos determinantes da punição ou até que seja promovida a reabilitação, perante a própria autoridade que aplicou a penalidade.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  <w:lang w:val="pt-BR"/>
        </w:rPr>
      </w:pPr>
      <w:r w:rsidRPr="009C00E6">
        <w:rPr>
          <w:rFonts w:ascii="Times New Roman"/>
          <w:b/>
          <w:bCs/>
          <w:color w:val="auto"/>
        </w:rPr>
        <w:t>2</w:t>
      </w:r>
      <w:r w:rsidRPr="009C00E6">
        <w:rPr>
          <w:rFonts w:ascii="Times New Roman"/>
          <w:b/>
          <w:bCs/>
          <w:color w:val="auto"/>
          <w:lang w:val="pt-BR"/>
        </w:rPr>
        <w:t>1</w:t>
      </w:r>
      <w:r w:rsidRPr="009C00E6">
        <w:rPr>
          <w:rFonts w:ascii="Times New Roman"/>
          <w:b/>
          <w:bCs/>
          <w:color w:val="auto"/>
        </w:rPr>
        <w:t xml:space="preserve"> - DAS MULTAS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2</w:t>
      </w:r>
      <w:r w:rsidRPr="009C00E6">
        <w:rPr>
          <w:rFonts w:ascii="Times New Roman"/>
          <w:color w:val="auto"/>
          <w:lang w:val="pt-BR"/>
        </w:rPr>
        <w:t>1</w:t>
      </w:r>
      <w:r w:rsidRPr="009C00E6">
        <w:rPr>
          <w:rFonts w:ascii="Times New Roman"/>
          <w:color w:val="auto"/>
        </w:rPr>
        <w:t xml:space="preserve">.1. A Empresa vencedora sujeitar-se-á à multa nos seguintes casos, calculada sobre o valor total final do Contrato: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a) caso venha incorrer em atraso na execução dos serviços, ser-lhe-á cominada multa de 0,034% (zero vírgula zero trinta e quatro por cento) por dia de atraso;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b) caso venha se conduzir culposamente, infringindo por negligência, imprudência ou imperícia, as cláusulas do Contrato a ser firmado, ser-lhe-á cominada multa de 4% </w:t>
      </w:r>
      <w:r w:rsidRPr="009C00E6">
        <w:rPr>
          <w:rFonts w:ascii="Times New Roman"/>
          <w:color w:val="auto"/>
        </w:rPr>
        <w:lastRenderedPageBreak/>
        <w:t xml:space="preserve">(quatro por cento);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c) por se conduzir dolosamente durante a execução do serviço, ser-lhe-á cominada multa de 5% (cinco por cento);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d) caso venha desistir da execução do serviço, ser-lhe-á cominada multa de 10% (dez por cento), sem prejuízo de outras cominações legais;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  <w:lang w:val="pt-BR"/>
        </w:rPr>
      </w:pPr>
      <w:r w:rsidRPr="009C00E6">
        <w:rPr>
          <w:rFonts w:ascii="Times New Roman"/>
          <w:color w:val="auto"/>
        </w:rPr>
        <w:t>2</w:t>
      </w:r>
      <w:r w:rsidRPr="009C00E6">
        <w:rPr>
          <w:rFonts w:ascii="Times New Roman"/>
          <w:color w:val="auto"/>
          <w:lang w:val="pt-BR"/>
        </w:rPr>
        <w:t>1</w:t>
      </w:r>
      <w:r w:rsidRPr="009C00E6">
        <w:rPr>
          <w:rFonts w:ascii="Times New Roman"/>
          <w:color w:val="auto"/>
        </w:rPr>
        <w:t>.2. As multas serão descontáveis dos créditos que a Empresa tenha juntado ao</w:t>
      </w:r>
      <w:r w:rsidRPr="009C00E6">
        <w:rPr>
          <w:rFonts w:ascii="Times New Roman"/>
          <w:color w:val="auto"/>
          <w:lang w:val="pt-BR"/>
        </w:rPr>
        <w:t>s</w:t>
      </w:r>
      <w:r w:rsidRPr="009C00E6">
        <w:rPr>
          <w:rFonts w:ascii="Times New Roman"/>
          <w:color w:val="auto"/>
        </w:rPr>
        <w:t xml:space="preserve"> Município</w:t>
      </w:r>
      <w:r w:rsidRPr="009C00E6">
        <w:rPr>
          <w:rFonts w:ascii="Times New Roman"/>
          <w:color w:val="auto"/>
          <w:lang w:val="pt-BR"/>
        </w:rPr>
        <w:t>s</w:t>
      </w:r>
      <w:r w:rsidRPr="009C00E6">
        <w:rPr>
          <w:rFonts w:ascii="Times New Roman"/>
          <w:color w:val="auto"/>
        </w:rPr>
        <w:t xml:space="preserve">. Inexistindo crédito, a multa terá natureza comum e seu inadimplemento, passível de execução judicial.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2</w:t>
      </w:r>
      <w:r w:rsidRPr="009C00E6">
        <w:rPr>
          <w:rFonts w:ascii="Times New Roman"/>
          <w:color w:val="auto"/>
          <w:lang w:val="pt-BR"/>
        </w:rPr>
        <w:t>1</w:t>
      </w:r>
      <w:r w:rsidRPr="009C00E6">
        <w:rPr>
          <w:rFonts w:ascii="Times New Roman"/>
          <w:color w:val="auto"/>
        </w:rPr>
        <w:t xml:space="preserve">.3. Serão considerados fatos de força maior, para a isenção de multa: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a) Greve generalizada dos empregados da Licitante Vencedora;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b) Interrupção dos meios normais de transportes que prejudique a execução do Contrato;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c) Acidente que implique em retardamento da execução do serviço sem culpa por parte da Licitante Vencedora;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d) Calamidades públicas; </w:t>
      </w:r>
    </w:p>
    <w:p w:rsidR="0041042D" w:rsidRPr="009C00E6" w:rsidRDefault="0041042D" w:rsidP="0041042D">
      <w:pPr>
        <w:pStyle w:val="Estilo1"/>
        <w:jc w:val="both"/>
        <w:rPr>
          <w:rFonts w:ascii="Times New Roman"/>
          <w:color w:val="auto"/>
          <w:lang w:val="pt-BR"/>
        </w:rPr>
      </w:pPr>
      <w:r w:rsidRPr="009C00E6">
        <w:rPr>
          <w:rFonts w:ascii="Times New Roman"/>
          <w:color w:val="auto"/>
        </w:rPr>
        <w:t xml:space="preserve">e) Interrupção da execução do Contrato por determinação e no interesse da Administração. </w:t>
      </w:r>
    </w:p>
    <w:p w:rsidR="00A54535" w:rsidRPr="009C00E6" w:rsidRDefault="0041042D" w:rsidP="00A54535">
      <w:pPr>
        <w:pStyle w:val="Estilo1"/>
        <w:jc w:val="both"/>
        <w:rPr>
          <w:rFonts w:ascii="Times New Roman"/>
          <w:lang w:val="pt-BR"/>
        </w:rPr>
      </w:pPr>
      <w:r w:rsidRPr="009C00E6">
        <w:rPr>
          <w:rFonts w:ascii="Times New Roman"/>
          <w:color w:val="auto"/>
          <w:lang w:val="pt-BR"/>
        </w:rPr>
        <w:t xml:space="preserve">f) outros casos que se enquadrem no Código Civil </w:t>
      </w:r>
      <w:proofErr w:type="gramStart"/>
      <w:r w:rsidRPr="009C00E6">
        <w:rPr>
          <w:rFonts w:ascii="Times New Roman"/>
          <w:color w:val="auto"/>
          <w:lang w:val="pt-BR"/>
        </w:rPr>
        <w:t>Brasileiro.</w:t>
      </w:r>
      <w:proofErr w:type="gramEnd"/>
      <w:r w:rsidR="002D7737" w:rsidRPr="009C00E6">
        <w:rPr>
          <w:rFonts w:ascii="Times New Roman"/>
          <w:lang w:val="pt-BR"/>
        </w:rPr>
        <w:t>1</w:t>
      </w:r>
      <w:r w:rsidR="00CA00B8" w:rsidRPr="009C00E6">
        <w:rPr>
          <w:rFonts w:ascii="Times New Roman"/>
          <w:lang w:val="pt-BR"/>
        </w:rPr>
        <w:t>8</w:t>
      </w:r>
      <w:r w:rsidR="0017210F" w:rsidRPr="009C00E6">
        <w:rPr>
          <w:rFonts w:ascii="Times New Roman"/>
          <w:lang w:val="pt-BR"/>
        </w:rPr>
        <w:t>- DAS DISPOSIÇÕESGERAIS</w:t>
      </w:r>
    </w:p>
    <w:p w:rsidR="00A54535" w:rsidRPr="009C00E6" w:rsidRDefault="00A54535" w:rsidP="00A54535">
      <w:pPr>
        <w:pStyle w:val="Estilo1"/>
        <w:jc w:val="both"/>
        <w:rPr>
          <w:rFonts w:ascii="Times New Roman"/>
          <w:lang w:val="pt-BR"/>
        </w:rPr>
      </w:pPr>
    </w:p>
    <w:p w:rsidR="00A54535" w:rsidRPr="009C00E6" w:rsidRDefault="00A54535" w:rsidP="00A54535">
      <w:pPr>
        <w:pStyle w:val="Estilo1"/>
        <w:jc w:val="both"/>
        <w:rPr>
          <w:rFonts w:ascii="Times New Roman"/>
          <w:color w:val="auto"/>
          <w:lang w:val="pt-BR"/>
        </w:rPr>
      </w:pPr>
      <w:r w:rsidRPr="009C00E6">
        <w:rPr>
          <w:rFonts w:ascii="Times New Roman"/>
          <w:b/>
          <w:bCs/>
          <w:color w:val="auto"/>
        </w:rPr>
        <w:t>2</w:t>
      </w:r>
      <w:r w:rsidRPr="009C00E6">
        <w:rPr>
          <w:rFonts w:ascii="Times New Roman"/>
          <w:b/>
          <w:bCs/>
          <w:color w:val="auto"/>
          <w:lang w:val="pt-BR"/>
        </w:rPr>
        <w:t>2</w:t>
      </w:r>
      <w:r w:rsidRPr="009C00E6">
        <w:rPr>
          <w:rFonts w:ascii="Times New Roman"/>
          <w:b/>
          <w:bCs/>
          <w:color w:val="auto"/>
        </w:rPr>
        <w:t xml:space="preserve"> - DAS DISPOSIÇÕES FINAIS </w:t>
      </w:r>
    </w:p>
    <w:p w:rsidR="00A54535" w:rsidRPr="009C00E6" w:rsidRDefault="00A54535" w:rsidP="00A54535">
      <w:pPr>
        <w:pStyle w:val="Default"/>
        <w:jc w:val="both"/>
        <w:rPr>
          <w:rFonts w:ascii="Times New Roman" w:hAnsi="Times New Roman" w:cs="Times New Roman"/>
        </w:rPr>
      </w:pPr>
      <w:r w:rsidRPr="009C00E6">
        <w:rPr>
          <w:rFonts w:ascii="Times New Roman" w:hAnsi="Times New Roman" w:cs="Times New Roman"/>
          <w:color w:val="auto"/>
        </w:rPr>
        <w:t>22.1. A q</w:t>
      </w:r>
      <w:r w:rsidRPr="009C00E6">
        <w:rPr>
          <w:rFonts w:ascii="Times New Roman" w:hAnsi="Times New Roman" w:cs="Times New Roman"/>
          <w:bCs/>
        </w:rPr>
        <w:t>ualquer momento</w:t>
      </w:r>
      <w:r w:rsidRPr="009C00E6">
        <w:rPr>
          <w:rFonts w:ascii="Times New Roman" w:hAnsi="Times New Roman" w:cs="Times New Roman"/>
        </w:rPr>
        <w:t xml:space="preserve">, em virtude do transcurso do tempo, para análise de propostas ou documentações, para realização de diligências ou parecer técnico, lavrando ata que deverá ser assinada pela Equipe de Apoio, Pregoeiro (a) e licitantes presentes. </w:t>
      </w:r>
    </w:p>
    <w:p w:rsidR="00A54535" w:rsidRPr="009C00E6" w:rsidRDefault="00A54535" w:rsidP="00A54535">
      <w:pPr>
        <w:pStyle w:val="Default"/>
        <w:jc w:val="both"/>
        <w:rPr>
          <w:rFonts w:ascii="Times New Roman" w:hAnsi="Times New Roman" w:cs="Times New Roman"/>
        </w:rPr>
      </w:pPr>
      <w:r w:rsidRPr="009C00E6">
        <w:rPr>
          <w:rFonts w:ascii="Times New Roman" w:hAnsi="Times New Roman" w:cs="Times New Roman"/>
        </w:rPr>
        <w:t xml:space="preserve">22.1.1. - A intimação para continuidade da sessão poderá ser feita no ato da suspensão ou por meio de publicação no site do </w:t>
      </w:r>
      <w:r w:rsidRPr="009C00E6">
        <w:rPr>
          <w:rFonts w:ascii="Times New Roman" w:hAnsi="Times New Roman" w:cs="Times New Roman"/>
          <w:bCs/>
          <w:color w:val="auto"/>
        </w:rPr>
        <w:t>Município</w:t>
      </w:r>
      <w:r w:rsidRPr="009C00E6">
        <w:rPr>
          <w:rFonts w:ascii="Times New Roman" w:hAnsi="Times New Roman" w:cs="Times New Roman"/>
        </w:rPr>
        <w:t xml:space="preserve"> e no Órgão Oficial, com prazo de publicação mínimo de 02 (dois) dias úteis, constando em ata a responsabilidade dos licitantes em acompanharem diariamente as publicações.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>22.1.2. - Os envelopes que não estivem abertos ficarão em poder do (a) Pregoeiro (a) em caso de suspensão da Sessão.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22.1.2.1. - Os envelopes serão colocados em um malote que será fechado com um lacre numerado, constando em ata essa numeração.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22.2. - Se o licitante vencedor, convocado dentro do prazo de validade de sua proposta, deixar de assinar o contrato ou o termo equivalente, não tendo solicitado prorrogação de prazo com justificativa aceita pelo (a) Pregoeiro (a), este (a) examinará as propostas subsequentes e a habilitação dos licitantes, segundo a ordem de classificação, até a apuração da proposta que atenda ao Edital, podendo ainda, negociar o preço.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>22.3.</w:t>
      </w:r>
      <w:r w:rsidRPr="009C00E6">
        <w:rPr>
          <w:b/>
          <w:color w:val="000000"/>
          <w:sz w:val="24"/>
          <w:szCs w:val="24"/>
          <w:lang w:val="pt-BR"/>
        </w:rPr>
        <w:t xml:space="preserve"> -</w:t>
      </w:r>
      <w:r w:rsidRPr="009C00E6">
        <w:rPr>
          <w:color w:val="000000"/>
          <w:sz w:val="24"/>
          <w:szCs w:val="24"/>
          <w:lang w:val="pt-BR"/>
        </w:rPr>
        <w:t xml:space="preserve"> O licitante é responsável pela fidelidade e legitimidade das informações prestadas e dos documentos apresentados em qualquer fase desta licitação. A falsidade de qualquer documento apresentado ou a inverdade das informações nele contidas implicará na imediata desclassificação ou inabilitação do licitante, ou a rescisão contratual, sem prejuízo das sanções administrativas, civis e penais cabíveis.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22.4. - Uma vez incluído no processo licitatório, nenhum documento será devolvido, salvo se original a ser substituído por cópia reprográfica autenticada ou tratar-se dos envelopes de licitantes desqualificados e envelopes “Documentação de Habilitação” de licitantes cujas propostas tenham sido desclassificadas.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22.5. - Na análise da documentação e no julgamento das Propostas Comerciais, o (a) Pregoeiro (a) poderá, a seu critério, solicitar o assessoramento técnico de órgãos ou de profissionais especializados.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22.6. - Toda a documentação apresentada neste Edital e seus anexos são </w:t>
      </w:r>
      <w:r w:rsidRPr="009C00E6">
        <w:rPr>
          <w:color w:val="000000"/>
          <w:sz w:val="24"/>
          <w:szCs w:val="24"/>
          <w:lang w:val="pt-BR"/>
        </w:rPr>
        <w:lastRenderedPageBreak/>
        <w:t xml:space="preserve">complementares entre si, de modo que qualquer detalhe que se mencione em um documento e se omita em outro será considerado especificado e válido.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22.7. – O (A) Pregoeiro (a), no interesse da Administração, poderá adotar medidas saneadoras, durante o certame, e relevar omissões e erros formais, observadas na documentação e proposta, desde que não contrariem a legislação vigente e não comprometam a lisura da licitação, sendo possível a promoção de diligências junto aos licitantes, destinadas a esclarecer a instrução do processo, conforme disposto no art. 43, §3° da Lei Federal nº 8.666/1993.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22.7.1. - Se houver solicitação de documentos, estes deverão ser apresentados em original ou em cópia autenticada por cartório, sendo possível, ainda, a autenticação dos mesmos pelo (a) Pregoeiro (a) ou Equipe de Apoio.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22.7.2. - O não cumprimento da diligência poderá ensejar a desclassificação da proposta ou inabilitação do licitante. </w:t>
      </w:r>
    </w:p>
    <w:p w:rsidR="00A54535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22.8. - A participação do licitante nesta licitação implica o conhecimento integral dos termos e condições inseridas neste Edital, bem como das demais normas legais que disciplinam a matéria. </w:t>
      </w:r>
    </w:p>
    <w:p w:rsidR="00B773E6" w:rsidRPr="009C00E6" w:rsidRDefault="00A54535" w:rsidP="00A5453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22</w:t>
      </w:r>
      <w:r w:rsidR="009D6A05" w:rsidRPr="009C00E6">
        <w:rPr>
          <w:sz w:val="24"/>
          <w:szCs w:val="24"/>
          <w:lang w:val="pt-BR"/>
        </w:rPr>
        <w:t>.</w:t>
      </w:r>
      <w:r w:rsidRPr="009C00E6">
        <w:rPr>
          <w:sz w:val="24"/>
          <w:szCs w:val="24"/>
          <w:lang w:val="pt-BR"/>
        </w:rPr>
        <w:t>9</w:t>
      </w:r>
      <w:r w:rsidR="0017210F" w:rsidRPr="009C00E6">
        <w:rPr>
          <w:sz w:val="24"/>
          <w:szCs w:val="24"/>
          <w:lang w:val="pt-BR"/>
        </w:rPr>
        <w:t>– Fazem parte complementar e inseparável deste edital osanexos: Anexo I – Termo deReferência;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Anexo II – Modelo Credenciamento;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Anexo III – Modelo de Declaração referente à habilitação (em atendimento ao inciso VII do art. 4º da Lei nº 10.520/2002);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Anexo IV – Declaração de Microempresa ou Empresa de Pequeno Porte;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Anexo V - Modelo de Declaração em atendimento ao ART. 27, INCISO V, DA LEI Nº 8.666/93 E ART. 7º, INCISO XXXIII, DA CF.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Anexo VI</w:t>
      </w:r>
      <w:proofErr w:type="gramEnd"/>
      <w:r w:rsidRPr="009C00E6">
        <w:rPr>
          <w:sz w:val="24"/>
          <w:szCs w:val="24"/>
          <w:lang w:val="pt-BR"/>
        </w:rPr>
        <w:t xml:space="preserve"> –. Modelo de DECLARAÇÃO DE CUMPRIMENTO DO ARTIGO 30, III DA LEI Nº 8.666/93.</w:t>
      </w: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Anexo VII – Modelo Proposta Comercial;</w:t>
      </w:r>
    </w:p>
    <w:p w:rsidR="00B773E6" w:rsidRPr="009C00E6" w:rsidRDefault="009E4E3C" w:rsidP="006A7AB1">
      <w:pPr>
        <w:pStyle w:val="Corpodetexto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Anexo VIII – Minuta docontrato</w:t>
      </w:r>
      <w:r w:rsidR="0017210F" w:rsidRPr="009C00E6">
        <w:rPr>
          <w:sz w:val="24"/>
          <w:szCs w:val="24"/>
          <w:lang w:val="pt-BR"/>
        </w:rPr>
        <w:t>;</w:t>
      </w:r>
    </w:p>
    <w:p w:rsidR="00B773E6" w:rsidRPr="009C00E6" w:rsidRDefault="00A54535" w:rsidP="006A7AB1">
      <w:pPr>
        <w:pStyle w:val="PargrafodaLista"/>
        <w:tabs>
          <w:tab w:val="left" w:pos="721"/>
        </w:tabs>
        <w:spacing w:before="100" w:beforeAutospacing="1" w:after="100" w:afterAutospacing="1"/>
        <w:ind w:left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22.10</w:t>
      </w:r>
      <w:r w:rsidR="0017210F" w:rsidRPr="009C00E6">
        <w:rPr>
          <w:b/>
          <w:sz w:val="24"/>
          <w:szCs w:val="24"/>
          <w:lang w:val="pt-BR"/>
        </w:rPr>
        <w:t xml:space="preserve">– </w:t>
      </w:r>
      <w:r w:rsidR="0017210F" w:rsidRPr="009C00E6">
        <w:rPr>
          <w:sz w:val="24"/>
          <w:szCs w:val="24"/>
          <w:lang w:val="pt-BR"/>
        </w:rPr>
        <w:t>Para dirimir quaisquer questões decorrentes da licitação, não resolvidas na esfera administrativa, será competente o foro da Comarca de Coração deJesus/MG.</w:t>
      </w:r>
    </w:p>
    <w:p w:rsidR="00683EE5" w:rsidRPr="009C00E6" w:rsidRDefault="00683EE5" w:rsidP="006A7AB1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</w:p>
    <w:p w:rsidR="00A54535" w:rsidRPr="009C00E6" w:rsidRDefault="00A54535" w:rsidP="006A7AB1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</w:p>
    <w:p w:rsidR="00B773E6" w:rsidRPr="009C00E6" w:rsidRDefault="0017210F" w:rsidP="006A7AB1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Coração de Jesus – MG, </w:t>
      </w:r>
      <w:r w:rsidR="00D95229" w:rsidRPr="009C00E6">
        <w:rPr>
          <w:sz w:val="24"/>
          <w:szCs w:val="24"/>
          <w:lang w:val="pt-BR"/>
        </w:rPr>
        <w:t>05 Fevereiro de 2020</w:t>
      </w:r>
      <w:r w:rsidR="00DB2920" w:rsidRPr="009C00E6">
        <w:rPr>
          <w:sz w:val="24"/>
          <w:szCs w:val="24"/>
          <w:lang w:val="pt-BR"/>
        </w:rPr>
        <w:t>.</w:t>
      </w:r>
    </w:p>
    <w:p w:rsidR="00F32FE3" w:rsidRPr="009C00E6" w:rsidRDefault="00F32FE3" w:rsidP="006A7AB1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</w:p>
    <w:p w:rsidR="00A54535" w:rsidRPr="009C00E6" w:rsidRDefault="00A54535" w:rsidP="00D95229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</w:p>
    <w:p w:rsidR="005A1D0D" w:rsidRPr="009C00E6" w:rsidRDefault="005A1D0D" w:rsidP="006A7AB1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</w:p>
    <w:p w:rsidR="00D95229" w:rsidRPr="009C00E6" w:rsidRDefault="00D95229" w:rsidP="00D95229">
      <w:pPr>
        <w:autoSpaceDE w:val="0"/>
        <w:autoSpaceDN w:val="0"/>
        <w:adjustRightInd w:val="0"/>
        <w:ind w:left="-180" w:right="-116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_________________________________</w:t>
      </w:r>
    </w:p>
    <w:p w:rsidR="00D95229" w:rsidRPr="009C00E6" w:rsidRDefault="00D95229" w:rsidP="00D95229">
      <w:pPr>
        <w:autoSpaceDE w:val="0"/>
        <w:autoSpaceDN w:val="0"/>
        <w:adjustRightInd w:val="0"/>
        <w:ind w:left="-180" w:right="-116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Ricardo Silva Barbosa</w:t>
      </w:r>
    </w:p>
    <w:p w:rsidR="00D95229" w:rsidRPr="009C00E6" w:rsidRDefault="00D95229" w:rsidP="00D95229">
      <w:pPr>
        <w:autoSpaceDE w:val="0"/>
        <w:autoSpaceDN w:val="0"/>
        <w:adjustRightInd w:val="0"/>
        <w:ind w:left="-180" w:right="-116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Responsável técnico</w:t>
      </w:r>
    </w:p>
    <w:p w:rsidR="00D95229" w:rsidRPr="009C00E6" w:rsidRDefault="00D95229" w:rsidP="00D95229">
      <w:pPr>
        <w:autoSpaceDE w:val="0"/>
        <w:autoSpaceDN w:val="0"/>
        <w:adjustRightInd w:val="0"/>
        <w:ind w:left="-180" w:right="-116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R.S.BARBOSA – Assessoria e consultoria</w:t>
      </w:r>
    </w:p>
    <w:p w:rsidR="00D95229" w:rsidRPr="00610DEB" w:rsidRDefault="00D95229" w:rsidP="00D95229">
      <w:pPr>
        <w:autoSpaceDE w:val="0"/>
        <w:autoSpaceDN w:val="0"/>
        <w:adjustRightInd w:val="0"/>
        <w:ind w:left="-180" w:right="-116"/>
        <w:rPr>
          <w:b/>
          <w:sz w:val="24"/>
          <w:szCs w:val="24"/>
          <w:lang w:val="pt-BR"/>
        </w:rPr>
      </w:pPr>
      <w:r w:rsidRPr="00610DEB">
        <w:rPr>
          <w:sz w:val="24"/>
          <w:szCs w:val="24"/>
          <w:lang w:val="pt-BR"/>
        </w:rPr>
        <w:t>CNPJ: 13.669.177/0001-27</w:t>
      </w:r>
    </w:p>
    <w:p w:rsidR="00B773E6" w:rsidRPr="009C00E6" w:rsidRDefault="00B773E6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  <w:sectPr w:rsidR="00B773E6" w:rsidRPr="009C00E6" w:rsidSect="00195AAB">
          <w:pgSz w:w="11900" w:h="16850"/>
          <w:pgMar w:top="1417" w:right="1701" w:bottom="1417" w:left="1701" w:header="404" w:footer="0" w:gutter="0"/>
          <w:cols w:space="720"/>
          <w:docGrid w:linePitch="299"/>
        </w:sect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0A7D8B" w:rsidRPr="009C00E6" w:rsidRDefault="000A7D8B" w:rsidP="00D95229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4"/>
          <w:szCs w:val="24"/>
          <w:lang w:val="pt-BR"/>
        </w:rPr>
      </w:pPr>
      <w:r w:rsidRPr="009C00E6">
        <w:rPr>
          <w:b/>
          <w:bCs/>
          <w:color w:val="000000"/>
          <w:sz w:val="24"/>
          <w:szCs w:val="24"/>
          <w:lang w:val="pt-BR"/>
        </w:rPr>
        <w:t>ANEXO I</w:t>
      </w:r>
    </w:p>
    <w:p w:rsidR="000A7D8B" w:rsidRPr="009C00E6" w:rsidRDefault="000A7D8B" w:rsidP="00D95229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4"/>
          <w:szCs w:val="24"/>
          <w:lang w:val="pt-BR"/>
        </w:rPr>
      </w:pPr>
      <w:r w:rsidRPr="009C00E6">
        <w:rPr>
          <w:b/>
          <w:bCs/>
          <w:color w:val="000000"/>
          <w:sz w:val="24"/>
          <w:szCs w:val="24"/>
          <w:lang w:val="pt-BR"/>
        </w:rPr>
        <w:t>TERMO DE REFERÊNCIA</w:t>
      </w:r>
    </w:p>
    <w:p w:rsidR="000A7D8B" w:rsidRPr="009C00E6" w:rsidRDefault="00146223" w:rsidP="00D95229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4"/>
          <w:szCs w:val="24"/>
          <w:lang w:val="pt-BR"/>
        </w:rPr>
      </w:pPr>
      <w:r w:rsidRPr="009C00E6">
        <w:rPr>
          <w:b/>
          <w:bCs/>
          <w:color w:val="000000"/>
          <w:sz w:val="24"/>
          <w:szCs w:val="24"/>
          <w:lang w:val="pt-BR"/>
        </w:rPr>
        <w:t xml:space="preserve">PROCESSO LICITATÓRIO N° </w:t>
      </w:r>
      <w:r w:rsidR="00D95229" w:rsidRPr="009C00E6">
        <w:rPr>
          <w:b/>
          <w:bCs/>
          <w:color w:val="000000"/>
          <w:sz w:val="24"/>
          <w:szCs w:val="24"/>
          <w:lang w:val="pt-BR"/>
        </w:rPr>
        <w:t>012/2020</w:t>
      </w:r>
    </w:p>
    <w:p w:rsidR="00D95229" w:rsidRPr="009C00E6" w:rsidRDefault="000A7D8B" w:rsidP="00D95229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4"/>
          <w:szCs w:val="24"/>
          <w:lang w:val="pt-BR"/>
        </w:rPr>
      </w:pPr>
      <w:r w:rsidRPr="009C00E6">
        <w:rPr>
          <w:b/>
          <w:bCs/>
          <w:color w:val="000000"/>
          <w:sz w:val="24"/>
          <w:szCs w:val="24"/>
          <w:lang w:val="pt-BR"/>
        </w:rPr>
        <w:t>PREGÃO PRESENCIAL</w:t>
      </w:r>
      <w:r w:rsidR="009D44C5" w:rsidRPr="009C00E6">
        <w:rPr>
          <w:b/>
          <w:bCs/>
          <w:color w:val="000000"/>
          <w:sz w:val="24"/>
          <w:szCs w:val="24"/>
          <w:lang w:val="pt-BR"/>
        </w:rPr>
        <w:t xml:space="preserve"> N° </w:t>
      </w:r>
      <w:r w:rsidR="00D95229" w:rsidRPr="009C00E6">
        <w:rPr>
          <w:b/>
          <w:bCs/>
          <w:color w:val="000000"/>
          <w:sz w:val="24"/>
          <w:szCs w:val="24"/>
          <w:lang w:val="pt-BR"/>
        </w:rPr>
        <w:t>006/2020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pt-BR"/>
        </w:rPr>
      </w:pP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pt-BR"/>
        </w:rPr>
      </w:pPr>
      <w:r w:rsidRPr="009C00E6">
        <w:rPr>
          <w:b/>
          <w:bCs/>
          <w:sz w:val="24"/>
          <w:szCs w:val="24"/>
          <w:lang w:val="pt-BR"/>
        </w:rPr>
        <w:t xml:space="preserve">1 – JUSTIFICATIVA DA CONTRATAÇÃO 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 xml:space="preserve">O presente Termo de Referência se destina a orientar o processo de licitação para atender as necessidades do Município no incremento de receita, demonstrando o interesse de uma gestão eficiente e transparente de recursos públicos. 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De fato, o atual cenário de arrocho orçamentário e financeiro com que se deparam todas as fazendas públicas do Brasil torna indispensável que o Administrador busque alternativas para aprimorar a gestão fiscal e aumentar a fiscalização dos maiores contribuintes.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Sob a dimensão empírica, sabe-se que o desafio dos municípios em geral é atender as crescentes e diversificadas necessidades da população por melhor prestação dos serviços públicos essenciais, em um ambiente institucional no qual as possibilidades financeiras são parcas para o atendimento das demandas reprimidas.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O Administrador Público, a fim de encontrar o justo equilíbrio entre o atendimento dos justos anseios do cidadão e da coletividade e as disponibilidades financeiras, deve equacionar essa questão sob a óptica da priorização de ações, uma vez que há modos de obter a recuperação de créditos e incremento das receitas municipais por meio de serviços especializados.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Tendo em vista as exigências dispostas nas normas que regem a Administração Pública, em especial no que tange à realização de licitação, apresentam-se a seguir os estudos preliminares realizados, contendo a definição de métodos, a estratégia de fornecimento e o prazo de execução dos serviços.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O presente projeto básico deverá fazer parte do processo administrativo de contratação, impondo-se estar à disposição da sociedade e dos órgãos de controle interno e externo, uma vez que o projeto define, detalha e justifica a contratação de forma precisa, bem como os critérios para aceitação dos serviços, a estrutura de custos, os deveres da CONTRATANTE e do CONTRATADO, os procedimentos de fiscalização, prazo de execução do contrato e penalidades aplicáveis.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proofErr w:type="gramStart"/>
      <w:r w:rsidRPr="009C00E6">
        <w:rPr>
          <w:b/>
          <w:sz w:val="24"/>
          <w:szCs w:val="24"/>
          <w:lang w:val="pt-BR"/>
        </w:rPr>
        <w:t>2- ESPECIFICAÇÃO</w:t>
      </w:r>
      <w:proofErr w:type="gramEnd"/>
      <w:r w:rsidRPr="009C00E6">
        <w:rPr>
          <w:b/>
          <w:sz w:val="24"/>
          <w:szCs w:val="24"/>
          <w:lang w:val="pt-BR"/>
        </w:rPr>
        <w:t xml:space="preserve"> DO OBJETO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REGISTRO DE PREÇO PARA CONTRATAÇÃO DE EMPRESA ESPECIALIZADA PARA PRESTAÇÃO DE SERVIÇOS TÉCNICOS ESPECIALIZADOS COM O OBJETIVO DE DIAGNOSTICAR, APURAR E RECUPERAR CRÉDITOS IDENTIFICADOS, CONFORME ESPECIFICAÇÕES CONSTANTES NO TERMO DE REFERÊNCIA.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Os serviços ora licitados incluem auditoria operacional e análises de contas, objetivando revisão de débitos, recuperação de créditos tributários de responsabilidade do ente, com ação planejada e transparente, conforme exposto na justificativa, visando assegurar e maximizar os resultados da prestação de serviços, o trabalho deverá contemplar, </w:t>
      </w:r>
      <w:r w:rsidRPr="009C00E6">
        <w:rPr>
          <w:b/>
          <w:bCs/>
          <w:sz w:val="24"/>
          <w:szCs w:val="24"/>
          <w:lang w:val="pt-BR"/>
        </w:rPr>
        <w:lastRenderedPageBreak/>
        <w:t>obrigatoriamente</w:t>
      </w:r>
      <w:r w:rsidRPr="009C00E6">
        <w:rPr>
          <w:sz w:val="24"/>
          <w:szCs w:val="24"/>
          <w:lang w:val="pt-BR"/>
        </w:rPr>
        <w:t xml:space="preserve">, os seguintes serviços: 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</w:p>
    <w:p w:rsidR="00D95229" w:rsidRPr="009C00E6" w:rsidRDefault="00D95229" w:rsidP="003A33F7">
      <w:pPr>
        <w:widowControl/>
        <w:numPr>
          <w:ilvl w:val="0"/>
          <w:numId w:val="12"/>
        </w:numPr>
        <w:autoSpaceDE w:val="0"/>
        <w:autoSpaceDN w:val="0"/>
        <w:adjustRightInd w:val="0"/>
        <w:spacing w:after="7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Análise, Constituição e recuperação de Créditos Tributários de responsabilidade do ente; </w:t>
      </w:r>
    </w:p>
    <w:p w:rsidR="00D95229" w:rsidRPr="009C00E6" w:rsidRDefault="00D95229" w:rsidP="00D95229">
      <w:pPr>
        <w:widowControl/>
        <w:autoSpaceDE w:val="0"/>
        <w:autoSpaceDN w:val="0"/>
        <w:adjustRightInd w:val="0"/>
        <w:spacing w:after="70"/>
        <w:ind w:left="720"/>
        <w:jc w:val="both"/>
        <w:rPr>
          <w:color w:val="000000"/>
          <w:sz w:val="24"/>
          <w:szCs w:val="24"/>
          <w:lang w:val="pt-BR"/>
        </w:rPr>
      </w:pPr>
    </w:p>
    <w:p w:rsidR="00D95229" w:rsidRPr="009C00E6" w:rsidRDefault="00D95229" w:rsidP="003A33F7">
      <w:pPr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Envio de pessoal especializado para auxílio e orientações à separação/coleta da documentação necessária à realização das análises;</w:t>
      </w:r>
    </w:p>
    <w:p w:rsidR="00D95229" w:rsidRPr="009C00E6" w:rsidRDefault="00D95229" w:rsidP="003A33F7">
      <w:pPr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Orientações quanto à formalização de eventuais requerimentos administrativos que se façam necessários junto a órgão/entidades públicos e privados;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2"/>
        </w:numPr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Análise técnica de toda a documentação coletada, buscando a identificação de créditos que o Município possui;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2"/>
        </w:numPr>
        <w:contextualSpacing/>
        <w:rPr>
          <w:sz w:val="24"/>
          <w:szCs w:val="24"/>
          <w:lang w:val="pt-BR"/>
        </w:rPr>
      </w:pPr>
      <w:proofErr w:type="spellStart"/>
      <w:r w:rsidRPr="009C00E6">
        <w:rPr>
          <w:sz w:val="24"/>
          <w:szCs w:val="24"/>
          <w:lang w:val="pt-BR"/>
        </w:rPr>
        <w:t>Planilhamento</w:t>
      </w:r>
      <w:proofErr w:type="spellEnd"/>
      <w:r w:rsidRPr="009C00E6">
        <w:rPr>
          <w:sz w:val="24"/>
          <w:szCs w:val="24"/>
          <w:lang w:val="pt-BR"/>
        </w:rPr>
        <w:t xml:space="preserve"> e atualização de todos os créditos identificados;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2"/>
        </w:numPr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Orientações quanto a procedimentos especiais de recuperação dos créditos, como a compensação com obrigações correntes, incluindo informações sobre a formalização do procedimento e a atualização mensal das planilhas de crédito;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2"/>
        </w:numPr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Fornecimento de relatórios circunstanciados do andamento dos trabalhos;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2"/>
        </w:numPr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Custeio de todas as despesas com deslocamento, alimentação e hospedagem necessárias ao desenvolvimento dos trabalhos;</w:t>
      </w:r>
    </w:p>
    <w:p w:rsidR="00D95229" w:rsidRPr="009C00E6" w:rsidRDefault="00D95229" w:rsidP="003A33F7">
      <w:pPr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Acompanhamento e preparação dos processos administrativos necessários. </w:t>
      </w:r>
    </w:p>
    <w:p w:rsidR="00D95229" w:rsidRPr="009C00E6" w:rsidRDefault="00D95229" w:rsidP="003A33F7">
      <w:pPr>
        <w:widowControl/>
        <w:numPr>
          <w:ilvl w:val="0"/>
          <w:numId w:val="12"/>
        </w:num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Identificação de possíveis incorreções em desfavor do Município que resultem em montantes que possam ser objetos de restituições, compensações, redução de parcelas futuras, o serviço de auditoria operacional previsto neste Termo de Referência; </w:t>
      </w:r>
    </w:p>
    <w:p w:rsidR="00D95229" w:rsidRPr="009C00E6" w:rsidRDefault="00D95229" w:rsidP="003A33F7">
      <w:pPr>
        <w:widowControl/>
        <w:numPr>
          <w:ilvl w:val="0"/>
          <w:numId w:val="12"/>
        </w:num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Revisão geral dos cálculos e apuração e apontamento de valores pagos indevidamente, retroativamente ao início de vigência de cada obrigação; </w:t>
      </w:r>
    </w:p>
    <w:p w:rsidR="00D95229" w:rsidRPr="009C00E6" w:rsidRDefault="00D95229" w:rsidP="003A33F7">
      <w:pPr>
        <w:widowControl/>
        <w:numPr>
          <w:ilvl w:val="0"/>
          <w:numId w:val="12"/>
        </w:num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Análise da evolução dos montantes realizados e a realizar dos contratos, com apontamentos para restituições, compensações ou repactuação dos valores devidos, quando constatadas diferenças de saldos e/ou pagamentos; </w:t>
      </w:r>
    </w:p>
    <w:p w:rsidR="00D95229" w:rsidRPr="009C00E6" w:rsidRDefault="00D95229" w:rsidP="003A33F7">
      <w:pPr>
        <w:widowControl/>
        <w:numPr>
          <w:ilvl w:val="0"/>
          <w:numId w:val="12"/>
        </w:numPr>
        <w:jc w:val="both"/>
        <w:rPr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Proceder </w:t>
      </w:r>
      <w:proofErr w:type="gramStart"/>
      <w:r w:rsidRPr="009C00E6">
        <w:rPr>
          <w:color w:val="000000"/>
          <w:sz w:val="24"/>
          <w:szCs w:val="24"/>
          <w:lang w:val="pt-BR"/>
        </w:rPr>
        <w:t>a</w:t>
      </w:r>
      <w:proofErr w:type="gramEnd"/>
      <w:r w:rsidRPr="009C00E6">
        <w:rPr>
          <w:color w:val="000000"/>
          <w:sz w:val="24"/>
          <w:szCs w:val="24"/>
          <w:lang w:val="pt-BR"/>
        </w:rPr>
        <w:t xml:space="preserve"> transferência dos conhecimentos utilizados na realização dos trabalhos a servidores públicos escalados para acompanhar as atividades;</w:t>
      </w:r>
    </w:p>
    <w:p w:rsidR="00D95229" w:rsidRPr="009C00E6" w:rsidRDefault="00D95229" w:rsidP="003A33F7">
      <w:pPr>
        <w:widowControl/>
        <w:numPr>
          <w:ilvl w:val="0"/>
          <w:numId w:val="12"/>
        </w:numPr>
        <w:jc w:val="both"/>
        <w:rPr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Transferir </w:t>
      </w:r>
      <w:proofErr w:type="gramStart"/>
      <w:r w:rsidRPr="009C00E6">
        <w:rPr>
          <w:color w:val="000000"/>
          <w:sz w:val="24"/>
          <w:szCs w:val="24"/>
          <w:lang w:val="pt-BR"/>
        </w:rPr>
        <w:t>à</w:t>
      </w:r>
      <w:proofErr w:type="gramEnd"/>
      <w:r w:rsidRPr="009C00E6">
        <w:rPr>
          <w:color w:val="000000"/>
          <w:sz w:val="24"/>
          <w:szCs w:val="24"/>
          <w:lang w:val="pt-BR"/>
        </w:rPr>
        <w:t xml:space="preserve"> Contratante as bases de dados, planilhas e estudos técnicos elaborados. </w:t>
      </w:r>
    </w:p>
    <w:p w:rsidR="00D95229" w:rsidRPr="009C00E6" w:rsidRDefault="00D95229" w:rsidP="00D95229">
      <w:pPr>
        <w:pStyle w:val="PargrafodaLista"/>
        <w:ind w:left="0"/>
        <w:rPr>
          <w:b/>
          <w:sz w:val="24"/>
          <w:szCs w:val="24"/>
          <w:lang w:val="pt-BR"/>
        </w:rPr>
      </w:pPr>
    </w:p>
    <w:p w:rsidR="00D95229" w:rsidRPr="009C00E6" w:rsidRDefault="00D95229" w:rsidP="00D95229">
      <w:pPr>
        <w:pStyle w:val="PargrafodaLista"/>
        <w:ind w:left="0"/>
        <w:rPr>
          <w:b/>
          <w:sz w:val="24"/>
          <w:szCs w:val="24"/>
          <w:lang w:val="pt-BR"/>
        </w:rPr>
      </w:pPr>
      <w:proofErr w:type="gramStart"/>
      <w:r w:rsidRPr="009C00E6">
        <w:rPr>
          <w:b/>
          <w:sz w:val="24"/>
          <w:szCs w:val="24"/>
          <w:lang w:val="pt-BR"/>
        </w:rPr>
        <w:t>2.1 - DETALHAMENTO</w:t>
      </w:r>
      <w:proofErr w:type="gramEnd"/>
      <w:r w:rsidRPr="009C00E6">
        <w:rPr>
          <w:b/>
          <w:sz w:val="24"/>
          <w:szCs w:val="24"/>
          <w:lang w:val="pt-BR"/>
        </w:rPr>
        <w:t xml:space="preserve"> DOS SERVIÇOS  </w:t>
      </w:r>
    </w:p>
    <w:p w:rsidR="00D95229" w:rsidRPr="009C00E6" w:rsidRDefault="00D95229" w:rsidP="00D95229">
      <w:pPr>
        <w:pStyle w:val="NormalWeb"/>
        <w:shd w:val="clear" w:color="auto" w:fill="FFFFFF"/>
        <w:jc w:val="both"/>
        <w:rPr>
          <w:b/>
          <w:bCs/>
        </w:rPr>
      </w:pPr>
      <w:r w:rsidRPr="009C00E6">
        <w:rPr>
          <w:b/>
        </w:rPr>
        <w:t>2.1.1</w:t>
      </w:r>
      <w:r w:rsidRPr="009C00E6">
        <w:rPr>
          <w:b/>
          <w:bCs/>
        </w:rPr>
        <w:t xml:space="preserve"> SERVIÇO DE RECUPERAÇÃO E INCREMENTO DE RECEITAS DECORRENTES </w:t>
      </w:r>
      <w:proofErr w:type="gramStart"/>
      <w:r w:rsidRPr="009C00E6">
        <w:rPr>
          <w:b/>
          <w:bCs/>
        </w:rPr>
        <w:t>DE,</w:t>
      </w:r>
      <w:proofErr w:type="gramEnd"/>
      <w:r w:rsidRPr="009C00E6">
        <w:rPr>
          <w:b/>
          <w:bCs/>
        </w:rPr>
        <w:t xml:space="preserve"> SEGMENTOS SENSÍVEIS A SONEGAÇÃO FISCAL (ACADEMIAS, CINEMAS, CONSTRUÇÃO CIVIL, HOTEIS, FARMÁCIAS DE MANIPULAÇÃO, INSTITUIÇÕES DE ENSINO, PEDÁGIOS E PLANOS DE SAÚDE) SIMPLES NACIONAL, GRANDES CONTRIBUINTES E RECUPERAÇÃO DE CRÉDITO DE CONCESSIONÁRIAS DO SERVIÇO PÚBLICO, ABRANGENDO:</w:t>
      </w:r>
    </w:p>
    <w:p w:rsidR="00D95229" w:rsidRPr="009C00E6" w:rsidRDefault="00D95229" w:rsidP="00D95229">
      <w:pPr>
        <w:pStyle w:val="PargrafodaLista"/>
        <w:suppressAutoHyphens/>
        <w:ind w:left="720"/>
        <w:rPr>
          <w:sz w:val="24"/>
          <w:szCs w:val="24"/>
          <w:lang w:val="pt-BR"/>
        </w:rPr>
      </w:pPr>
    </w:p>
    <w:p w:rsidR="00D95229" w:rsidRPr="009C00E6" w:rsidRDefault="00D95229" w:rsidP="003A33F7">
      <w:pPr>
        <w:widowControl/>
        <w:numPr>
          <w:ilvl w:val="0"/>
          <w:numId w:val="14"/>
        </w:numPr>
        <w:ind w:left="0" w:firstLine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Assessoria, auditoria e capacitação do corpo fiscal do município com transferência de expertise para a correta identificação, cobrança e recuperação do Imposto Sobre Serviços de Qualquer Natureza – ISSQN, especialmente, dos contribuintes optantes pelo Simples Nacional, grandes contribuintes prestadores de serviços e segmentos sensíveis à sonegação fiscal com a utilização de ferramentas </w:t>
      </w:r>
      <w:r w:rsidRPr="009C00E6">
        <w:rPr>
          <w:sz w:val="24"/>
          <w:szCs w:val="24"/>
          <w:lang w:val="pt-BR"/>
        </w:rPr>
        <w:lastRenderedPageBreak/>
        <w:t xml:space="preserve">informatizadas e recursos humanos especializados para assessoramento ao quadro funcional do município.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 para a identificação, cobrança e recuperação de Imposto Sobre Serviços de Qualquer Natureza (ISSQN) dos últimos 60 (sessenta) meses decorrentes da prestação de serviços no Território do Município, compreendendo a elaboração e o acompanhamento dos procedimentos Administrativos Fiscais necessários até a constituição dos Créditos Tributários, assessoria nos procedimentos do Processo Tributário Administrativo – PTA e </w:t>
      </w:r>
      <w:proofErr w:type="gramStart"/>
      <w:r w:rsidRPr="009C00E6">
        <w:rPr>
          <w:sz w:val="24"/>
          <w:szCs w:val="24"/>
          <w:lang w:val="pt-BR"/>
        </w:rPr>
        <w:t>otimização</w:t>
      </w:r>
      <w:proofErr w:type="gramEnd"/>
      <w:r w:rsidRPr="009C00E6">
        <w:rPr>
          <w:sz w:val="24"/>
          <w:szCs w:val="24"/>
          <w:lang w:val="pt-BR"/>
        </w:rPr>
        <w:t xml:space="preserve"> da execução judicial dos créditos.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Auditoria contábil e mapeamento das contas tributáveis pacificadas e questionáveis das instituições financeiras, tais como balancetes e plano de contas COSIF, apurações mensais, razões contábeis, tabela de tarifas, dentre outros, objetivando a apuração do valor do ISSQN pretérito e orientação para a adoção de metodologia para a continuidade dos trabalhos futuros.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 na análise das declarações dos contribuintes optantes pelo Simples Nacional dos últimos 60 (sessenta) meses, através do cruzamento de informações de cadastro mobiliário do Município e Receita Federal do Brasil, identificando sonegações fiscais e recuperando o ISSQN, débitos, bem como oferecer capacitação para os servidores municipais envolvidos na tributação/fiscalização e exclusões destes contribuintes do referido regime.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Assessoria na análise das declarações dos cartórios extrajudiciais, levantamento, apuração e constituição do crédito tributário;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 na elaboração de sugestão de pareceres e/ou julgamentos de 1º e 2º grau na esfera administrativa ou judicial contra as autuações fiscais e perícia contábil.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spacing w:after="160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 no planejamento e elaboração de mecanismos de acompanhamento e auditoria mensal nos processos fiscais objetivando o integral recolhimento dos impostos e contribuições devido aos cofres municipais, efetuando sua respectiva cobrança.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Assessoria e consultoria na elaboração dos Processos Administrativos Fiscais de empresas identificadas e que não efetuaram recolhimento aos municípios e/ou recolhidos a menor no período não prescrito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spacing w:after="160"/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 e consultoria na elaboração do Termo de Início de Fiscalização (TIAF), Auto de Infração e Termo Final de ação fiscal;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ind w:left="0" w:firstLine="0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 na inscrição em dívida ativa do crédito tributário e a consequente emissão das Certidões de Dívida Ativa sem vícios formais ou procedimentais;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autoSpaceDE w:val="0"/>
        <w:autoSpaceDN w:val="0"/>
        <w:adjustRightInd w:val="0"/>
        <w:ind w:left="0" w:firstLine="0"/>
        <w:contextualSpacing/>
        <w:rPr>
          <w:bCs/>
          <w:color w:val="000000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Suporte, treinamento, capacitação e qualificação dos agentes municipais envolvidos com a fiscalização tributária, com a transferência de expertise de técnicas e metodologias voltadas para as atividades de fiscalização do ISSQN. 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autoSpaceDE w:val="0"/>
        <w:autoSpaceDN w:val="0"/>
        <w:adjustRightInd w:val="0"/>
        <w:ind w:left="0" w:firstLine="0"/>
        <w:contextualSpacing/>
        <w:rPr>
          <w:b/>
          <w:bCs/>
          <w:color w:val="000000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Entrega de relatórios e planilhas </w:t>
      </w:r>
      <w:proofErr w:type="gramStart"/>
      <w:r w:rsidRPr="009C00E6">
        <w:rPr>
          <w:sz w:val="24"/>
          <w:szCs w:val="24"/>
          <w:lang w:val="pt-BR"/>
        </w:rPr>
        <w:t>em .</w:t>
      </w:r>
      <w:proofErr w:type="spellStart"/>
      <w:proofErr w:type="gramEnd"/>
      <w:r w:rsidRPr="009C00E6">
        <w:rPr>
          <w:sz w:val="24"/>
          <w:szCs w:val="24"/>
          <w:lang w:val="pt-BR"/>
        </w:rPr>
        <w:t>xls</w:t>
      </w:r>
      <w:proofErr w:type="spellEnd"/>
      <w:r w:rsidRPr="009C00E6">
        <w:rPr>
          <w:sz w:val="24"/>
          <w:szCs w:val="24"/>
          <w:lang w:val="pt-BR"/>
        </w:rPr>
        <w:t>, .</w:t>
      </w:r>
      <w:proofErr w:type="spellStart"/>
      <w:r w:rsidRPr="009C00E6">
        <w:rPr>
          <w:sz w:val="24"/>
          <w:szCs w:val="24"/>
          <w:lang w:val="pt-BR"/>
        </w:rPr>
        <w:t>pdf</w:t>
      </w:r>
      <w:proofErr w:type="spellEnd"/>
      <w:r w:rsidRPr="009C00E6">
        <w:rPr>
          <w:sz w:val="24"/>
          <w:szCs w:val="24"/>
          <w:lang w:val="pt-BR"/>
        </w:rPr>
        <w:t xml:space="preserve"> para os gestores municipais detalhando os serviços prestados, os resultados obtidos e a comprovação dos créditos apurados e recebidos ingressos no erário.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autoSpaceDE w:val="0"/>
        <w:autoSpaceDN w:val="0"/>
        <w:adjustRightInd w:val="0"/>
        <w:ind w:left="0" w:firstLine="0"/>
        <w:contextualSpacing/>
        <w:rPr>
          <w:b/>
          <w:bCs/>
          <w:color w:val="000000"/>
          <w:sz w:val="24"/>
          <w:szCs w:val="24"/>
          <w:lang w:val="pt-BR"/>
        </w:rPr>
      </w:pPr>
      <w:r w:rsidRPr="009C00E6">
        <w:rPr>
          <w:bCs/>
          <w:color w:val="000000"/>
          <w:sz w:val="24"/>
          <w:szCs w:val="24"/>
          <w:lang w:val="pt-BR"/>
        </w:rPr>
        <w:t>Disponibilizar sistema de coleta e processamento dos arquivos relativos à auditoria do Simples Nacional.</w:t>
      </w:r>
    </w:p>
    <w:p w:rsidR="00D95229" w:rsidRPr="009C00E6" w:rsidRDefault="00D95229" w:rsidP="003A33F7">
      <w:pPr>
        <w:pStyle w:val="PargrafodaLista"/>
        <w:widowControl/>
        <w:numPr>
          <w:ilvl w:val="0"/>
          <w:numId w:val="13"/>
        </w:numPr>
        <w:autoSpaceDE w:val="0"/>
        <w:autoSpaceDN w:val="0"/>
        <w:adjustRightInd w:val="0"/>
        <w:ind w:left="0" w:firstLine="0"/>
        <w:contextualSpacing/>
        <w:rPr>
          <w:b/>
          <w:bCs/>
          <w:color w:val="000000"/>
          <w:sz w:val="24"/>
          <w:szCs w:val="24"/>
          <w:lang w:val="pt-BR"/>
        </w:rPr>
      </w:pPr>
      <w:r w:rsidRPr="009C00E6">
        <w:rPr>
          <w:bCs/>
          <w:color w:val="000000"/>
          <w:sz w:val="24"/>
          <w:szCs w:val="24"/>
          <w:lang w:val="pt-BR"/>
        </w:rPr>
        <w:t>Identificar e recuperar créditos pagos indevidamente às concessionárias de serviço público.</w:t>
      </w:r>
    </w:p>
    <w:p w:rsidR="00D95229" w:rsidRPr="009C00E6" w:rsidRDefault="00D95229" w:rsidP="00D95229">
      <w:pPr>
        <w:pStyle w:val="PargrafodaLista"/>
        <w:ind w:left="0"/>
        <w:rPr>
          <w:rFonts w:eastAsia="SimSun"/>
          <w:sz w:val="24"/>
          <w:szCs w:val="24"/>
          <w:lang w:val="pt-BR"/>
        </w:rPr>
      </w:pPr>
    </w:p>
    <w:p w:rsidR="00D95229" w:rsidRPr="009C00E6" w:rsidRDefault="00D95229" w:rsidP="00D95229">
      <w:pPr>
        <w:jc w:val="both"/>
        <w:rPr>
          <w:b/>
          <w:sz w:val="24"/>
          <w:szCs w:val="24"/>
          <w:lang w:val="pt-BR"/>
        </w:rPr>
      </w:pPr>
      <w:r w:rsidRPr="009C00E6">
        <w:rPr>
          <w:rFonts w:eastAsia="Calibri"/>
          <w:b/>
          <w:sz w:val="24"/>
          <w:szCs w:val="24"/>
          <w:lang w:val="pt-BR"/>
        </w:rPr>
        <w:t>2.1.2</w:t>
      </w:r>
      <w:r w:rsidRPr="009C00E6">
        <w:rPr>
          <w:b/>
          <w:sz w:val="24"/>
          <w:szCs w:val="24"/>
          <w:lang w:val="pt-BR"/>
        </w:rPr>
        <w:t xml:space="preserve"> RECUPERAÇÃO TRIBUTÁRIA REFERENTE </w:t>
      </w:r>
      <w:proofErr w:type="gramStart"/>
      <w:r w:rsidRPr="009C00E6">
        <w:rPr>
          <w:b/>
          <w:sz w:val="24"/>
          <w:szCs w:val="24"/>
          <w:lang w:val="pt-BR"/>
        </w:rPr>
        <w:t>A</w:t>
      </w:r>
      <w:proofErr w:type="gramEnd"/>
      <w:r w:rsidRPr="009C00E6">
        <w:rPr>
          <w:b/>
          <w:sz w:val="24"/>
          <w:szCs w:val="24"/>
          <w:lang w:val="pt-BR"/>
        </w:rPr>
        <w:t xml:space="preserve"> TAXA DE FISCALIZAÇÃO E LICENÇA AMBIENTAL (TFLA) E TAXA DE FISCALIZAÇÃO, LOCALIZAÇÃO E FUNCIONAMENTO (TFLF).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Assessoria e consultoria Jurídica Tributária Municipal para aumento da arrecadação municipal, referente à Taxa de Licença Ambiental e Taxa de Localização e </w:t>
      </w:r>
      <w:r w:rsidRPr="009C00E6">
        <w:rPr>
          <w:sz w:val="24"/>
          <w:szCs w:val="24"/>
          <w:lang w:val="pt-BR"/>
        </w:rPr>
        <w:lastRenderedPageBreak/>
        <w:t xml:space="preserve">funcionamento </w:t>
      </w:r>
      <w:proofErr w:type="gramStart"/>
      <w:r w:rsidRPr="009C00E6">
        <w:rPr>
          <w:sz w:val="24"/>
          <w:szCs w:val="24"/>
          <w:lang w:val="pt-BR"/>
        </w:rPr>
        <w:t>devidas</w:t>
      </w:r>
      <w:proofErr w:type="gramEnd"/>
      <w:r w:rsidRPr="009C00E6">
        <w:rPr>
          <w:sz w:val="24"/>
          <w:szCs w:val="24"/>
          <w:lang w:val="pt-BR"/>
        </w:rPr>
        <w:t xml:space="preserve"> por operadoras de telefonia móvel, via rádio base, em especial, e demais contribuintes instalados no município, incluindo: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</w:r>
      <w:proofErr w:type="gramStart"/>
      <w:r w:rsidRPr="009C00E6">
        <w:rPr>
          <w:sz w:val="24"/>
          <w:szCs w:val="24"/>
          <w:lang w:val="pt-BR"/>
        </w:rPr>
        <w:t>a</w:t>
      </w:r>
      <w:proofErr w:type="gramEnd"/>
      <w:r w:rsidRPr="009C00E6">
        <w:rPr>
          <w:sz w:val="24"/>
          <w:szCs w:val="24"/>
          <w:lang w:val="pt-BR"/>
        </w:rPr>
        <w:t xml:space="preserve"> - cadastramento e/ou recadastramento de todas as estações de rádio base e de todas as barragens para produção de energia elétrica existentes no território do Município, com fornecimento de apoio técnico-científico à Fiscalização por intermédio de profissional habilitado (engenheiro ambiental e engenheiro civil), visando à verificação do cumprimento das normas de posturas e ambientais do Município e normas da ANATEL; 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b - fornecimento de consultoria técnico-</w:t>
      </w:r>
      <w:proofErr w:type="gramStart"/>
      <w:r w:rsidRPr="009C00E6">
        <w:rPr>
          <w:sz w:val="24"/>
          <w:szCs w:val="24"/>
          <w:lang w:val="pt-BR"/>
        </w:rPr>
        <w:t>legislativa e em devido processo administrativo tributário, com elaboração de minutas de projetos de leis complementares, de decretos e de outras naturezas de regulamentos, de natureza tributária</w:t>
      </w:r>
      <w:proofErr w:type="gramEnd"/>
      <w:r w:rsidRPr="009C00E6">
        <w:rPr>
          <w:sz w:val="24"/>
          <w:szCs w:val="24"/>
          <w:lang w:val="pt-BR"/>
        </w:rPr>
        <w:t xml:space="preserve">; apoio à Administração Tributária Municipal para tornar mais eficiente a atuação da fiscalização quanto à recuperação e aumento da arrecadação da Taxa de Licença Ambiental e da Taxa de Localização e Funcionamento devidas pelos contribuintes; 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c - recuperação de taxas e demais tributos (inclusive Imposto Predial e Territorial Urbano - IPTU) para instalação e/ou regularização sobre as edificações de estruturas metálicas e outros engenhos utilizados para serviços de telefonia celular móvel e de telefonia fixa, INCLUINDO:</w:t>
      </w:r>
    </w:p>
    <w:p w:rsidR="00D95229" w:rsidRPr="009C00E6" w:rsidRDefault="00D95229" w:rsidP="00D95229">
      <w:pPr>
        <w:jc w:val="both"/>
        <w:rPr>
          <w:b/>
          <w:sz w:val="24"/>
          <w:szCs w:val="24"/>
          <w:lang w:val="pt-BR"/>
        </w:rPr>
      </w:pPr>
      <w:r w:rsidRPr="009C00E6">
        <w:rPr>
          <w:rFonts w:eastAsia="Calibri"/>
          <w:b/>
          <w:sz w:val="24"/>
          <w:szCs w:val="24"/>
          <w:lang w:val="pt-BR"/>
        </w:rPr>
        <w:t xml:space="preserve">     2.1.4..1 -</w:t>
      </w:r>
      <w:r w:rsidRPr="009C00E6">
        <w:rPr>
          <w:b/>
          <w:sz w:val="24"/>
          <w:szCs w:val="24"/>
          <w:lang w:val="pt-BR"/>
        </w:rPr>
        <w:t xml:space="preserve"> CADASTRAMENTO E RECADASTRAMENTO DE TODOS OS CONTRIBUINTES DO MUNICÍPIO.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ab/>
        <w:t>Prestar serviços de consultoria na identificação, localização e cadastramento ou recadastramento de todos os contribuintes do Município e fornecer serviços de inteligência fiscal e de consultoria em Direito Tributário, com as seguintes atividades técnicas: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a) NO QUE SE REFERE AO CADASTRAMENTO E/OU RECADASTRAMENTO DE TODOS OS CONTRIBUINTES: </w:t>
      </w:r>
    </w:p>
    <w:p w:rsidR="00D95229" w:rsidRPr="009C00E6" w:rsidRDefault="00D95229" w:rsidP="003A33F7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estabelecer</w:t>
      </w:r>
      <w:proofErr w:type="gramEnd"/>
      <w:r w:rsidRPr="009C00E6">
        <w:rPr>
          <w:sz w:val="24"/>
          <w:szCs w:val="24"/>
          <w:lang w:val="pt-BR"/>
        </w:rPr>
        <w:t xml:space="preserve"> a perfeita localização geográfica - incluindo as coordenadas cartográficas - de todos os estabelecimentos;</w:t>
      </w:r>
    </w:p>
    <w:p w:rsidR="00D95229" w:rsidRPr="009C00E6" w:rsidRDefault="00D95229" w:rsidP="003A33F7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apurar</w:t>
      </w:r>
      <w:proofErr w:type="gramEnd"/>
      <w:r w:rsidRPr="009C00E6">
        <w:rPr>
          <w:sz w:val="24"/>
          <w:szCs w:val="24"/>
          <w:lang w:val="pt-BR"/>
        </w:rPr>
        <w:t xml:space="preserve"> qual(is) é(são) a(s) real(is) atividade(s) econômica(s) exercida pelo contribuinte, e bem assim quais são as eventuais atividades econômicas acessórias;</w:t>
      </w:r>
    </w:p>
    <w:p w:rsidR="00D95229" w:rsidRPr="009C00E6" w:rsidRDefault="00D95229" w:rsidP="003A33F7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identificar</w:t>
      </w:r>
      <w:proofErr w:type="gramEnd"/>
      <w:r w:rsidRPr="009C00E6">
        <w:rPr>
          <w:sz w:val="24"/>
          <w:szCs w:val="24"/>
          <w:lang w:val="pt-BR"/>
        </w:rPr>
        <w:t xml:space="preserve"> eventuais exercícios de atividades econômicas em período noturno, finais de semana e feriados;</w:t>
      </w:r>
    </w:p>
    <w:p w:rsidR="00D95229" w:rsidRPr="009C00E6" w:rsidRDefault="00D95229" w:rsidP="003A33F7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fornecer</w:t>
      </w:r>
      <w:proofErr w:type="gramEnd"/>
      <w:r w:rsidRPr="009C00E6">
        <w:rPr>
          <w:sz w:val="24"/>
          <w:szCs w:val="24"/>
          <w:lang w:val="pt-BR"/>
        </w:rPr>
        <w:t xml:space="preserve"> critérios objetivos para que a Administração Tributária do Município possa apurar o custo a ser despendido pelo Fisco Municipal para o exercício do poder de polícia, nos planos do uso e ocupação do solo, das posturas municipais e para o correto licenciamento ambiental de todos os contribuintes;</w:t>
      </w:r>
    </w:p>
    <w:p w:rsidR="00D95229" w:rsidRPr="009C00E6" w:rsidRDefault="00D95229" w:rsidP="003A33F7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arregimentar</w:t>
      </w:r>
      <w:proofErr w:type="gramEnd"/>
      <w:r w:rsidRPr="009C00E6">
        <w:rPr>
          <w:sz w:val="24"/>
          <w:szCs w:val="24"/>
          <w:lang w:val="pt-BR"/>
        </w:rPr>
        <w:t>, coordenar e superintender os trabalhos de profissionais das áreas de engenharia ambiental, engenharia de telecomunicações, engenharia de fundações, engenharia de estruturas metálicas, engenharia agronômica e de engenharia aeroespacial, necessários para a identificação do justo valor da Taxa de Localização e Funcionamento e da Taxa de Licença Ambiental; engenharia de segurança de barragens; engenharia; e</w:t>
      </w:r>
    </w:p>
    <w:p w:rsidR="00D95229" w:rsidRPr="009C00E6" w:rsidRDefault="00D95229" w:rsidP="003A33F7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elaborar</w:t>
      </w:r>
      <w:proofErr w:type="gramEnd"/>
      <w:r w:rsidRPr="009C00E6">
        <w:rPr>
          <w:sz w:val="24"/>
          <w:szCs w:val="24"/>
          <w:lang w:val="pt-BR"/>
        </w:rPr>
        <w:t xml:space="preserve"> minutas de Projeto de Lei Complementar e de Mensagem ao Poder Legislativo para fins de alteração do marco regulatório municipal para fins de fixação do justo valor da Taxa de Localização e Funcionamento e da Taxa de Licença Ambiental.</w:t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lastRenderedPageBreak/>
        <w:t>b) QUANTO À IDENTIFICAÇÃO, APURAÇÃO E LANÇAMENTO DE CRÉDITOS: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consultar</w:t>
      </w:r>
      <w:proofErr w:type="gramEnd"/>
      <w:r w:rsidRPr="009C00E6">
        <w:rPr>
          <w:sz w:val="24"/>
          <w:szCs w:val="24"/>
          <w:lang w:val="pt-BR"/>
        </w:rPr>
        <w:t xml:space="preserve"> o cadastro municipal de estabelecimentos;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sugerir</w:t>
      </w:r>
      <w:proofErr w:type="gramEnd"/>
      <w:r w:rsidRPr="009C00E6">
        <w:rPr>
          <w:sz w:val="24"/>
          <w:szCs w:val="24"/>
          <w:lang w:val="pt-BR"/>
        </w:rPr>
        <w:t xml:space="preserve"> as alterações necessárias ao cadastro fiscal, com vistas a enquadrar/</w:t>
      </w:r>
      <w:proofErr w:type="spellStart"/>
      <w:r w:rsidRPr="009C00E6">
        <w:rPr>
          <w:sz w:val="24"/>
          <w:szCs w:val="24"/>
          <w:lang w:val="pt-BR"/>
        </w:rPr>
        <w:t>reenquadrar</w:t>
      </w:r>
      <w:proofErr w:type="spellEnd"/>
      <w:r w:rsidRPr="009C00E6">
        <w:rPr>
          <w:sz w:val="24"/>
          <w:szCs w:val="24"/>
          <w:lang w:val="pt-BR"/>
        </w:rPr>
        <w:t xml:space="preserve"> os contribuintes e estabelecimentos nas categorias econômicas pertinentes;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identificar</w:t>
      </w:r>
      <w:proofErr w:type="gramEnd"/>
      <w:r w:rsidRPr="009C00E6">
        <w:rPr>
          <w:sz w:val="24"/>
          <w:szCs w:val="24"/>
          <w:lang w:val="pt-BR"/>
        </w:rPr>
        <w:t xml:space="preserve"> os exercícios de atividades econômicas no território do Município sem a correspondente inscrição no cadastro fiscal da Municipalidade, e sugerir a imposição dos correspondentes autos de infração;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consultar</w:t>
      </w:r>
      <w:proofErr w:type="gramEnd"/>
      <w:r w:rsidRPr="009C00E6">
        <w:rPr>
          <w:sz w:val="24"/>
          <w:szCs w:val="24"/>
          <w:lang w:val="pt-BR"/>
        </w:rPr>
        <w:t xml:space="preserve"> a exata observância da legislação municipal pelo programa ou sistema informatizado, principalmente sob a dimensão dos encargos e penalidades decorrentes da mora, da omissão de receitas, da sonegação fiscal ou da inobservância de qualquer obrigação principal ou acessória que se relacionem com a competência municipal acerca do Imposto Sobre Serviços de Qualquer Natureza, da Taxa de Localização e Funcionamento e da Taxa de Licença Ambiental;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treinar</w:t>
      </w:r>
      <w:proofErr w:type="gramEnd"/>
      <w:r w:rsidRPr="009C00E6">
        <w:rPr>
          <w:sz w:val="24"/>
          <w:szCs w:val="24"/>
          <w:lang w:val="pt-BR"/>
        </w:rPr>
        <w:t xml:space="preserve"> e capacitar os servidores municipais para a correta interpretação da legislação tributária e para instaurar, instruir e finalizar o processo administrativo tributário;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elaborar</w:t>
      </w:r>
      <w:proofErr w:type="gramEnd"/>
      <w:r w:rsidRPr="009C00E6">
        <w:rPr>
          <w:sz w:val="24"/>
          <w:szCs w:val="24"/>
          <w:lang w:val="pt-BR"/>
        </w:rPr>
        <w:t xml:space="preserve"> minutas de manifestações da Fazenda Municipal na eventualidade de interposições de recursos e de impugnações pelos contribuintes;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elaborar</w:t>
      </w:r>
      <w:proofErr w:type="gramEnd"/>
      <w:r w:rsidRPr="009C00E6">
        <w:rPr>
          <w:sz w:val="24"/>
          <w:szCs w:val="24"/>
          <w:lang w:val="pt-BR"/>
        </w:rPr>
        <w:t xml:space="preserve"> e disponibilizar pareceres em sede de processos administrativos tributários;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prestar</w:t>
      </w:r>
      <w:proofErr w:type="gramEnd"/>
      <w:r w:rsidRPr="009C00E6">
        <w:rPr>
          <w:sz w:val="24"/>
          <w:szCs w:val="24"/>
          <w:lang w:val="pt-BR"/>
        </w:rPr>
        <w:t xml:space="preserve"> apoio jurídico à Procuradoria Fiscal do Município para a elaboração de informações em mandados de segurança e para impugnação a eventuais embargos à execução fiscal e/ou exceções de pré-executividade; e</w:t>
      </w:r>
    </w:p>
    <w:p w:rsidR="00D95229" w:rsidRPr="009C00E6" w:rsidRDefault="00D95229" w:rsidP="003A33F7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elaborar</w:t>
      </w:r>
      <w:proofErr w:type="gramEnd"/>
      <w:r w:rsidRPr="009C00E6">
        <w:rPr>
          <w:sz w:val="24"/>
          <w:szCs w:val="24"/>
          <w:lang w:val="pt-BR"/>
        </w:rPr>
        <w:t xml:space="preserve"> e apresentar, quando solicitado, minutas de razões e contrarrazões recursais em sede de insurgências processuais alusivas aos procedimentos deflagrados a partir da contratação a que visa este Termo de Referência.</w:t>
      </w:r>
      <w:r w:rsidRPr="009C00E6">
        <w:rPr>
          <w:sz w:val="24"/>
          <w:szCs w:val="24"/>
          <w:lang w:val="pt-BR"/>
        </w:rPr>
        <w:tab/>
      </w: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c) NO QUE SE ARTICULA COM RECUPERAÇÃO DE TRIBUTOS DECORRENTES DE INSTALAÇÃO/REGULARIZAÇÃO DE ESTAÇÕES DE RÁDIO BASE E DOS ENGENHOS (ESTRUTURAS METÁLICAS, INCLUSIVE) QUE AS SUSTENTAM:</w:t>
      </w:r>
    </w:p>
    <w:p w:rsidR="00D95229" w:rsidRPr="009C00E6" w:rsidRDefault="00D95229" w:rsidP="003A33F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firstLine="0"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Consultoria em devido processo legislativo</w:t>
      </w:r>
      <w:proofErr w:type="gramEnd"/>
      <w:r w:rsidRPr="009C00E6">
        <w:rPr>
          <w:sz w:val="24"/>
          <w:szCs w:val="24"/>
          <w:lang w:val="pt-BR"/>
        </w:rPr>
        <w:t xml:space="preserve"> para fornecimento de minutas de projetos de leis complementares, decretos e outros atos normativos ou específicos para definição de critérios para uso e ocupação do solo, no que se refere a barragens para produção de energia elétrica e para exploração de serviços de telefonia celular móvel através de estações de rádio base. </w:t>
      </w:r>
    </w:p>
    <w:p w:rsidR="00D95229" w:rsidRPr="009C00E6" w:rsidRDefault="00D95229" w:rsidP="00D95229">
      <w:pPr>
        <w:suppressAutoHyphens/>
        <w:jc w:val="both"/>
        <w:rPr>
          <w:b/>
          <w:bCs/>
          <w:sz w:val="24"/>
          <w:szCs w:val="24"/>
          <w:lang w:val="pt-BR"/>
        </w:rPr>
      </w:pPr>
    </w:p>
    <w:p w:rsidR="00D95229" w:rsidRPr="009C00E6" w:rsidRDefault="00D95229" w:rsidP="00D95229">
      <w:pPr>
        <w:suppressAutoHyphens/>
        <w:jc w:val="both"/>
        <w:rPr>
          <w:b/>
          <w:bCs/>
          <w:color w:val="000000"/>
          <w:sz w:val="24"/>
          <w:szCs w:val="24"/>
          <w:lang w:val="pt-BR"/>
        </w:rPr>
      </w:pPr>
      <w:r w:rsidRPr="009C00E6">
        <w:rPr>
          <w:b/>
          <w:bCs/>
          <w:sz w:val="24"/>
          <w:szCs w:val="24"/>
          <w:lang w:val="pt-BR"/>
        </w:rPr>
        <w:t xml:space="preserve">3. </w:t>
      </w:r>
      <w:r w:rsidRPr="009C00E6">
        <w:rPr>
          <w:rFonts w:eastAsia="SimSun"/>
          <w:b/>
          <w:color w:val="000000"/>
          <w:sz w:val="24"/>
          <w:szCs w:val="24"/>
          <w:lang w:val="pt-BR"/>
        </w:rPr>
        <w:t>–</w:t>
      </w:r>
      <w:r w:rsidRPr="009C00E6">
        <w:rPr>
          <w:b/>
          <w:bCs/>
          <w:color w:val="000000"/>
          <w:sz w:val="24"/>
          <w:szCs w:val="24"/>
          <w:lang w:val="pt-BR"/>
        </w:rPr>
        <w:t xml:space="preserve">REQUISITOS OBRIGATÓRIOS </w:t>
      </w:r>
    </w:p>
    <w:p w:rsidR="00D95229" w:rsidRPr="009C00E6" w:rsidRDefault="00D95229" w:rsidP="00D95229">
      <w:pPr>
        <w:suppressAutoHyphens/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3.1 - AMOSTRAGENS DE VALORES DO SIMPLES NACIONAL A RECUPERAR:</w:t>
      </w:r>
    </w:p>
    <w:p w:rsidR="00D95229" w:rsidRPr="009C00E6" w:rsidRDefault="00D95229" w:rsidP="00D95229">
      <w:pPr>
        <w:pStyle w:val="PargrafodaLista"/>
        <w:ind w:left="720"/>
        <w:contextualSpacing/>
        <w:rPr>
          <w:b/>
          <w:sz w:val="24"/>
          <w:szCs w:val="24"/>
          <w:lang w:val="pt-BR"/>
        </w:rPr>
      </w:pPr>
    </w:p>
    <w:p w:rsidR="00D95229" w:rsidRPr="009C00E6" w:rsidRDefault="00D95229" w:rsidP="00D95229">
      <w:pPr>
        <w:pStyle w:val="PargrafodaLista"/>
        <w:ind w:left="0"/>
        <w:contextualSpacing/>
        <w:rPr>
          <w:bCs/>
          <w:sz w:val="24"/>
          <w:szCs w:val="24"/>
          <w:lang w:val="pt-BR"/>
        </w:rPr>
      </w:pPr>
      <w:r w:rsidRPr="009C00E6">
        <w:rPr>
          <w:bCs/>
          <w:sz w:val="24"/>
          <w:szCs w:val="24"/>
          <w:lang w:val="pt-BR"/>
        </w:rPr>
        <w:t xml:space="preserve">Objetivando a melhor escolha para a Administração, a Licitante deverá demonstrar que possui recursos e/ou ferramentas eletrônicas para a </w:t>
      </w:r>
      <w:proofErr w:type="gramStart"/>
      <w:r w:rsidRPr="009C00E6">
        <w:rPr>
          <w:bCs/>
          <w:sz w:val="24"/>
          <w:szCs w:val="24"/>
          <w:lang w:val="pt-BR"/>
        </w:rPr>
        <w:t>otimização</w:t>
      </w:r>
      <w:proofErr w:type="gramEnd"/>
      <w:r w:rsidRPr="009C00E6">
        <w:rPr>
          <w:bCs/>
          <w:sz w:val="24"/>
          <w:szCs w:val="24"/>
          <w:lang w:val="pt-BR"/>
        </w:rPr>
        <w:t xml:space="preserve"> dos trabalhos sobre a recuperação do Simples Nacional enquanto perdurar a prestação de serviços conforme tópicos a seguir.</w:t>
      </w:r>
    </w:p>
    <w:p w:rsidR="00D95229" w:rsidRPr="009C00E6" w:rsidRDefault="00D95229" w:rsidP="00D95229">
      <w:pPr>
        <w:tabs>
          <w:tab w:val="left" w:pos="851"/>
        </w:tabs>
        <w:contextualSpacing/>
        <w:jc w:val="both"/>
        <w:rPr>
          <w:color w:val="222222"/>
          <w:sz w:val="24"/>
          <w:szCs w:val="24"/>
          <w:shd w:val="clear" w:color="auto" w:fill="FFFFFF"/>
          <w:lang w:val="pt-BR"/>
        </w:rPr>
      </w:pPr>
    </w:p>
    <w:p w:rsidR="00D95229" w:rsidRPr="009C00E6" w:rsidRDefault="00D95229" w:rsidP="00D95229">
      <w:pPr>
        <w:jc w:val="both"/>
        <w:rPr>
          <w:b/>
          <w:bCs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3.2 - AMOSTRAGEM </w:t>
      </w:r>
      <w:proofErr w:type="gramStart"/>
      <w:r w:rsidRPr="009C00E6">
        <w:rPr>
          <w:b/>
          <w:sz w:val="24"/>
          <w:szCs w:val="24"/>
          <w:lang w:val="pt-BR"/>
        </w:rPr>
        <w:t>1</w:t>
      </w:r>
      <w:proofErr w:type="gramEnd"/>
      <w:r w:rsidRPr="009C00E6">
        <w:rPr>
          <w:b/>
          <w:sz w:val="24"/>
          <w:szCs w:val="24"/>
          <w:lang w:val="pt-BR"/>
        </w:rPr>
        <w:t xml:space="preserve"> –</w:t>
      </w:r>
      <w:r w:rsidRPr="009C00E6">
        <w:rPr>
          <w:b/>
          <w:bCs/>
          <w:sz w:val="24"/>
          <w:szCs w:val="24"/>
          <w:lang w:val="pt-BR"/>
        </w:rPr>
        <w:t xml:space="preserve">CRUZAMENTO DOS DADOS REFERENTE AOS VALORES DEVIDOS DE IMPOSTO SOBRE SERVIÇOS DE QUALQUER </w:t>
      </w:r>
      <w:r w:rsidRPr="009C00E6">
        <w:rPr>
          <w:b/>
          <w:bCs/>
          <w:sz w:val="24"/>
          <w:szCs w:val="24"/>
          <w:lang w:val="pt-BR"/>
        </w:rPr>
        <w:lastRenderedPageBreak/>
        <w:t xml:space="preserve">NATUREZA (ISSQN) DEVIDOS E NÃO RECOLHIDOS PELOS CONTRIBUINTES OPTANTES PELO SIMPLES NACIONAL. </w:t>
      </w:r>
    </w:p>
    <w:p w:rsidR="00D95229" w:rsidRPr="009C00E6" w:rsidRDefault="00D95229" w:rsidP="00D95229">
      <w:pPr>
        <w:pStyle w:val="PargrafodaLista"/>
        <w:ind w:left="709"/>
        <w:rPr>
          <w:b/>
          <w:bCs/>
          <w:sz w:val="24"/>
          <w:szCs w:val="24"/>
          <w:lang w:val="pt-BR"/>
        </w:rPr>
      </w:pPr>
    </w:p>
    <w:p w:rsidR="00D95229" w:rsidRPr="009C00E6" w:rsidRDefault="00D95229" w:rsidP="00D95229">
      <w:pPr>
        <w:pStyle w:val="PargrafodaLista"/>
        <w:ind w:left="0"/>
        <w:rPr>
          <w:color w:val="222222"/>
          <w:sz w:val="24"/>
          <w:szCs w:val="24"/>
          <w:shd w:val="clear" w:color="auto" w:fill="FFFFFF"/>
          <w:lang w:val="pt-BR"/>
        </w:rPr>
      </w:pPr>
      <w:r w:rsidRPr="009C00E6">
        <w:rPr>
          <w:sz w:val="24"/>
          <w:szCs w:val="24"/>
          <w:lang w:val="pt-BR"/>
        </w:rPr>
        <w:tab/>
      </w:r>
      <w:r w:rsidRPr="009C00E6">
        <w:rPr>
          <w:b/>
          <w:sz w:val="24"/>
          <w:szCs w:val="24"/>
          <w:lang w:val="pt-BR"/>
        </w:rPr>
        <w:t>3.2.1</w:t>
      </w:r>
      <w:r w:rsidRPr="009C00E6">
        <w:rPr>
          <w:sz w:val="24"/>
          <w:szCs w:val="24"/>
          <w:lang w:val="pt-BR"/>
        </w:rPr>
        <w:t xml:space="preserve"> - </w:t>
      </w:r>
      <w:proofErr w:type="gramStart"/>
      <w:r w:rsidRPr="009C00E6">
        <w:rPr>
          <w:sz w:val="24"/>
          <w:szCs w:val="24"/>
          <w:lang w:val="pt-BR"/>
        </w:rPr>
        <w:t>A(</w:t>
      </w:r>
      <w:proofErr w:type="gramEnd"/>
      <w:r w:rsidRPr="009C00E6">
        <w:rPr>
          <w:sz w:val="24"/>
          <w:szCs w:val="24"/>
          <w:lang w:val="pt-BR"/>
        </w:rPr>
        <w:t xml:space="preserve">O) Pregoeira(o) e seus auxiliares disponibilizarão os arquivos contendo o cadastro mobiliário, notas fiscais de serviços, PGDAS-D, DAF 607 e TO (CNPJ),  disponibilizados pela Receita Federal do Brasil com informações contendo, no mínimo, 06 (seis) meses referente ao exercício de 2018 e a </w:t>
      </w:r>
      <w:r w:rsidRPr="009C00E6">
        <w:rPr>
          <w:color w:val="222222"/>
          <w:sz w:val="24"/>
          <w:szCs w:val="24"/>
          <w:shd w:val="clear" w:color="auto" w:fill="FFFFFF"/>
          <w:lang w:val="pt-BR"/>
        </w:rPr>
        <w:t>licitante deverá demonstrar que possui ferramenta para a leitura e cruzamento dos dados constantes nos referidos arquivos, disponibilizando relatórios indicativos de evasão ou sonegação fiscal.</w:t>
      </w:r>
    </w:p>
    <w:p w:rsidR="00D95229" w:rsidRPr="009C00E6" w:rsidRDefault="00D95229" w:rsidP="00D95229">
      <w:pPr>
        <w:jc w:val="both"/>
        <w:rPr>
          <w:color w:val="222222"/>
          <w:sz w:val="24"/>
          <w:szCs w:val="24"/>
          <w:shd w:val="clear" w:color="auto" w:fill="FFFFFF"/>
          <w:lang w:val="pt-BR"/>
        </w:rPr>
      </w:pPr>
    </w:p>
    <w:p w:rsidR="00D95229" w:rsidRPr="009C00E6" w:rsidRDefault="00D95229" w:rsidP="00D95229">
      <w:pPr>
        <w:jc w:val="both"/>
        <w:rPr>
          <w:color w:val="222222"/>
          <w:sz w:val="24"/>
          <w:szCs w:val="24"/>
          <w:shd w:val="clear" w:color="auto" w:fill="FFFFFF"/>
          <w:lang w:val="pt-BR"/>
        </w:rPr>
      </w:pPr>
      <w:r w:rsidRPr="009C00E6">
        <w:rPr>
          <w:color w:val="222222"/>
          <w:sz w:val="24"/>
          <w:szCs w:val="24"/>
          <w:shd w:val="clear" w:color="auto" w:fill="FFFFFF"/>
          <w:lang w:val="pt-BR"/>
        </w:rPr>
        <w:tab/>
      </w:r>
      <w:r w:rsidRPr="009C00E6">
        <w:rPr>
          <w:b/>
          <w:color w:val="222222"/>
          <w:sz w:val="24"/>
          <w:szCs w:val="24"/>
          <w:shd w:val="clear" w:color="auto" w:fill="FFFFFF"/>
          <w:lang w:val="pt-BR"/>
        </w:rPr>
        <w:t>3.2.2 -</w:t>
      </w:r>
      <w:r w:rsidRPr="009C00E6">
        <w:rPr>
          <w:color w:val="222222"/>
          <w:sz w:val="24"/>
          <w:szCs w:val="24"/>
          <w:shd w:val="clear" w:color="auto" w:fill="FFFFFF"/>
          <w:lang w:val="pt-BR"/>
        </w:rPr>
        <w:t xml:space="preserve"> A licitante deverá apresentar, no mínimo, 05 (cinco) relatórios que devem ser nos </w:t>
      </w:r>
      <w:proofErr w:type="gramStart"/>
      <w:r w:rsidRPr="009C00E6">
        <w:rPr>
          <w:color w:val="222222"/>
          <w:sz w:val="24"/>
          <w:szCs w:val="24"/>
          <w:shd w:val="clear" w:color="auto" w:fill="FFFFFF"/>
          <w:lang w:val="pt-BR"/>
        </w:rPr>
        <w:t>formatos .</w:t>
      </w:r>
      <w:proofErr w:type="gramEnd"/>
      <w:r w:rsidRPr="009C00E6">
        <w:rPr>
          <w:color w:val="222222"/>
          <w:sz w:val="24"/>
          <w:szCs w:val="24"/>
          <w:shd w:val="clear" w:color="auto" w:fill="FFFFFF"/>
          <w:lang w:val="pt-BR"/>
        </w:rPr>
        <w:t>XLS., .PDF, .TXT, .CSV, .DOC) que indiquem:</w:t>
      </w:r>
    </w:p>
    <w:p w:rsidR="00D95229" w:rsidRPr="009C00E6" w:rsidRDefault="00D95229" w:rsidP="003A33F7">
      <w:pPr>
        <w:widowControl/>
        <w:numPr>
          <w:ilvl w:val="0"/>
          <w:numId w:val="15"/>
        </w:numPr>
        <w:ind w:left="567" w:firstLine="0"/>
        <w:jc w:val="both"/>
        <w:rPr>
          <w:color w:val="222222"/>
          <w:sz w:val="24"/>
          <w:szCs w:val="24"/>
          <w:shd w:val="clear" w:color="auto" w:fill="FFFFFF"/>
          <w:lang w:val="pt-BR"/>
        </w:rPr>
      </w:pPr>
      <w:proofErr w:type="gramStart"/>
      <w:r w:rsidRPr="009C00E6">
        <w:rPr>
          <w:color w:val="222222"/>
          <w:sz w:val="24"/>
          <w:szCs w:val="24"/>
          <w:shd w:val="clear" w:color="auto" w:fill="FFFFFF"/>
          <w:lang w:val="pt-BR"/>
        </w:rPr>
        <w:t>divergência</w:t>
      </w:r>
      <w:proofErr w:type="gramEnd"/>
      <w:r w:rsidRPr="009C00E6">
        <w:rPr>
          <w:color w:val="222222"/>
          <w:sz w:val="24"/>
          <w:szCs w:val="24"/>
          <w:shd w:val="clear" w:color="auto" w:fill="FFFFFF"/>
          <w:lang w:val="pt-BR"/>
        </w:rPr>
        <w:t xml:space="preserve"> entre as declarações prestadas na Receita Federal do Brasil e o faturamento real; </w:t>
      </w:r>
    </w:p>
    <w:p w:rsidR="00D95229" w:rsidRPr="009C00E6" w:rsidRDefault="00D95229" w:rsidP="003A33F7">
      <w:pPr>
        <w:widowControl/>
        <w:numPr>
          <w:ilvl w:val="0"/>
          <w:numId w:val="15"/>
        </w:numPr>
        <w:ind w:left="567" w:firstLine="0"/>
        <w:jc w:val="both"/>
        <w:rPr>
          <w:color w:val="222222"/>
          <w:sz w:val="24"/>
          <w:szCs w:val="24"/>
          <w:shd w:val="clear" w:color="auto" w:fill="FFFFFF"/>
          <w:lang w:val="pt-BR"/>
        </w:rPr>
      </w:pPr>
      <w:proofErr w:type="gramStart"/>
      <w:r w:rsidRPr="009C00E6">
        <w:rPr>
          <w:color w:val="222222"/>
          <w:sz w:val="24"/>
          <w:szCs w:val="24"/>
          <w:shd w:val="clear" w:color="auto" w:fill="FFFFFF"/>
          <w:lang w:val="pt-BR"/>
        </w:rPr>
        <w:t>contribuintes</w:t>
      </w:r>
      <w:proofErr w:type="gramEnd"/>
      <w:r w:rsidRPr="009C00E6">
        <w:rPr>
          <w:color w:val="222222"/>
          <w:sz w:val="24"/>
          <w:szCs w:val="24"/>
          <w:shd w:val="clear" w:color="auto" w:fill="FFFFFF"/>
          <w:lang w:val="pt-BR"/>
        </w:rPr>
        <w:t xml:space="preserve"> que apresentaram declarações sem movimento;</w:t>
      </w:r>
    </w:p>
    <w:p w:rsidR="00D95229" w:rsidRPr="009C00E6" w:rsidRDefault="00D95229" w:rsidP="003A33F7">
      <w:pPr>
        <w:widowControl/>
        <w:numPr>
          <w:ilvl w:val="0"/>
          <w:numId w:val="15"/>
        </w:numPr>
        <w:ind w:left="567" w:firstLine="0"/>
        <w:jc w:val="both"/>
        <w:rPr>
          <w:color w:val="222222"/>
          <w:sz w:val="24"/>
          <w:szCs w:val="24"/>
          <w:shd w:val="clear" w:color="auto" w:fill="FFFFFF"/>
          <w:lang w:val="pt-BR"/>
        </w:rPr>
      </w:pPr>
      <w:proofErr w:type="gramStart"/>
      <w:r w:rsidRPr="009C00E6">
        <w:rPr>
          <w:color w:val="222222"/>
          <w:sz w:val="24"/>
          <w:szCs w:val="24"/>
          <w:shd w:val="clear" w:color="auto" w:fill="FFFFFF"/>
          <w:lang w:val="pt-BR"/>
        </w:rPr>
        <w:t>contribuintes</w:t>
      </w:r>
      <w:proofErr w:type="gramEnd"/>
      <w:r w:rsidRPr="009C00E6">
        <w:rPr>
          <w:color w:val="222222"/>
          <w:sz w:val="24"/>
          <w:szCs w:val="24"/>
          <w:shd w:val="clear" w:color="auto" w:fill="FFFFFF"/>
          <w:lang w:val="pt-BR"/>
        </w:rPr>
        <w:t xml:space="preserve"> que ultrapassaram o limite de faturamento permitido na LC nº 123/2006, inclusive de </w:t>
      </w:r>
      <w:proofErr w:type="spellStart"/>
      <w:r w:rsidRPr="009C00E6">
        <w:rPr>
          <w:color w:val="222222"/>
          <w:sz w:val="24"/>
          <w:szCs w:val="24"/>
          <w:shd w:val="clear" w:color="auto" w:fill="FFFFFF"/>
          <w:lang w:val="pt-BR"/>
        </w:rPr>
        <w:t>MEI´</w:t>
      </w:r>
      <w:proofErr w:type="spellEnd"/>
      <w:r w:rsidRPr="009C00E6">
        <w:rPr>
          <w:color w:val="222222"/>
          <w:sz w:val="24"/>
          <w:szCs w:val="24"/>
          <w:shd w:val="clear" w:color="auto" w:fill="FFFFFF"/>
          <w:lang w:val="pt-BR"/>
        </w:rPr>
        <w:t>s;</w:t>
      </w:r>
    </w:p>
    <w:p w:rsidR="00D95229" w:rsidRPr="009C00E6" w:rsidRDefault="00D95229" w:rsidP="003A33F7">
      <w:pPr>
        <w:widowControl/>
        <w:numPr>
          <w:ilvl w:val="0"/>
          <w:numId w:val="15"/>
        </w:numPr>
        <w:ind w:left="567" w:firstLine="0"/>
        <w:jc w:val="both"/>
        <w:rPr>
          <w:color w:val="222222"/>
          <w:sz w:val="24"/>
          <w:szCs w:val="24"/>
          <w:shd w:val="clear" w:color="auto" w:fill="FFFFFF"/>
          <w:lang w:val="pt-BR"/>
        </w:rPr>
      </w:pPr>
      <w:proofErr w:type="gramStart"/>
      <w:r w:rsidRPr="009C00E6">
        <w:rPr>
          <w:color w:val="222222"/>
          <w:sz w:val="24"/>
          <w:szCs w:val="24"/>
          <w:shd w:val="clear" w:color="auto" w:fill="FFFFFF"/>
          <w:lang w:val="pt-BR"/>
        </w:rPr>
        <w:t>contribuintes</w:t>
      </w:r>
      <w:proofErr w:type="gramEnd"/>
      <w:r w:rsidRPr="009C00E6">
        <w:rPr>
          <w:color w:val="222222"/>
          <w:sz w:val="24"/>
          <w:szCs w:val="24"/>
          <w:shd w:val="clear" w:color="auto" w:fill="FFFFFF"/>
          <w:lang w:val="pt-BR"/>
        </w:rPr>
        <w:t xml:space="preserve"> com ausência de pagamento;</w:t>
      </w:r>
    </w:p>
    <w:p w:rsidR="00D95229" w:rsidRPr="009C00E6" w:rsidRDefault="00D95229" w:rsidP="003A33F7">
      <w:pPr>
        <w:widowControl/>
        <w:numPr>
          <w:ilvl w:val="0"/>
          <w:numId w:val="15"/>
        </w:numPr>
        <w:ind w:left="567" w:firstLine="0"/>
        <w:jc w:val="both"/>
        <w:rPr>
          <w:color w:val="222222"/>
          <w:sz w:val="24"/>
          <w:szCs w:val="24"/>
          <w:shd w:val="clear" w:color="auto" w:fill="FFFFFF"/>
          <w:lang w:val="pt-BR"/>
        </w:rPr>
      </w:pPr>
      <w:proofErr w:type="gramStart"/>
      <w:r w:rsidRPr="009C00E6">
        <w:rPr>
          <w:color w:val="222222"/>
          <w:sz w:val="24"/>
          <w:szCs w:val="24"/>
          <w:shd w:val="clear" w:color="auto" w:fill="FFFFFF"/>
          <w:lang w:val="pt-BR"/>
        </w:rPr>
        <w:t>declarações</w:t>
      </w:r>
      <w:proofErr w:type="gramEnd"/>
      <w:r w:rsidRPr="009C00E6">
        <w:rPr>
          <w:color w:val="222222"/>
          <w:sz w:val="24"/>
          <w:szCs w:val="24"/>
          <w:shd w:val="clear" w:color="auto" w:fill="FFFFFF"/>
          <w:lang w:val="pt-BR"/>
        </w:rPr>
        <w:t xml:space="preserve"> prestadas como imunidade, isenção ou locação.</w:t>
      </w:r>
    </w:p>
    <w:p w:rsidR="00D95229" w:rsidRPr="009C00E6" w:rsidRDefault="00D95229" w:rsidP="00D95229">
      <w:pPr>
        <w:ind w:left="567"/>
        <w:jc w:val="both"/>
        <w:rPr>
          <w:color w:val="222222"/>
          <w:sz w:val="24"/>
          <w:szCs w:val="24"/>
          <w:shd w:val="clear" w:color="auto" w:fill="FFFFFF"/>
          <w:lang w:val="pt-BR"/>
        </w:rPr>
      </w:pP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pt-BR"/>
        </w:rPr>
      </w:pPr>
      <w:r w:rsidRPr="009C00E6">
        <w:rPr>
          <w:b/>
          <w:bCs/>
          <w:sz w:val="24"/>
          <w:szCs w:val="24"/>
          <w:lang w:val="pt-BR"/>
        </w:rPr>
        <w:t>4. DEMONSTRAÇÃO</w:t>
      </w:r>
    </w:p>
    <w:p w:rsidR="00D95229" w:rsidRPr="009C00E6" w:rsidRDefault="00D95229" w:rsidP="00D95229">
      <w:pPr>
        <w:pStyle w:val="Corpodetexto"/>
        <w:ind w:right="18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4.1. Procedimento:</w:t>
      </w:r>
    </w:p>
    <w:p w:rsidR="00D95229" w:rsidRPr="009C00E6" w:rsidRDefault="00D95229" w:rsidP="00D9522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C00E6">
        <w:rPr>
          <w:rFonts w:ascii="Times New Roman" w:hAnsi="Times New Roman" w:cs="Times New Roman"/>
          <w:color w:val="auto"/>
        </w:rPr>
        <w:tab/>
        <w:t xml:space="preserve">4.1.1 O </w:t>
      </w:r>
      <w:proofErr w:type="gramStart"/>
      <w:r w:rsidRPr="009C00E6">
        <w:rPr>
          <w:rFonts w:ascii="Times New Roman" w:hAnsi="Times New Roman" w:cs="Times New Roman"/>
          <w:color w:val="auto"/>
        </w:rPr>
        <w:t>Pregoeiro(</w:t>
      </w:r>
      <w:proofErr w:type="gramEnd"/>
      <w:r w:rsidRPr="009C00E6">
        <w:rPr>
          <w:rFonts w:ascii="Times New Roman" w:hAnsi="Times New Roman" w:cs="Times New Roman"/>
          <w:color w:val="auto"/>
        </w:rPr>
        <w:t xml:space="preserve">a) e equipe de apoio, assistirão à demonstração e verificarão a conformidade das informações dos requisitos exigidos nos itens 3.2 e 3.3 e seus subitens, começando pela licitante classificada em primeiro lugar. Se a primeira colocada não for aprovada na demonstração, será chamada a próxima empresa classificada e assim sucessivamente, sendo assegurada a presença das demais licitantes a cada apresentação.  </w:t>
      </w:r>
    </w:p>
    <w:p w:rsidR="00D95229" w:rsidRPr="009C00E6" w:rsidRDefault="00D95229" w:rsidP="00D9522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95229" w:rsidRPr="009C00E6" w:rsidRDefault="00D95229" w:rsidP="00D9522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C00E6">
        <w:rPr>
          <w:rFonts w:ascii="Times New Roman" w:hAnsi="Times New Roman" w:cs="Times New Roman"/>
          <w:bCs/>
        </w:rPr>
        <w:tab/>
        <w:t xml:space="preserve">4.1.2. </w:t>
      </w:r>
      <w:r w:rsidRPr="009C00E6">
        <w:rPr>
          <w:rFonts w:ascii="Times New Roman" w:hAnsi="Times New Roman" w:cs="Times New Roman"/>
        </w:rPr>
        <w:t xml:space="preserve">A demonstração será realizada através da execução em tempo real, no dia do certame ou em data a ser fixada pelo Pregoeiro (a). Não será permitida qualquer conexão direta entre bancos de dados. </w:t>
      </w:r>
    </w:p>
    <w:p w:rsidR="00D95229" w:rsidRPr="009C00E6" w:rsidRDefault="00D95229" w:rsidP="00D95229">
      <w:pPr>
        <w:pStyle w:val="Corpodotexto"/>
        <w:widowControl/>
        <w:suppressAutoHyphens w:val="0"/>
        <w:autoSpaceDE w:val="0"/>
        <w:autoSpaceDN w:val="0"/>
        <w:adjustRightInd w:val="0"/>
        <w:rPr>
          <w:szCs w:val="24"/>
        </w:rPr>
      </w:pPr>
    </w:p>
    <w:p w:rsidR="00D95229" w:rsidRPr="009C00E6" w:rsidRDefault="00D95229" w:rsidP="00D95229">
      <w:pPr>
        <w:pStyle w:val="Corpodotexto"/>
        <w:widowControl/>
        <w:suppressAutoHyphens w:val="0"/>
        <w:autoSpaceDE w:val="0"/>
        <w:autoSpaceDN w:val="0"/>
        <w:adjustRightInd w:val="0"/>
        <w:rPr>
          <w:szCs w:val="24"/>
        </w:rPr>
      </w:pPr>
      <w:r w:rsidRPr="009C00E6">
        <w:rPr>
          <w:szCs w:val="24"/>
        </w:rPr>
        <w:tab/>
        <w:t xml:space="preserve">4.1.3. </w:t>
      </w:r>
      <w:r w:rsidRPr="009C00E6">
        <w:rPr>
          <w:bCs/>
          <w:szCs w:val="24"/>
        </w:rPr>
        <w:t>A verificação da conformidade do objeto desta licitação será realizada através da execução dos requisitos obrigatórios. Dessa forma, t</w:t>
      </w:r>
      <w:r w:rsidRPr="009C00E6">
        <w:rPr>
          <w:szCs w:val="24"/>
        </w:rPr>
        <w:t xml:space="preserve">odos os procedimentos descritos no item </w:t>
      </w:r>
      <w:proofErr w:type="gramStart"/>
      <w:r w:rsidRPr="009C00E6">
        <w:rPr>
          <w:szCs w:val="24"/>
        </w:rPr>
        <w:t>3</w:t>
      </w:r>
      <w:proofErr w:type="gramEnd"/>
      <w:r w:rsidRPr="009C00E6">
        <w:rPr>
          <w:szCs w:val="24"/>
        </w:rPr>
        <w:t xml:space="preserve"> e seus respectivos subitens deverão ser OBRIGATORIAMENTE cumpridos, ao final de cada operação e a licitante deverá imprimir em .PDF, visando documentar e comprovar os itens demonstrados.</w:t>
      </w:r>
    </w:p>
    <w:p w:rsidR="00D95229" w:rsidRPr="009C00E6" w:rsidRDefault="00D95229" w:rsidP="00D95229">
      <w:pPr>
        <w:pStyle w:val="Corpodotexto"/>
        <w:widowControl/>
        <w:suppressAutoHyphens w:val="0"/>
        <w:autoSpaceDE w:val="0"/>
        <w:autoSpaceDN w:val="0"/>
        <w:adjustRightInd w:val="0"/>
        <w:rPr>
          <w:szCs w:val="24"/>
        </w:rPr>
      </w:pPr>
    </w:p>
    <w:p w:rsidR="00D95229" w:rsidRPr="009C00E6" w:rsidRDefault="00D95229" w:rsidP="00D95229">
      <w:pPr>
        <w:pStyle w:val="Corpodotexto"/>
        <w:widowControl/>
        <w:suppressAutoHyphens w:val="0"/>
        <w:autoSpaceDE w:val="0"/>
        <w:autoSpaceDN w:val="0"/>
        <w:adjustRightInd w:val="0"/>
        <w:rPr>
          <w:b/>
          <w:szCs w:val="24"/>
        </w:rPr>
      </w:pPr>
      <w:r w:rsidRPr="009C00E6">
        <w:rPr>
          <w:b/>
          <w:szCs w:val="24"/>
        </w:rPr>
        <w:t>5. DA FISCALIZAÇÃO</w:t>
      </w:r>
    </w:p>
    <w:p w:rsidR="00D95229" w:rsidRPr="009C00E6" w:rsidRDefault="00D95229" w:rsidP="00D95229">
      <w:pPr>
        <w:tabs>
          <w:tab w:val="left" w:pos="360"/>
        </w:tabs>
        <w:ind w:right="99"/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tabs>
          <w:tab w:val="left" w:pos="360"/>
        </w:tabs>
        <w:ind w:right="99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5.1 O acompanhamento da execução do Contrato sob a responsabilidade da Contratada, mediante nomeação de servidor especialmente designado para este fim, nos termos do artigo 67 da Lei Federal nº 8.666/93.</w:t>
      </w:r>
    </w:p>
    <w:p w:rsidR="00D95229" w:rsidRPr="009C00E6" w:rsidRDefault="00D95229" w:rsidP="00D95229">
      <w:pPr>
        <w:tabs>
          <w:tab w:val="left" w:pos="360"/>
        </w:tabs>
        <w:ind w:right="99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5.2 Os servidores designados anotarão em registro próprio todas as ocorrências relacionadas com a execução do Contrato, sendo-lhe assegurada à prerrogativa de:</w:t>
      </w:r>
    </w:p>
    <w:p w:rsidR="00D95229" w:rsidRPr="009C00E6" w:rsidRDefault="00D95229" w:rsidP="003A33F7">
      <w:pPr>
        <w:widowControl/>
        <w:numPr>
          <w:ilvl w:val="0"/>
          <w:numId w:val="11"/>
        </w:numPr>
        <w:tabs>
          <w:tab w:val="clear" w:pos="0"/>
          <w:tab w:val="num" w:pos="180"/>
          <w:tab w:val="left" w:pos="540"/>
          <w:tab w:val="left" w:pos="1701"/>
          <w:tab w:val="num" w:pos="1843"/>
        </w:tabs>
        <w:ind w:left="540" w:right="99" w:hanging="180"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fiscalizar</w:t>
      </w:r>
      <w:proofErr w:type="gramEnd"/>
      <w:r w:rsidRPr="009C00E6">
        <w:rPr>
          <w:sz w:val="24"/>
          <w:szCs w:val="24"/>
          <w:lang w:val="pt-BR"/>
        </w:rPr>
        <w:t xml:space="preserve"> e atestar a execução dos serviços, de modo que sejam cumpridas integralmente as condições estabelecidas no Contrato;</w:t>
      </w:r>
    </w:p>
    <w:p w:rsidR="00D95229" w:rsidRPr="009C00E6" w:rsidRDefault="00D95229" w:rsidP="003A33F7">
      <w:pPr>
        <w:widowControl/>
        <w:numPr>
          <w:ilvl w:val="0"/>
          <w:numId w:val="11"/>
        </w:numPr>
        <w:tabs>
          <w:tab w:val="clear" w:pos="0"/>
          <w:tab w:val="num" w:pos="180"/>
          <w:tab w:val="left" w:pos="540"/>
          <w:tab w:val="left" w:pos="1701"/>
          <w:tab w:val="num" w:pos="1843"/>
        </w:tabs>
        <w:ind w:left="540" w:right="99" w:hanging="180"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comunicar</w:t>
      </w:r>
      <w:proofErr w:type="gramEnd"/>
      <w:r w:rsidRPr="009C00E6">
        <w:rPr>
          <w:sz w:val="24"/>
          <w:szCs w:val="24"/>
          <w:lang w:val="pt-BR"/>
        </w:rPr>
        <w:t xml:space="preserve"> eventuais falhas na execução dos serviços, cabendo à Contratada adotar as providências necessárias;</w:t>
      </w:r>
    </w:p>
    <w:p w:rsidR="00D95229" w:rsidRPr="009C00E6" w:rsidRDefault="00D95229" w:rsidP="003A33F7">
      <w:pPr>
        <w:widowControl/>
        <w:numPr>
          <w:ilvl w:val="0"/>
          <w:numId w:val="11"/>
        </w:numPr>
        <w:tabs>
          <w:tab w:val="clear" w:pos="0"/>
          <w:tab w:val="num" w:pos="180"/>
          <w:tab w:val="left" w:pos="540"/>
          <w:tab w:val="left" w:pos="1701"/>
          <w:tab w:val="num" w:pos="1843"/>
        </w:tabs>
        <w:ind w:left="540" w:right="99" w:hanging="180"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lastRenderedPageBreak/>
        <w:t>garantir</w:t>
      </w:r>
      <w:proofErr w:type="gramEnd"/>
      <w:r w:rsidRPr="009C00E6">
        <w:rPr>
          <w:sz w:val="24"/>
          <w:szCs w:val="24"/>
          <w:lang w:val="pt-BR"/>
        </w:rPr>
        <w:t xml:space="preserve"> à Contratada toda e qualquer informação sobre ocorrências ou fatos relevantes relacionados com os serviços;</w:t>
      </w:r>
    </w:p>
    <w:p w:rsidR="00D95229" w:rsidRPr="009C00E6" w:rsidRDefault="00D95229" w:rsidP="003A33F7">
      <w:pPr>
        <w:widowControl/>
        <w:numPr>
          <w:ilvl w:val="0"/>
          <w:numId w:val="11"/>
        </w:numPr>
        <w:tabs>
          <w:tab w:val="clear" w:pos="0"/>
          <w:tab w:val="num" w:pos="180"/>
          <w:tab w:val="left" w:pos="540"/>
          <w:tab w:val="left" w:pos="1701"/>
          <w:tab w:val="num" w:pos="1843"/>
        </w:tabs>
        <w:ind w:left="540" w:right="99" w:hanging="180"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emitir</w:t>
      </w:r>
      <w:proofErr w:type="gramEnd"/>
      <w:r w:rsidRPr="009C00E6">
        <w:rPr>
          <w:sz w:val="24"/>
          <w:szCs w:val="24"/>
          <w:lang w:val="pt-BR"/>
        </w:rPr>
        <w:t xml:space="preserve"> pareceres em todos os atos da Administração relativos à execução do contrato, em especial aplicações de sanções e alterações do mesmo.</w:t>
      </w:r>
    </w:p>
    <w:p w:rsidR="00D95229" w:rsidRPr="009C00E6" w:rsidRDefault="00D95229" w:rsidP="00D95229">
      <w:pPr>
        <w:tabs>
          <w:tab w:val="left" w:pos="360"/>
        </w:tabs>
        <w:ind w:right="99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5.3. A fiscalização exercida pela Contratante não excluirá ou reduzirá a responsabilidade da Contratadapela completa e perfeita execução do objeto contratual.</w:t>
      </w:r>
    </w:p>
    <w:p w:rsidR="00D95229" w:rsidRPr="009C00E6" w:rsidRDefault="00D95229" w:rsidP="00D95229">
      <w:pPr>
        <w:jc w:val="both"/>
        <w:rPr>
          <w:b/>
          <w:bCs/>
          <w:sz w:val="24"/>
          <w:szCs w:val="24"/>
          <w:lang w:val="pt-BR"/>
        </w:rPr>
      </w:pPr>
    </w:p>
    <w:p w:rsidR="00D95229" w:rsidRPr="009C00E6" w:rsidRDefault="00D95229" w:rsidP="00D95229">
      <w:pPr>
        <w:jc w:val="both"/>
        <w:rPr>
          <w:b/>
          <w:bCs/>
          <w:sz w:val="24"/>
          <w:szCs w:val="24"/>
          <w:lang w:val="pt-BR"/>
        </w:rPr>
      </w:pPr>
      <w:proofErr w:type="gramStart"/>
      <w:r w:rsidRPr="009C00E6">
        <w:rPr>
          <w:b/>
          <w:bCs/>
          <w:sz w:val="24"/>
          <w:szCs w:val="24"/>
          <w:lang w:val="pt-BR"/>
        </w:rPr>
        <w:t>6 – VALOR</w:t>
      </w:r>
      <w:proofErr w:type="gramEnd"/>
      <w:r w:rsidRPr="009C00E6">
        <w:rPr>
          <w:b/>
          <w:bCs/>
          <w:sz w:val="24"/>
          <w:szCs w:val="24"/>
          <w:lang w:val="pt-BR"/>
        </w:rPr>
        <w:t xml:space="preserve"> ESTIMADO DE RECUPERAÇÃO E DO CONTRATO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pt-BR"/>
        </w:rPr>
      </w:pPr>
    </w:p>
    <w:p w:rsidR="00D95229" w:rsidRPr="009C00E6" w:rsidRDefault="00D95229" w:rsidP="00D95229">
      <w:pPr>
        <w:jc w:val="both"/>
        <w:rPr>
          <w:bCs/>
          <w:sz w:val="24"/>
          <w:szCs w:val="24"/>
          <w:lang w:val="pt-BR"/>
        </w:rPr>
      </w:pPr>
      <w:r w:rsidRPr="009C00E6">
        <w:rPr>
          <w:bCs/>
          <w:sz w:val="24"/>
          <w:szCs w:val="24"/>
          <w:lang w:val="pt-BR"/>
        </w:rPr>
        <w:t>Conforme levantamentos realizados pelo Município, foi apurado o seguinte:</w:t>
      </w:r>
    </w:p>
    <w:p w:rsidR="00D95229" w:rsidRPr="009C00E6" w:rsidRDefault="00D95229" w:rsidP="00D95229">
      <w:pPr>
        <w:jc w:val="both"/>
        <w:rPr>
          <w:bCs/>
          <w:sz w:val="24"/>
          <w:szCs w:val="24"/>
          <w:lang w:val="pt-BR"/>
        </w:rPr>
      </w:pPr>
    </w:p>
    <w:tbl>
      <w:tblPr>
        <w:tblW w:w="9589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3904"/>
        <w:gridCol w:w="1571"/>
        <w:gridCol w:w="1428"/>
        <w:gridCol w:w="1551"/>
      </w:tblGrid>
      <w:tr w:rsidR="00D95229" w:rsidRPr="00610DEB" w:rsidTr="00885575">
        <w:trPr>
          <w:trHeight w:val="1507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9C00E6">
              <w:rPr>
                <w:b/>
                <w:color w:val="000000"/>
                <w:sz w:val="24"/>
                <w:szCs w:val="24"/>
              </w:rPr>
              <w:t>Objeto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 xml:space="preserve">Valor </w:t>
            </w:r>
            <w:proofErr w:type="spellStart"/>
            <w:r w:rsidRPr="009C00E6">
              <w:rPr>
                <w:b/>
                <w:color w:val="000000"/>
                <w:sz w:val="24"/>
                <w:szCs w:val="24"/>
              </w:rPr>
              <w:t>estimado</w:t>
            </w:r>
            <w:proofErr w:type="spellEnd"/>
            <w:r w:rsidRPr="009C00E6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9C00E6">
              <w:rPr>
                <w:b/>
                <w:color w:val="000000"/>
                <w:sz w:val="24"/>
                <w:szCs w:val="24"/>
              </w:rPr>
              <w:t>recuperação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b/>
                <w:color w:val="000000"/>
                <w:sz w:val="24"/>
                <w:szCs w:val="24"/>
                <w:lang w:val="pt-BR"/>
              </w:rPr>
              <w:t>Valor máximo a ser pago para cada R$1,00 (um real) recuperado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5229" w:rsidRPr="009C00E6" w:rsidRDefault="00D95229" w:rsidP="00885575">
            <w:pPr>
              <w:jc w:val="center"/>
              <w:rPr>
                <w:b/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b/>
                <w:color w:val="000000"/>
                <w:sz w:val="24"/>
                <w:szCs w:val="24"/>
                <w:lang w:val="pt-BR"/>
              </w:rPr>
              <w:t>Remuneração máxima a ser paga com base no valor previsto a ser recuperado</w:t>
            </w:r>
          </w:p>
        </w:tc>
      </w:tr>
      <w:tr w:rsidR="00D95229" w:rsidRPr="009C00E6" w:rsidTr="00885575">
        <w:trPr>
          <w:trHeight w:val="1507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229" w:rsidRPr="009C00E6" w:rsidRDefault="00D95229" w:rsidP="00885575">
            <w:pPr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RECUPERAÇÃO TRIBUTÁRIA REFERENTE </w:t>
            </w:r>
            <w:proofErr w:type="gramStart"/>
            <w:r w:rsidRPr="009C00E6">
              <w:rPr>
                <w:color w:val="000000"/>
                <w:sz w:val="24"/>
                <w:szCs w:val="24"/>
                <w:lang w:val="pt-BR"/>
              </w:rPr>
              <w:t>A</w:t>
            </w:r>
            <w:proofErr w:type="gramEnd"/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 TAXA DE FISCALIZAÇÃO E LICENÇA AMBIENTAL E TAXA DE FISCALIZAÇÃO DE LOCALIZAÇÃO E FUNCIONAMENTO.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229" w:rsidRPr="009C00E6" w:rsidRDefault="00D95229" w:rsidP="00885575">
            <w:pPr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>R$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5229" w:rsidRPr="009C00E6" w:rsidRDefault="00D95229" w:rsidP="00885575">
            <w:pPr>
              <w:jc w:val="center"/>
              <w:rPr>
                <w:b/>
                <w:color w:val="000000"/>
                <w:sz w:val="24"/>
                <w:szCs w:val="24"/>
                <w:lang w:val="pt-BR"/>
              </w:rPr>
            </w:pPr>
          </w:p>
        </w:tc>
      </w:tr>
      <w:tr w:rsidR="00D95229" w:rsidRPr="009C00E6" w:rsidTr="00885575">
        <w:trPr>
          <w:trHeight w:val="1507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2</w:t>
            </w:r>
          </w:p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>SERVIÇO DE RECUPERAÇÃO E INCREMENTO DE RECEITAS DECORRENTES DE AUDITORIA DO SIMPLES NACIONAL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D95229" w:rsidRPr="009C00E6" w:rsidTr="00885575">
        <w:trPr>
          <w:trHeight w:val="2927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rPr>
                <w:color w:val="000000"/>
                <w:sz w:val="24"/>
                <w:szCs w:val="24"/>
                <w:lang w:val="pt-BR"/>
              </w:rPr>
            </w:pPr>
            <w:proofErr w:type="gramStart"/>
            <w:r w:rsidRPr="009C00E6">
              <w:rPr>
                <w:color w:val="000000"/>
                <w:sz w:val="24"/>
                <w:szCs w:val="24"/>
                <w:lang w:val="pt-BR"/>
              </w:rPr>
              <w:t>3</w:t>
            </w:r>
            <w:proofErr w:type="gramEnd"/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SERVIÇO DE RECUPERAÇÃO E INCREMENTO DE RECEITAS DECORRENTES DE ISSQN </w:t>
            </w:r>
            <w:proofErr w:type="gramStart"/>
            <w:r w:rsidRPr="009C00E6">
              <w:rPr>
                <w:color w:val="000000"/>
                <w:sz w:val="24"/>
                <w:szCs w:val="24"/>
                <w:lang w:val="pt-BR"/>
              </w:rPr>
              <w:t>DE,</w:t>
            </w:r>
            <w:proofErr w:type="gramEnd"/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 SEGMENTOS SENSÍVEIS A SONEGAÇÃO FISCAL (academias, cinemas, construção civil, </w:t>
            </w:r>
            <w:proofErr w:type="spellStart"/>
            <w:r w:rsidRPr="009C00E6">
              <w:rPr>
                <w:color w:val="000000"/>
                <w:sz w:val="24"/>
                <w:szCs w:val="24"/>
                <w:lang w:val="pt-BR"/>
              </w:rPr>
              <w:t>hoteis</w:t>
            </w:r>
            <w:proofErr w:type="spellEnd"/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, farmácias de manipulação, instituições de ensino, pedágios, planos de saúde, antenas de </w:t>
            </w:r>
            <w:proofErr w:type="spellStart"/>
            <w:r w:rsidRPr="009C00E6">
              <w:rPr>
                <w:color w:val="000000"/>
                <w:sz w:val="24"/>
                <w:szCs w:val="24"/>
                <w:lang w:val="pt-BR"/>
              </w:rPr>
              <w:t>tv's</w:t>
            </w:r>
            <w:proofErr w:type="spellEnd"/>
            <w:r w:rsidRPr="009C00E6">
              <w:rPr>
                <w:color w:val="000000"/>
                <w:sz w:val="24"/>
                <w:szCs w:val="24"/>
                <w:lang w:val="pt-BR"/>
              </w:rPr>
              <w:t>, antenas de radio, antenas de internet) e grandes contribuintes;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D95229" w:rsidRPr="009C00E6" w:rsidTr="00885575">
        <w:trPr>
          <w:trHeight w:val="16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>SERVIÇOS DE REVISÃO, IDENTIFICAÇÃO E RECUPERAÇÃO DE VALORES PAGOS INDEVIDAMENTE ÀS CONCESSIONÁRIAS DE SERVIÇO PÚBLICO.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D95229" w:rsidRPr="009C00E6" w:rsidRDefault="00D95229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9" w:rsidRPr="009C00E6" w:rsidRDefault="00D95229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5229" w:rsidRPr="009C00E6" w:rsidRDefault="00D95229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D95229" w:rsidRPr="009C00E6" w:rsidTr="00885575">
        <w:trPr>
          <w:trHeight w:val="4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9" w:rsidRPr="009C00E6" w:rsidRDefault="00D95229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>TOTAL</w:t>
            </w:r>
          </w:p>
          <w:p w:rsidR="00D95229" w:rsidRPr="009C00E6" w:rsidRDefault="00D95229" w:rsidP="008855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9" w:rsidRPr="009C00E6" w:rsidRDefault="00D95229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229" w:rsidRPr="009C00E6" w:rsidRDefault="00D95229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>R$:</w:t>
            </w:r>
          </w:p>
          <w:p w:rsidR="00D95229" w:rsidRPr="009C00E6" w:rsidRDefault="00D95229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D95229" w:rsidRPr="009C00E6" w:rsidRDefault="00D95229" w:rsidP="00D95229">
      <w:pPr>
        <w:jc w:val="both"/>
        <w:rPr>
          <w:bCs/>
          <w:sz w:val="24"/>
          <w:szCs w:val="24"/>
        </w:rPr>
      </w:pP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C00E6">
        <w:rPr>
          <w:b/>
          <w:sz w:val="24"/>
          <w:szCs w:val="24"/>
        </w:rPr>
        <w:t xml:space="preserve">7. </w:t>
      </w:r>
      <w:r w:rsidRPr="009C00E6">
        <w:rPr>
          <w:b/>
          <w:bCs/>
          <w:sz w:val="24"/>
          <w:szCs w:val="24"/>
        </w:rPr>
        <w:t xml:space="preserve">REQUISITOS OBRIGATÓRIOS 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7.1. A proponente deverá fornecer todo o PESSOAL, MOBILIÁRIOS, EQUIPAMENTOS, SOFTWARES E DEMAIS FERRAMENTAS para a execução dos serviços, os órgãos apenas abrirão o acesso aos arquivos, documentos e informações, sendo que todo o pessoal de coleta, organização, armazenamento, análise, processamento e de apoio serão de responsabilidade da proponente; 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>7.2. Manter total sigilo e confidencialidade das informações envolvidas no trabalho.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7.3. A Licitante vencedora deverá manter o </w:t>
      </w:r>
      <w:r w:rsidRPr="009C00E6">
        <w:rPr>
          <w:bCs/>
          <w:sz w:val="24"/>
          <w:szCs w:val="24"/>
          <w:lang w:val="pt-BR"/>
        </w:rPr>
        <w:t>Município</w:t>
      </w:r>
      <w:r w:rsidRPr="009C00E6">
        <w:rPr>
          <w:sz w:val="24"/>
          <w:szCs w:val="24"/>
          <w:lang w:val="pt-BR"/>
        </w:rPr>
        <w:t xml:space="preserve"> permanentemente informado do andamento dos processos e das ações respectivas ações adotadas para o êxito do mesmo.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7.4. Nos casos de recusa dos serviços, a Proponente vencedora deverá imediatamente providenciar a substituição a partir da comunicação oficial feita pelo setor responsável.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7.5. A alocação de recursos de pessoal e de equipamentos para cada fase/atividade do projeto; 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7.6. Considerar que os trabalhos deverão ser acompanhados por técnicos da contratante, visando o domínio da metodologia de trabalho; 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7.7. </w:t>
      </w:r>
      <w:r w:rsidRPr="009C00E6">
        <w:rPr>
          <w:sz w:val="24"/>
          <w:szCs w:val="24"/>
          <w:lang w:val="pt-BR"/>
        </w:rPr>
        <w:t>Todos e quaisquer procedimentos deverão ter anuência da Administração Municipal para o seu encaminhamento.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7.8. Os serviços serão prestados no estabelecimento da Contratada e, quando se fizer necessário, nas dependências do contratante. </w:t>
      </w:r>
    </w:p>
    <w:p w:rsidR="00D95229" w:rsidRPr="009C00E6" w:rsidRDefault="00D95229" w:rsidP="00D95229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  <w:lang w:val="pt-BR"/>
        </w:rPr>
        <w:t>7</w:t>
      </w:r>
      <w:r w:rsidRPr="009C00E6">
        <w:rPr>
          <w:rFonts w:ascii="Times New Roman"/>
          <w:color w:val="auto"/>
        </w:rPr>
        <w:t>.</w:t>
      </w:r>
      <w:r w:rsidRPr="009C00E6">
        <w:rPr>
          <w:rFonts w:ascii="Times New Roman"/>
          <w:color w:val="auto"/>
          <w:lang w:val="pt-BR"/>
        </w:rPr>
        <w:t>9</w:t>
      </w:r>
      <w:r w:rsidRPr="009C00E6">
        <w:rPr>
          <w:rFonts w:ascii="Times New Roman"/>
          <w:color w:val="auto"/>
        </w:rPr>
        <w:t xml:space="preserve">. </w:t>
      </w:r>
      <w:r w:rsidRPr="009C00E6">
        <w:rPr>
          <w:rFonts w:ascii="Times New Roman"/>
          <w:color w:val="auto"/>
          <w:lang w:val="pt-BR"/>
        </w:rPr>
        <w:t>Sob pena de inabilitação, a</w:t>
      </w:r>
      <w:r w:rsidRPr="009C00E6">
        <w:rPr>
          <w:rFonts w:ascii="Times New Roman"/>
          <w:color w:val="auto"/>
        </w:rPr>
        <w:t>s licitantes deverão apresentar</w:t>
      </w:r>
      <w:r w:rsidRPr="009C00E6">
        <w:rPr>
          <w:rFonts w:ascii="Times New Roman"/>
          <w:color w:val="auto"/>
          <w:lang w:val="pt-BR"/>
        </w:rPr>
        <w:t xml:space="preserve">, na habilitação, </w:t>
      </w:r>
      <w:r w:rsidRPr="009C00E6">
        <w:rPr>
          <w:rFonts w:ascii="Times New Roman"/>
          <w:color w:val="auto"/>
        </w:rPr>
        <w:t xml:space="preserve">prova das seguintes qualificações técnicas: </w:t>
      </w:r>
    </w:p>
    <w:p w:rsidR="00D95229" w:rsidRPr="009C00E6" w:rsidRDefault="00D95229" w:rsidP="003A33F7">
      <w:pPr>
        <w:pStyle w:val="Estilo1"/>
        <w:numPr>
          <w:ilvl w:val="0"/>
          <w:numId w:val="19"/>
        </w:numPr>
        <w:ind w:left="0" w:firstLine="0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Apresentação de pelo menos 01 (um) atestado de capacidade técnica, fornecido por pessoa jurídica de direito público ou privado,</w:t>
      </w:r>
      <w:r w:rsidRPr="009C00E6">
        <w:rPr>
          <w:rFonts w:ascii="Times New Roman"/>
          <w:color w:val="auto"/>
          <w:lang w:val="pt-BR"/>
        </w:rPr>
        <w:t xml:space="preserve"> cujas </w:t>
      </w:r>
      <w:r w:rsidRPr="009C00E6">
        <w:rPr>
          <w:rFonts w:ascii="Times New Roman"/>
          <w:color w:val="auto"/>
        </w:rPr>
        <w:t>características</w:t>
      </w:r>
      <w:r w:rsidRPr="009C00E6">
        <w:rPr>
          <w:rFonts w:ascii="Times New Roman"/>
          <w:color w:val="auto"/>
          <w:lang w:val="pt-BR"/>
        </w:rPr>
        <w:t xml:space="preserve"> sejam </w:t>
      </w:r>
      <w:r w:rsidRPr="009C00E6">
        <w:rPr>
          <w:rFonts w:ascii="Times New Roman"/>
          <w:color w:val="auto"/>
        </w:rPr>
        <w:t>semelhantesao</w:t>
      </w:r>
      <w:r w:rsidRPr="009C00E6">
        <w:rPr>
          <w:rFonts w:ascii="Times New Roman"/>
          <w:color w:val="auto"/>
          <w:lang w:val="pt-BR"/>
        </w:rPr>
        <w:t>s serviços a serem prestados, o</w:t>
      </w:r>
      <w:proofErr w:type="spellStart"/>
      <w:r w:rsidRPr="009C00E6">
        <w:rPr>
          <w:rFonts w:ascii="Times New Roman"/>
          <w:color w:val="auto"/>
        </w:rPr>
        <w:t>bjeto</w:t>
      </w:r>
      <w:proofErr w:type="spellEnd"/>
      <w:r w:rsidRPr="009C00E6">
        <w:rPr>
          <w:rFonts w:ascii="Times New Roman"/>
          <w:color w:val="auto"/>
        </w:rPr>
        <w:t xml:space="preserve"> deste edital</w:t>
      </w:r>
      <w:r w:rsidRPr="009C00E6">
        <w:rPr>
          <w:rFonts w:ascii="Times New Roman"/>
          <w:color w:val="auto"/>
          <w:lang w:val="pt-BR"/>
        </w:rPr>
        <w:t>, incluindo todos os serviços descritos, inclusive a recuperação de créditos da Taxa de Fiscalização, Localização e Funcionamento (TFL), haja vista a peculiaridade deste trabalho.</w:t>
      </w:r>
    </w:p>
    <w:p w:rsidR="00D95229" w:rsidRPr="009C00E6" w:rsidRDefault="00D95229" w:rsidP="003A33F7">
      <w:pPr>
        <w:numPr>
          <w:ilvl w:val="0"/>
          <w:numId w:val="19"/>
        </w:numPr>
        <w:autoSpaceDE w:val="0"/>
        <w:autoSpaceDN w:val="0"/>
        <w:adjustRightInd w:val="0"/>
        <w:ind w:left="0" w:firstLine="0"/>
        <w:jc w:val="both"/>
        <w:rPr>
          <w:rFonts w:eastAsia="SimSun"/>
          <w:sz w:val="24"/>
          <w:szCs w:val="24"/>
          <w:lang w:val="pt-BR"/>
        </w:rPr>
      </w:pPr>
      <w:r w:rsidRPr="009C00E6">
        <w:rPr>
          <w:rFonts w:eastAsia="SimSun"/>
          <w:sz w:val="24"/>
          <w:szCs w:val="24"/>
          <w:lang w:val="pt-BR"/>
        </w:rPr>
        <w:t xml:space="preserve">Comprovação de </w:t>
      </w:r>
      <w:r w:rsidRPr="009C00E6">
        <w:rPr>
          <w:rFonts w:eastAsia="SimSun"/>
          <w:sz w:val="24"/>
          <w:szCs w:val="24"/>
          <w:lang/>
        </w:rPr>
        <w:t>que a licitante possui vínculo com no mínimo</w:t>
      </w:r>
      <w:r w:rsidRPr="009C00E6">
        <w:rPr>
          <w:rFonts w:eastAsia="SimSun"/>
          <w:sz w:val="24"/>
          <w:szCs w:val="24"/>
          <w:lang w:val="pt-BR"/>
        </w:rPr>
        <w:t xml:space="preserve">, 02 (dois) contadores </w:t>
      </w:r>
      <w:r w:rsidRPr="009C00E6">
        <w:rPr>
          <w:rFonts w:eastAsia="SimSun"/>
          <w:sz w:val="24"/>
          <w:szCs w:val="24"/>
          <w:lang/>
        </w:rPr>
        <w:t>regularmente inscritos no</w:t>
      </w:r>
      <w:r w:rsidRPr="009C00E6">
        <w:rPr>
          <w:rFonts w:eastAsia="SimSun"/>
          <w:sz w:val="24"/>
          <w:szCs w:val="24"/>
          <w:lang w:val="pt-BR"/>
        </w:rPr>
        <w:t xml:space="preserve"> CRC, 02 (dois) advogados regularmente inscritos na OAB, 01 (um) engenheiro civil e 01 (um) engenheiro </w:t>
      </w:r>
      <w:proofErr w:type="gramStart"/>
      <w:r w:rsidRPr="009C00E6">
        <w:rPr>
          <w:rFonts w:eastAsia="SimSun"/>
          <w:sz w:val="24"/>
          <w:szCs w:val="24"/>
          <w:lang w:val="pt-BR"/>
        </w:rPr>
        <w:t>ambiental (em razão da auditoria da TFL e TFLA) regularmente inscritos no CREA, nos termos do art. 30, II da Lei 8.666/93, cujo vinculo</w:t>
      </w:r>
      <w:proofErr w:type="gramEnd"/>
      <w:r w:rsidRPr="009C00E6">
        <w:rPr>
          <w:rFonts w:eastAsia="SimSun"/>
          <w:sz w:val="24"/>
          <w:szCs w:val="24"/>
          <w:lang w:val="pt-BR"/>
        </w:rPr>
        <w:t xml:space="preserve"> será comprovado mediante: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 - cópia da CTPS (Carteira de Trabalho) acompanhada da Ficha de Registro de Empregados;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 - cópia do Contrato Social, no qual comprove que é membro do quadro societário;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- contrato de prestação de serviços dentro da validade e com firma reconhecida das partes.</w:t>
      </w:r>
    </w:p>
    <w:p w:rsidR="00D95229" w:rsidRPr="009C00E6" w:rsidRDefault="00D95229" w:rsidP="003A33F7">
      <w:pPr>
        <w:widowControl/>
        <w:numPr>
          <w:ilvl w:val="0"/>
          <w:numId w:val="19"/>
        </w:numPr>
        <w:ind w:left="0" w:firstLine="0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 comprovação da regularidade junto ao Órgão de Classe do Profissional vinculado à licitante (CRC, OAB e CREA) deverá ser feita mediante apresentação da Certidão de Regularidade emitida por este órgão, dentro da validade.</w:t>
      </w:r>
    </w:p>
    <w:p w:rsidR="00D95229" w:rsidRPr="009C00E6" w:rsidRDefault="00D95229" w:rsidP="00D9522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jc w:val="both"/>
        <w:rPr>
          <w:sz w:val="24"/>
          <w:szCs w:val="24"/>
          <w:highlight w:val="yellow"/>
          <w:lang w:val="pt-BR"/>
        </w:rPr>
      </w:pPr>
    </w:p>
    <w:p w:rsidR="00D95229" w:rsidRPr="009C00E6" w:rsidRDefault="00D95229" w:rsidP="00D95229">
      <w:pPr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8. DAS RESPONSABILIDADES DA CONTRATANTE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8.1. Indicar oficialmente a pessoa (fiscal) ou equipe de pessoas (comissão) que acompanhará o desenvolvimento dos trabalhos, com poderes para tomada de decisões de natureza técnica;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8.2. Fornecer cópia de toda documentação necessária ao cumprimento do objeto do contrato, preferencialmente em meio digital;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8.3. Disponibilizar, a pedido da Contratada, leis, decretos e quaisquer outros </w:t>
      </w:r>
      <w:r w:rsidRPr="009C00E6">
        <w:rPr>
          <w:sz w:val="24"/>
          <w:szCs w:val="24"/>
          <w:lang w:val="pt-BR"/>
        </w:rPr>
        <w:lastRenderedPageBreak/>
        <w:t xml:space="preserve">documentos que possam interessar para a realização dos serviços, em particular os relacionados e/ou necessários à efetiva recuperação de créditos;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8.4. Arcar com os custos inerentes aos procedimentos administrativos e/ou processos judiciais que concordar em adotar (emolumentos, taxas cartorárias, cópias de documentos, taxas administrativas e afins). 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</w:p>
    <w:p w:rsidR="00D95229" w:rsidRPr="009C00E6" w:rsidRDefault="00D95229" w:rsidP="00D95229">
      <w:pPr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9. DAS RESPONSABILIDADES DA CONTRATADA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9.1. Prestar os serviços aqui previstos de forma satisfatória aos interesses do CONTRATANTE, obedecidas todas as especificações constantes deste Termo de Referência;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9.2. Encaminhar ao CONTRATANTE, sempre que solicitado, relatório circunstanciado da situação da execução dos serviços;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9.3. Não ceder ou transferir a terceiros, no todo ou em parte, o Termo de Contrato, sem o prévio e expresso consentimento do CONTRATANTE;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9.4. Pagar todas as obrigações fiscais e trabalhistas relativas à sua personalidade jurídica. Em face desta responsabilidade da CONTRATADA, inexistirá qualquer vínculo empregatício ou de qualquer natureza entre o CONTRATANTE e os prepostos da CONTRATADA;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9.5. Manter, durante toda a execução do contrato, em compatibilidade com as obrigações assumidas, todas as condições de habilitação e qualificação exigidas em lei, obrigando-se a apresentar, sempre que exigido, as devidas comprovações de regularidade fiscal, sob pena de sanção;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9.6. Arcar com todos os custos referentes a deslocamentos, alimentação e hospedagem de sua equipe técnica que se façam necessários à satisfatória prestação dos serviços. </w:t>
      </w:r>
    </w:p>
    <w:p w:rsidR="00D95229" w:rsidRPr="009C00E6" w:rsidRDefault="00D95229" w:rsidP="00D95229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9.7. Manter sigilo sobre as orientações trocadas e geradas durante a prestação dos serviços, não revelando nem transmitindo direta ou indiretamente as informações trocadas a terceiros que não estejam envolvidos no desenvolvimento do objeto contratual.  </w:t>
      </w: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Coração de Jesus–MG, 06 de Janeiro de 2020.</w:t>
      </w: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spacing w:before="100" w:beforeAutospacing="1" w:after="100" w:afterAutospacing="1"/>
        <w:contextualSpacing/>
        <w:jc w:val="center"/>
        <w:rPr>
          <w:sz w:val="24"/>
          <w:szCs w:val="24"/>
          <w:lang w:val="pt-BR"/>
        </w:rPr>
      </w:pPr>
    </w:p>
    <w:p w:rsidR="00D95229" w:rsidRPr="009C00E6" w:rsidRDefault="00D95229" w:rsidP="00D95229">
      <w:pPr>
        <w:pStyle w:val="Corpodetexto"/>
        <w:contextualSpacing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JOSÉ CARLOS MOTA </w:t>
      </w:r>
    </w:p>
    <w:p w:rsidR="00D95229" w:rsidRPr="009C00E6" w:rsidRDefault="00D95229" w:rsidP="00D95229">
      <w:pPr>
        <w:pStyle w:val="Ttulo31"/>
        <w:spacing w:line="240" w:lineRule="auto"/>
        <w:ind w:left="0"/>
        <w:contextualSpacing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Secretário Municipal de Administração e Finanças </w:t>
      </w:r>
    </w:p>
    <w:p w:rsidR="00902C08" w:rsidRPr="009C00E6" w:rsidRDefault="00902C08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</w:p>
    <w:p w:rsidR="00D95229" w:rsidRPr="009C00E6" w:rsidRDefault="00D95229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</w:p>
    <w:p w:rsidR="00D95229" w:rsidRPr="009C00E6" w:rsidRDefault="00D95229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</w:p>
    <w:p w:rsidR="00D95229" w:rsidRPr="009C00E6" w:rsidRDefault="00D95229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</w:p>
    <w:p w:rsidR="00D95229" w:rsidRPr="009C00E6" w:rsidRDefault="00D95229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</w:p>
    <w:p w:rsidR="00B773E6" w:rsidRPr="009C00E6" w:rsidRDefault="0017210F" w:rsidP="00D95229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lastRenderedPageBreak/>
        <w:t>ANEXO II (</w:t>
      </w:r>
      <w:r w:rsidRPr="009C00E6">
        <w:rPr>
          <w:b/>
          <w:i/>
          <w:sz w:val="24"/>
          <w:szCs w:val="24"/>
          <w:lang w:val="pt-BR"/>
        </w:rPr>
        <w:t>MODELO</w:t>
      </w:r>
      <w:r w:rsidRPr="009C00E6">
        <w:rPr>
          <w:b/>
          <w:sz w:val="24"/>
          <w:szCs w:val="24"/>
          <w:lang w:val="pt-BR"/>
        </w:rPr>
        <w:t>)</w:t>
      </w:r>
    </w:p>
    <w:p w:rsidR="00B773E6" w:rsidRPr="009C00E6" w:rsidRDefault="0017210F" w:rsidP="00D95229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CREDENCIAMENTO</w:t>
      </w:r>
    </w:p>
    <w:p w:rsidR="00B773E6" w:rsidRPr="009C00E6" w:rsidRDefault="0017210F" w:rsidP="003B421E">
      <w:pPr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Por este instrumento particular de Procuração, a (Razão Social da empresa), com sede (endereço completo da matriz),inscrita  no  CNPJ  sob  o  n°  ............................  </w:t>
      </w:r>
      <w:proofErr w:type="gramStart"/>
      <w:r w:rsidRPr="009C00E6">
        <w:rPr>
          <w:sz w:val="24"/>
          <w:szCs w:val="24"/>
          <w:lang w:val="pt-BR"/>
        </w:rPr>
        <w:t>e</w:t>
      </w:r>
      <w:proofErr w:type="gramEnd"/>
      <w:r w:rsidRPr="009C00E6">
        <w:rPr>
          <w:sz w:val="24"/>
          <w:szCs w:val="24"/>
          <w:lang w:val="pt-BR"/>
        </w:rPr>
        <w:t xml:space="preserve">  Inscrição  Estadual  sob  o  n°  ...........................,representada  neste  ato  por  seu(s)  (qualificação(</w:t>
      </w:r>
      <w:proofErr w:type="spellStart"/>
      <w:r w:rsidRPr="009C00E6">
        <w:rPr>
          <w:sz w:val="24"/>
          <w:szCs w:val="24"/>
          <w:lang w:val="pt-BR"/>
        </w:rPr>
        <w:t>ões</w:t>
      </w:r>
      <w:proofErr w:type="spellEnd"/>
      <w:r w:rsidRPr="009C00E6">
        <w:rPr>
          <w:sz w:val="24"/>
          <w:szCs w:val="24"/>
          <w:lang w:val="pt-BR"/>
        </w:rPr>
        <w:t xml:space="preserve">)  d(os)  outorgante(s))  Sr(a)  .......................................,portador(a) da Cédula de Identidade RG n°........................ </w:t>
      </w:r>
      <w:proofErr w:type="gramStart"/>
      <w:r w:rsidRPr="009C00E6">
        <w:rPr>
          <w:sz w:val="24"/>
          <w:szCs w:val="24"/>
          <w:lang w:val="pt-BR"/>
        </w:rPr>
        <w:t>e</w:t>
      </w:r>
      <w:proofErr w:type="gramEnd"/>
      <w:r w:rsidRPr="009C00E6">
        <w:rPr>
          <w:sz w:val="24"/>
          <w:szCs w:val="24"/>
          <w:lang w:val="pt-BR"/>
        </w:rPr>
        <w:t xml:space="preserve"> CPF n° ......................,nomeia(m) e constitui(em)seu bastante procurador(a) o(a) Sr(a) ....................................., portador(a) da cédula de Identidade RG n°......................... </w:t>
      </w:r>
      <w:proofErr w:type="gramStart"/>
      <w:r w:rsidRPr="009C00E6">
        <w:rPr>
          <w:sz w:val="24"/>
          <w:szCs w:val="24"/>
          <w:lang w:val="pt-BR"/>
        </w:rPr>
        <w:t>e</w:t>
      </w:r>
      <w:proofErr w:type="gramEnd"/>
      <w:r w:rsidRPr="009C00E6">
        <w:rPr>
          <w:sz w:val="24"/>
          <w:szCs w:val="24"/>
          <w:lang w:val="pt-BR"/>
        </w:rPr>
        <w:t xml:space="preserve"> CPF n° ........................, a quem confere(irmos) amplos poderes para representar a (razão Social da Empresa) perante à PREFEITURA MUNICIPAL DE CORAÇÃO DE JESUS/MG, </w:t>
      </w:r>
      <w:r w:rsidRPr="009C00E6">
        <w:rPr>
          <w:b/>
          <w:sz w:val="24"/>
          <w:szCs w:val="24"/>
          <w:lang w:val="pt-BR"/>
        </w:rPr>
        <w:t>no que se referir ao prese</w:t>
      </w:r>
      <w:r w:rsidR="000D05B2" w:rsidRPr="009C00E6">
        <w:rPr>
          <w:b/>
          <w:sz w:val="24"/>
          <w:szCs w:val="24"/>
          <w:lang w:val="pt-BR"/>
        </w:rPr>
        <w:t xml:space="preserve">nte PREGÃO  PRESENCIAL n°   </w:t>
      </w:r>
      <w:r w:rsidR="00D95229" w:rsidRPr="009C00E6">
        <w:rPr>
          <w:b/>
          <w:sz w:val="24"/>
          <w:szCs w:val="24"/>
          <w:lang w:val="pt-BR"/>
        </w:rPr>
        <w:t>006/2020</w:t>
      </w:r>
      <w:r w:rsidRPr="009C00E6">
        <w:rPr>
          <w:sz w:val="24"/>
          <w:szCs w:val="24"/>
          <w:lang w:val="pt-BR"/>
        </w:rPr>
        <w:t xml:space="preserve">, com poderes  para tomar  qualquer  decisão   durante todas as fase do </w:t>
      </w:r>
      <w:r w:rsidRPr="009C00E6">
        <w:rPr>
          <w:b/>
          <w:sz w:val="24"/>
          <w:szCs w:val="24"/>
          <w:lang w:val="pt-BR"/>
        </w:rPr>
        <w:t>PREGÃO</w:t>
      </w:r>
      <w:r w:rsidRPr="009C00E6">
        <w:rPr>
          <w:sz w:val="24"/>
          <w:szCs w:val="24"/>
          <w:lang w:val="pt-BR"/>
        </w:rPr>
        <w:t>, inclusive apresentar DECLARAÇÃO DE QUE A PROPONENTE CUMPRE   OS   REQUISITOS   DE   HABILITAÇÃO,   os   envelopes   PROPOSTA   DE   PREÇOS      e</w:t>
      </w:r>
    </w:p>
    <w:p w:rsidR="00B773E6" w:rsidRPr="009C00E6" w:rsidRDefault="0017210F" w:rsidP="00D95229">
      <w:pPr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DOCUMENTOS DE HABILITAÇÃO em nome da Outorgante, formular verbalmente lances ou ofertasna(s) etapa(s) de lances, desistir verbalmente de formular lances ou ofertas na(s) etapa(s) de lance(s), negociar a redução de preço, desistir expressamente da intenção de interpor recurso administrativo ao final  da sessão, manifestar-se imediata e motivadamente sobre a intenção de interpor recurso administrativo ao final da sessão, assinar a ata da sessão, prestar todos os esclarecimentos solicitados pela  PREGOEIRO, enfim, praticar todos os demais atos pertinentes ao certame, em nome daOutorgante.</w:t>
      </w: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Local e data.</w:t>
      </w:r>
    </w:p>
    <w:p w:rsidR="00D95229" w:rsidRPr="009C00E6" w:rsidRDefault="00D95229" w:rsidP="00D95229">
      <w:pPr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FA150F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pict>
          <v:line id="Line 10" o:spid="_x0000_s1031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5.8pt,14.7pt" to="422.4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" strokeweight=".15578mm">
            <w10:wrap type="topAndBottom" anchorx="page"/>
          </v:line>
        </w:pict>
      </w:r>
    </w:p>
    <w:p w:rsidR="00B773E6" w:rsidRPr="009C00E6" w:rsidRDefault="0017210F" w:rsidP="003B421E">
      <w:pPr>
        <w:spacing w:before="100" w:beforeAutospacing="1" w:after="100" w:afterAutospacing="1" w:line="223" w:lineRule="exact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Assinatura do Representante Legal</w:t>
      </w: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(firma reconhecida como pessoa jurídica)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Observações</w:t>
      </w:r>
      <w:r w:rsidRPr="009C00E6">
        <w:rPr>
          <w:sz w:val="24"/>
          <w:szCs w:val="24"/>
          <w:lang w:val="pt-BR"/>
        </w:rPr>
        <w:t xml:space="preserve">: - se o </w:t>
      </w:r>
      <w:r w:rsidRPr="009C00E6">
        <w:rPr>
          <w:b/>
          <w:sz w:val="24"/>
          <w:szCs w:val="24"/>
          <w:lang w:val="pt-BR"/>
        </w:rPr>
        <w:t xml:space="preserve">reconhecimento de firma </w:t>
      </w:r>
      <w:proofErr w:type="gramStart"/>
      <w:r w:rsidRPr="009C00E6">
        <w:rPr>
          <w:sz w:val="24"/>
          <w:szCs w:val="24"/>
          <w:lang w:val="pt-BR"/>
        </w:rPr>
        <w:t>for em</w:t>
      </w:r>
      <w:proofErr w:type="gramEnd"/>
      <w:r w:rsidRPr="009C00E6">
        <w:rPr>
          <w:sz w:val="24"/>
          <w:szCs w:val="24"/>
          <w:lang w:val="pt-BR"/>
        </w:rPr>
        <w:t xml:space="preserve"> nome </w:t>
      </w:r>
      <w:r w:rsidRPr="009C00E6">
        <w:rPr>
          <w:b/>
          <w:sz w:val="24"/>
          <w:szCs w:val="24"/>
          <w:lang w:val="pt-BR"/>
        </w:rPr>
        <w:t xml:space="preserve">da pessoa física, </w:t>
      </w:r>
      <w:r w:rsidRPr="009C00E6">
        <w:rPr>
          <w:sz w:val="24"/>
          <w:szCs w:val="24"/>
          <w:lang w:val="pt-BR"/>
        </w:rPr>
        <w:t xml:space="preserve">o instrumento deve estar </w:t>
      </w:r>
      <w:r w:rsidRPr="009C00E6">
        <w:rPr>
          <w:b/>
          <w:sz w:val="24"/>
          <w:szCs w:val="24"/>
          <w:lang w:val="pt-BR"/>
        </w:rPr>
        <w:t>acompanhado do ato constitutivo da empresa (Estatuto/Contrato Social)</w:t>
      </w:r>
      <w:r w:rsidRPr="009C00E6">
        <w:rPr>
          <w:sz w:val="24"/>
          <w:szCs w:val="24"/>
          <w:lang w:val="pt-BR"/>
        </w:rPr>
        <w:t>, que comprove a legitimidade do outorgante;</w:t>
      </w:r>
    </w:p>
    <w:p w:rsidR="00B773E6" w:rsidRPr="009C00E6" w:rsidRDefault="0017210F" w:rsidP="003A33F7">
      <w:pPr>
        <w:pStyle w:val="PargrafodaLista"/>
        <w:numPr>
          <w:ilvl w:val="0"/>
          <w:numId w:val="4"/>
        </w:numPr>
        <w:tabs>
          <w:tab w:val="left" w:pos="270"/>
        </w:tabs>
        <w:spacing w:before="100" w:beforeAutospacing="1" w:after="100" w:afterAutospacing="1"/>
        <w:ind w:left="0" w:firstLine="0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se</w:t>
      </w:r>
      <w:proofErr w:type="gramEnd"/>
      <w:r w:rsidRPr="009C00E6">
        <w:rPr>
          <w:sz w:val="24"/>
          <w:szCs w:val="24"/>
          <w:lang w:val="pt-BR"/>
        </w:rPr>
        <w:t xml:space="preserve"> o </w:t>
      </w:r>
      <w:r w:rsidRPr="009C00E6">
        <w:rPr>
          <w:b/>
          <w:sz w:val="24"/>
          <w:szCs w:val="24"/>
          <w:lang w:val="pt-BR"/>
        </w:rPr>
        <w:t xml:space="preserve">reconhecimento de firma </w:t>
      </w:r>
      <w:r w:rsidRPr="009C00E6">
        <w:rPr>
          <w:sz w:val="24"/>
          <w:szCs w:val="24"/>
          <w:lang w:val="pt-BR"/>
        </w:rPr>
        <w:t xml:space="preserve">for em nome </w:t>
      </w:r>
      <w:r w:rsidRPr="009C00E6">
        <w:rPr>
          <w:b/>
          <w:sz w:val="24"/>
          <w:szCs w:val="24"/>
          <w:lang w:val="pt-BR"/>
        </w:rPr>
        <w:t xml:space="preserve">da pessoa jurídica (empresa licitante), </w:t>
      </w:r>
      <w:r w:rsidRPr="009C00E6">
        <w:rPr>
          <w:sz w:val="24"/>
          <w:szCs w:val="24"/>
          <w:lang w:val="pt-BR"/>
        </w:rPr>
        <w:t xml:space="preserve">fica </w:t>
      </w:r>
      <w:r w:rsidRPr="009C00E6">
        <w:rPr>
          <w:b/>
          <w:sz w:val="24"/>
          <w:szCs w:val="24"/>
          <w:lang w:val="pt-BR"/>
        </w:rPr>
        <w:t>dispensada a apresentação do ato constitutivo</w:t>
      </w:r>
      <w:r w:rsidRPr="009C00E6">
        <w:rPr>
          <w:sz w:val="24"/>
          <w:szCs w:val="24"/>
          <w:lang w:val="pt-BR"/>
        </w:rPr>
        <w:t>, vez que o cartório já o terá examinado e verificado a legitimidade do signatário.</w:t>
      </w:r>
    </w:p>
    <w:p w:rsidR="00B773E6" w:rsidRPr="009C00E6" w:rsidRDefault="0017210F" w:rsidP="003A33F7">
      <w:pPr>
        <w:pStyle w:val="PargrafodaLista"/>
        <w:numPr>
          <w:ilvl w:val="0"/>
          <w:numId w:val="4"/>
        </w:numPr>
        <w:tabs>
          <w:tab w:val="left" w:pos="289"/>
        </w:tabs>
        <w:spacing w:before="100" w:beforeAutospacing="1" w:after="100" w:afterAutospacing="1"/>
        <w:ind w:left="0" w:firstLine="0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o</w:t>
      </w:r>
      <w:proofErr w:type="gramEnd"/>
      <w:r w:rsidRPr="009C00E6">
        <w:rPr>
          <w:sz w:val="24"/>
          <w:szCs w:val="24"/>
          <w:lang w:val="pt-BR"/>
        </w:rPr>
        <w:t xml:space="preserve"> representante deverá, obrigatoriamente, apresentar o </w:t>
      </w:r>
      <w:r w:rsidRPr="009C00E6">
        <w:rPr>
          <w:b/>
          <w:sz w:val="24"/>
          <w:szCs w:val="24"/>
          <w:lang w:val="pt-BR"/>
        </w:rPr>
        <w:t xml:space="preserve">reconhecimento de firma </w:t>
      </w:r>
      <w:r w:rsidRPr="009C00E6">
        <w:rPr>
          <w:sz w:val="24"/>
          <w:szCs w:val="24"/>
          <w:lang w:val="pt-BR"/>
        </w:rPr>
        <w:t xml:space="preserve">em nome </w:t>
      </w:r>
      <w:r w:rsidRPr="009C00E6">
        <w:rPr>
          <w:b/>
          <w:sz w:val="24"/>
          <w:szCs w:val="24"/>
          <w:lang w:val="pt-BR"/>
        </w:rPr>
        <w:t xml:space="preserve">de  pessoa física ou jurídica (empresa licitante) ATUALIZADO, </w:t>
      </w:r>
      <w:r w:rsidRPr="009C00E6">
        <w:rPr>
          <w:sz w:val="24"/>
          <w:szCs w:val="24"/>
          <w:lang w:val="pt-BR"/>
        </w:rPr>
        <w:t xml:space="preserve">pois, caso o </w:t>
      </w:r>
      <w:r w:rsidRPr="009C00E6">
        <w:rPr>
          <w:b/>
          <w:sz w:val="24"/>
          <w:szCs w:val="24"/>
          <w:lang w:val="pt-BR"/>
        </w:rPr>
        <w:lastRenderedPageBreak/>
        <w:t xml:space="preserve">outorgante não faça mais parte da sociedade, </w:t>
      </w:r>
      <w:r w:rsidRPr="009C00E6">
        <w:rPr>
          <w:sz w:val="24"/>
          <w:szCs w:val="24"/>
          <w:lang w:val="pt-BR"/>
        </w:rPr>
        <w:t xml:space="preserve">a empresa será </w:t>
      </w:r>
      <w:r w:rsidRPr="009C00E6">
        <w:rPr>
          <w:b/>
          <w:sz w:val="24"/>
          <w:szCs w:val="24"/>
          <w:lang w:val="pt-BR"/>
        </w:rPr>
        <w:t xml:space="preserve">inabilitada </w:t>
      </w:r>
      <w:r w:rsidRPr="009C00E6">
        <w:rPr>
          <w:sz w:val="24"/>
          <w:szCs w:val="24"/>
          <w:lang w:val="pt-BR"/>
        </w:rPr>
        <w:t>na fase de“Habilitação”.</w:t>
      </w:r>
    </w:p>
    <w:p w:rsidR="00B773E6" w:rsidRPr="009C00E6" w:rsidRDefault="0017210F" w:rsidP="003A33F7">
      <w:pPr>
        <w:pStyle w:val="PargrafodaLista"/>
        <w:numPr>
          <w:ilvl w:val="0"/>
          <w:numId w:val="4"/>
        </w:numPr>
        <w:tabs>
          <w:tab w:val="left" w:pos="291"/>
        </w:tabs>
        <w:spacing w:before="100" w:beforeAutospacing="1" w:after="100" w:afterAutospacing="1"/>
        <w:ind w:left="0" w:firstLine="0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caso</w:t>
      </w:r>
      <w:proofErr w:type="gramEnd"/>
      <w:r w:rsidRPr="009C00E6">
        <w:rPr>
          <w:sz w:val="24"/>
          <w:szCs w:val="24"/>
          <w:lang w:val="pt-BR"/>
        </w:rPr>
        <w:t xml:space="preserve"> o Contrato Social ou o Estatuto determinem que mais de uma pessoa deva assinar a procuração (pública ou particular) ou o documento de credenciamento (Anexo II), a </w:t>
      </w:r>
      <w:r w:rsidRPr="009C00E6">
        <w:rPr>
          <w:b/>
          <w:sz w:val="24"/>
          <w:szCs w:val="24"/>
          <w:lang w:val="pt-BR"/>
        </w:rPr>
        <w:t xml:space="preserve">falta de qualquer uma delas invalida o documento para os fins deste Pregão, </w:t>
      </w:r>
      <w:r w:rsidRPr="009C00E6">
        <w:rPr>
          <w:sz w:val="24"/>
          <w:szCs w:val="24"/>
          <w:lang w:val="pt-BR"/>
        </w:rPr>
        <w:t xml:space="preserve">sendo a empresa </w:t>
      </w:r>
      <w:r w:rsidRPr="009C00E6">
        <w:rPr>
          <w:b/>
          <w:sz w:val="24"/>
          <w:szCs w:val="24"/>
          <w:lang w:val="pt-BR"/>
        </w:rPr>
        <w:t xml:space="preserve">inabilitada </w:t>
      </w:r>
      <w:r w:rsidRPr="009C00E6">
        <w:rPr>
          <w:sz w:val="24"/>
          <w:szCs w:val="24"/>
          <w:lang w:val="pt-BR"/>
        </w:rPr>
        <w:t>na fase de“Habilitação”.</w:t>
      </w:r>
    </w:p>
    <w:p w:rsidR="00B773E6" w:rsidRPr="009C00E6" w:rsidRDefault="00B773E6" w:rsidP="003B421E">
      <w:pPr>
        <w:spacing w:before="100" w:beforeAutospacing="1" w:after="100" w:afterAutospacing="1"/>
        <w:jc w:val="both"/>
        <w:rPr>
          <w:sz w:val="24"/>
          <w:szCs w:val="24"/>
          <w:lang w:val="pt-BR"/>
        </w:rPr>
        <w:sectPr w:rsidR="00B773E6" w:rsidRPr="009C00E6" w:rsidSect="00195AAB">
          <w:headerReference w:type="default" r:id="rId19"/>
          <w:pgSz w:w="11900" w:h="16850"/>
          <w:pgMar w:top="1417" w:right="1701" w:bottom="1417" w:left="1701" w:header="404" w:footer="0" w:gutter="0"/>
          <w:cols w:space="720"/>
          <w:docGrid w:linePitch="299"/>
        </w:sect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D95229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ANEXO III (</w:t>
      </w:r>
      <w:r w:rsidRPr="009C00E6">
        <w:rPr>
          <w:b/>
          <w:i/>
          <w:sz w:val="24"/>
          <w:szCs w:val="24"/>
          <w:lang w:val="pt-BR"/>
        </w:rPr>
        <w:t>MODELO</w:t>
      </w:r>
      <w:r w:rsidRPr="009C00E6">
        <w:rPr>
          <w:b/>
          <w:sz w:val="24"/>
          <w:szCs w:val="24"/>
          <w:lang w:val="pt-BR"/>
        </w:rPr>
        <w:t>)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DECLARAÇÃO REFERENTE À HABILITAÇÃO (EM ATENDIMENTO AO INCISO VII DO ART. 4º DA LEI Nº 10.520/2002)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9955B0">
      <w:pPr>
        <w:tabs>
          <w:tab w:val="left" w:pos="3760"/>
          <w:tab w:val="left" w:pos="4607"/>
          <w:tab w:val="left" w:pos="9704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Aempresa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u w:val="single"/>
          <w:lang w:val="pt-BR"/>
        </w:rPr>
        <w:tab/>
      </w:r>
      <w:r w:rsidR="009955B0" w:rsidRPr="009C00E6">
        <w:rPr>
          <w:sz w:val="24"/>
          <w:szCs w:val="24"/>
          <w:lang w:val="pt-BR"/>
        </w:rPr>
        <w:t>, inscritano CNPJ  sob o nº_____________</w:t>
      </w:r>
      <w:r w:rsidRPr="009C00E6">
        <w:rPr>
          <w:sz w:val="24"/>
          <w:szCs w:val="24"/>
          <w:lang w:val="pt-BR"/>
        </w:rPr>
        <w:t>, sediada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 xml:space="preserve">,  </w:t>
      </w:r>
      <w:r w:rsidRPr="009C00E6">
        <w:rPr>
          <w:b/>
          <w:sz w:val="24"/>
          <w:szCs w:val="24"/>
          <w:lang w:val="pt-BR"/>
        </w:rPr>
        <w:t>DECLARA</w:t>
      </w:r>
      <w:r w:rsidRPr="009C00E6">
        <w:rPr>
          <w:sz w:val="24"/>
          <w:szCs w:val="24"/>
          <w:lang w:val="pt-BR"/>
        </w:rPr>
        <w:t xml:space="preserve">,  que  </w:t>
      </w:r>
      <w:r w:rsidRPr="009C00E6">
        <w:rPr>
          <w:b/>
          <w:sz w:val="24"/>
          <w:szCs w:val="24"/>
          <w:lang w:val="pt-BR"/>
        </w:rPr>
        <w:t>cumpre  plenamente  os requisitos exigidos para sua habilitação</w:t>
      </w:r>
      <w:r w:rsidRPr="009C00E6">
        <w:rPr>
          <w:sz w:val="24"/>
          <w:szCs w:val="24"/>
          <w:lang w:val="pt-BR"/>
        </w:rPr>
        <w:t xml:space="preserve">, conforme prescreve o inciso VII, do artigo 4º, da Lei 10.520, de 17 de julho de 2002, referente ao </w:t>
      </w:r>
      <w:r w:rsidR="00CD2F6A" w:rsidRPr="009C00E6">
        <w:rPr>
          <w:b/>
          <w:sz w:val="24"/>
          <w:szCs w:val="24"/>
          <w:lang w:val="pt-BR"/>
        </w:rPr>
        <w:t>PREGÃO PRESENCIAL Nº</w:t>
      </w:r>
      <w:r w:rsidR="00D95229" w:rsidRPr="009C00E6">
        <w:rPr>
          <w:b/>
          <w:sz w:val="24"/>
          <w:szCs w:val="24"/>
          <w:lang w:val="pt-BR"/>
        </w:rPr>
        <w:t>006/2020</w:t>
      </w:r>
      <w:r w:rsidRPr="009C00E6">
        <w:rPr>
          <w:sz w:val="24"/>
          <w:szCs w:val="24"/>
          <w:lang w:val="pt-BR"/>
        </w:rPr>
        <w:t>estando ciente das penalidades aplicáveis nos casos de descumprimento.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Local e data.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FA150F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pict>
          <v:line id="Line 9" o:spid="_x0000_s1030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77.65pt,13.6pt" to="430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YD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" strokeweight=".15578mm">
            <w10:wrap type="topAndBottom" anchorx="page"/>
          </v:line>
        </w:pict>
      </w:r>
    </w:p>
    <w:p w:rsidR="00B773E6" w:rsidRPr="009C00E6" w:rsidRDefault="0017210F" w:rsidP="003B421E">
      <w:pPr>
        <w:spacing w:before="100" w:beforeAutospacing="1" w:after="100" w:afterAutospacing="1" w:line="223" w:lineRule="exact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Assinatura do Representante Legal.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OBS.:</w:t>
      </w:r>
    </w:p>
    <w:p w:rsidR="009955B0" w:rsidRPr="009C00E6" w:rsidRDefault="0017210F" w:rsidP="003B421E">
      <w:pPr>
        <w:tabs>
          <w:tab w:val="left" w:pos="494"/>
          <w:tab w:val="left" w:pos="1353"/>
          <w:tab w:val="left" w:pos="3184"/>
          <w:tab w:val="left" w:pos="4549"/>
          <w:tab w:val="left" w:pos="5772"/>
          <w:tab w:val="left" w:pos="6497"/>
          <w:tab w:val="left" w:pos="8027"/>
          <w:tab w:val="left" w:pos="8656"/>
          <w:tab w:val="left" w:pos="9431"/>
        </w:tabs>
        <w:spacing w:before="100" w:beforeAutospacing="1" w:after="100" w:afterAutospacing="1"/>
        <w:rPr>
          <w:b/>
          <w:spacing w:val="-1"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-</w:t>
      </w:r>
      <w:r w:rsidRPr="009C00E6">
        <w:rPr>
          <w:b/>
          <w:sz w:val="24"/>
          <w:szCs w:val="24"/>
          <w:lang w:val="pt-BR"/>
        </w:rPr>
        <w:tab/>
        <w:t>ESTE</w:t>
      </w:r>
      <w:r w:rsidRPr="009C00E6">
        <w:rPr>
          <w:b/>
          <w:sz w:val="24"/>
          <w:szCs w:val="24"/>
          <w:lang w:val="pt-BR"/>
        </w:rPr>
        <w:tab/>
        <w:t>DOCUMENTO,</w:t>
      </w:r>
      <w:r w:rsidRPr="009C00E6">
        <w:rPr>
          <w:b/>
          <w:sz w:val="24"/>
          <w:szCs w:val="24"/>
          <w:lang w:val="pt-BR"/>
        </w:rPr>
        <w:tab/>
        <w:t>TAMBÉM,</w:t>
      </w:r>
      <w:r w:rsidRPr="009C00E6">
        <w:rPr>
          <w:b/>
          <w:sz w:val="24"/>
          <w:szCs w:val="24"/>
          <w:lang w:val="pt-BR"/>
        </w:rPr>
        <w:tab/>
        <w:t>DEVERÁ</w:t>
      </w:r>
      <w:r w:rsidRPr="009C00E6">
        <w:rPr>
          <w:b/>
          <w:sz w:val="24"/>
          <w:szCs w:val="24"/>
          <w:lang w:val="pt-BR"/>
        </w:rPr>
        <w:tab/>
        <w:t>SER</w:t>
      </w:r>
      <w:r w:rsidRPr="009C00E6">
        <w:rPr>
          <w:b/>
          <w:sz w:val="24"/>
          <w:szCs w:val="24"/>
          <w:lang w:val="pt-BR"/>
        </w:rPr>
        <w:tab/>
        <w:t>ENTREGUE</w:t>
      </w:r>
      <w:r w:rsidRPr="009C00E6">
        <w:rPr>
          <w:b/>
          <w:sz w:val="24"/>
          <w:szCs w:val="24"/>
          <w:lang w:val="pt-BR"/>
        </w:rPr>
        <w:tab/>
        <w:t>NO</w:t>
      </w:r>
      <w:r w:rsidRPr="009C00E6">
        <w:rPr>
          <w:b/>
          <w:sz w:val="24"/>
          <w:szCs w:val="24"/>
          <w:lang w:val="pt-BR"/>
        </w:rPr>
        <w:tab/>
        <w:t>ATO</w:t>
      </w:r>
      <w:r w:rsidRPr="009C00E6">
        <w:rPr>
          <w:b/>
          <w:sz w:val="24"/>
          <w:szCs w:val="24"/>
          <w:lang w:val="pt-BR"/>
        </w:rPr>
        <w:tab/>
      </w:r>
      <w:r w:rsidRPr="009C00E6">
        <w:rPr>
          <w:b/>
          <w:spacing w:val="-1"/>
          <w:sz w:val="24"/>
          <w:szCs w:val="24"/>
          <w:lang w:val="pt-BR"/>
        </w:rPr>
        <w:t>DO</w:t>
      </w:r>
    </w:p>
    <w:p w:rsidR="00B773E6" w:rsidRPr="009C00E6" w:rsidRDefault="0017210F" w:rsidP="003B421E">
      <w:pPr>
        <w:tabs>
          <w:tab w:val="left" w:pos="494"/>
          <w:tab w:val="left" w:pos="1353"/>
          <w:tab w:val="left" w:pos="3184"/>
          <w:tab w:val="left" w:pos="4549"/>
          <w:tab w:val="left" w:pos="5772"/>
          <w:tab w:val="left" w:pos="6497"/>
          <w:tab w:val="left" w:pos="8027"/>
          <w:tab w:val="left" w:pos="8656"/>
          <w:tab w:val="left" w:pos="9431"/>
        </w:tabs>
        <w:spacing w:before="100" w:beforeAutospacing="1" w:after="100" w:afterAutospacing="1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CREDENCIAMENTO, OU SEJA, FORA DOSENVELOPES.</w:t>
      </w:r>
    </w:p>
    <w:p w:rsidR="00B773E6" w:rsidRPr="009C00E6" w:rsidRDefault="00B773E6" w:rsidP="003B421E">
      <w:pPr>
        <w:spacing w:before="100" w:beforeAutospacing="1" w:after="100" w:afterAutospacing="1"/>
        <w:rPr>
          <w:sz w:val="24"/>
          <w:szCs w:val="24"/>
          <w:lang w:val="pt-BR"/>
        </w:rPr>
        <w:sectPr w:rsidR="00B773E6" w:rsidRPr="009C00E6" w:rsidSect="00195AAB">
          <w:pgSz w:w="11900" w:h="16850"/>
          <w:pgMar w:top="1417" w:right="1701" w:bottom="1417" w:left="1701" w:header="404" w:footer="0" w:gutter="0"/>
          <w:cols w:space="720"/>
          <w:docGrid w:linePitch="299"/>
        </w:sect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ANEXO IV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D95229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DECLARAÇÃO DE MICROEMPRESA OU EMPRESA DE PEQUENO PORTE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902C08" w:rsidRPr="009C00E6" w:rsidRDefault="0017210F" w:rsidP="009955B0">
      <w:pPr>
        <w:tabs>
          <w:tab w:val="left" w:pos="1125"/>
          <w:tab w:val="left" w:pos="4864"/>
          <w:tab w:val="left" w:pos="6380"/>
          <w:tab w:val="left" w:pos="6855"/>
          <w:tab w:val="left" w:pos="7707"/>
          <w:tab w:val="left" w:pos="8778"/>
          <w:tab w:val="left" w:pos="9560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DECLARO, </w:t>
      </w:r>
      <w:r w:rsidRPr="009C00E6">
        <w:rPr>
          <w:sz w:val="24"/>
          <w:szCs w:val="24"/>
          <w:lang w:val="pt-BR"/>
        </w:rPr>
        <w:t>sob as penas da lei, sem prejuízo das sanções e multas previstas neste ato</w:t>
      </w:r>
    </w:p>
    <w:p w:rsidR="009955B0" w:rsidRPr="009C00E6" w:rsidRDefault="00902C08" w:rsidP="009955B0">
      <w:pPr>
        <w:tabs>
          <w:tab w:val="left" w:pos="1125"/>
          <w:tab w:val="left" w:pos="4864"/>
          <w:tab w:val="left" w:pos="6380"/>
          <w:tab w:val="left" w:pos="6855"/>
          <w:tab w:val="left" w:pos="7707"/>
          <w:tab w:val="left" w:pos="8778"/>
          <w:tab w:val="left" w:pos="9560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c</w:t>
      </w:r>
      <w:r w:rsidR="0017210F" w:rsidRPr="009C00E6">
        <w:rPr>
          <w:sz w:val="24"/>
          <w:szCs w:val="24"/>
          <w:lang w:val="pt-BR"/>
        </w:rPr>
        <w:t>onvocatório</w:t>
      </w:r>
      <w:proofErr w:type="gramEnd"/>
      <w:r w:rsidR="0017210F" w:rsidRPr="009C00E6">
        <w:rPr>
          <w:sz w:val="24"/>
          <w:szCs w:val="24"/>
          <w:lang w:val="pt-BR"/>
        </w:rPr>
        <w:t>, que a empresa</w:t>
      </w:r>
      <w:r w:rsidR="0017210F" w:rsidRPr="009C00E6">
        <w:rPr>
          <w:sz w:val="24"/>
          <w:szCs w:val="24"/>
          <w:lang w:val="pt-BR"/>
        </w:rPr>
        <w:tab/>
      </w:r>
      <w:r w:rsidR="0017210F" w:rsidRPr="009C00E6">
        <w:rPr>
          <w:sz w:val="24"/>
          <w:szCs w:val="24"/>
          <w:u w:val="single"/>
          <w:lang w:val="pt-BR"/>
        </w:rPr>
        <w:tab/>
      </w:r>
      <w:r w:rsidR="0017210F" w:rsidRPr="009C00E6">
        <w:rPr>
          <w:sz w:val="24"/>
          <w:szCs w:val="24"/>
          <w:lang w:val="pt-BR"/>
        </w:rPr>
        <w:t>(denominação</w:t>
      </w:r>
      <w:r w:rsidR="0017210F" w:rsidRPr="009C00E6">
        <w:rPr>
          <w:sz w:val="24"/>
          <w:szCs w:val="24"/>
          <w:lang w:val="pt-BR"/>
        </w:rPr>
        <w:tab/>
      </w:r>
    </w:p>
    <w:p w:rsidR="00B773E6" w:rsidRPr="009C00E6" w:rsidRDefault="0017210F" w:rsidP="009955B0">
      <w:pPr>
        <w:tabs>
          <w:tab w:val="left" w:pos="1125"/>
          <w:tab w:val="left" w:pos="4864"/>
          <w:tab w:val="left" w:pos="6380"/>
          <w:tab w:val="left" w:pos="6855"/>
          <w:tab w:val="left" w:pos="7707"/>
          <w:tab w:val="left" w:pos="8778"/>
          <w:tab w:val="left" w:pos="9560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dapessoa</w:t>
      </w:r>
      <w:proofErr w:type="gramEnd"/>
      <w:r w:rsidRPr="009C00E6">
        <w:rPr>
          <w:sz w:val="24"/>
          <w:szCs w:val="24"/>
          <w:lang w:val="pt-BR"/>
        </w:rPr>
        <w:tab/>
        <w:t>jurídica),</w:t>
      </w:r>
      <w:r w:rsidRPr="009C00E6">
        <w:rPr>
          <w:sz w:val="24"/>
          <w:szCs w:val="24"/>
          <w:lang w:val="pt-BR"/>
        </w:rPr>
        <w:tab/>
        <w:t>CNPJ</w:t>
      </w:r>
      <w:r w:rsidRPr="009C00E6">
        <w:rPr>
          <w:sz w:val="24"/>
          <w:szCs w:val="24"/>
          <w:lang w:val="pt-BR"/>
        </w:rPr>
        <w:tab/>
        <w:t>n°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é micro empresa ou empresa de pequeno porte, nos termos do enquadramentoprevisto na Lei Complementar n° 123, de 14 de dezembro de 2006, e suas alterações, cujos termos declaro conhecer naíntegra.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Local e data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FA150F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pict>
          <v:line id="Line 8" o:spid="_x0000_s1029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8.15pt,14.7pt" to="370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" strokeweight=".15578mm">
            <w10:wrap type="topAndBottom" anchorx="page"/>
          </v:line>
        </w:pict>
      </w:r>
    </w:p>
    <w:p w:rsidR="00B773E6" w:rsidRPr="009C00E6" w:rsidRDefault="0017210F" w:rsidP="003B421E">
      <w:pPr>
        <w:spacing w:before="100" w:beforeAutospacing="1" w:after="100" w:afterAutospacing="1" w:line="225" w:lineRule="exact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Assinatura do representante</w:t>
      </w:r>
    </w:p>
    <w:p w:rsidR="00B773E6" w:rsidRPr="009C00E6" w:rsidRDefault="00B773E6" w:rsidP="003B421E">
      <w:pPr>
        <w:spacing w:before="100" w:beforeAutospacing="1" w:after="100" w:afterAutospacing="1" w:line="225" w:lineRule="exact"/>
        <w:jc w:val="center"/>
        <w:rPr>
          <w:sz w:val="24"/>
          <w:szCs w:val="24"/>
          <w:lang w:val="pt-BR"/>
        </w:rPr>
        <w:sectPr w:rsidR="00B773E6" w:rsidRPr="009C00E6" w:rsidSect="00195AAB">
          <w:pgSz w:w="11900" w:h="16850"/>
          <w:pgMar w:top="1417" w:right="1701" w:bottom="1417" w:left="1701" w:header="404" w:footer="0" w:gutter="0"/>
          <w:cols w:space="720"/>
          <w:docGrid w:linePitch="299"/>
        </w:sect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ANEXO V (</w:t>
      </w:r>
      <w:r w:rsidRPr="009C00E6">
        <w:rPr>
          <w:b/>
          <w:i/>
          <w:sz w:val="24"/>
          <w:szCs w:val="24"/>
          <w:lang w:val="pt-BR"/>
        </w:rPr>
        <w:t>MODELO</w:t>
      </w:r>
      <w:r w:rsidRPr="009C00E6">
        <w:rPr>
          <w:b/>
          <w:sz w:val="24"/>
          <w:szCs w:val="24"/>
          <w:lang w:val="pt-BR"/>
        </w:rPr>
        <w:t>)</w:t>
      </w: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DECLARAÇÃO EM ATENDIMENTO AO ART. 27, INCISO V, DA LEI Nº 8.666/93 E ART. 7º, INCISO XXXIII, DA CF.</w:t>
      </w:r>
    </w:p>
    <w:p w:rsidR="00B773E6" w:rsidRPr="009C00E6" w:rsidRDefault="00B773E6" w:rsidP="008A54B1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8A54B1">
      <w:pPr>
        <w:tabs>
          <w:tab w:val="left" w:pos="4091"/>
          <w:tab w:val="left" w:pos="8875"/>
        </w:tabs>
        <w:spacing w:before="100" w:beforeAutospacing="1" w:after="100" w:afterAutospacing="1" w:line="252" w:lineRule="exact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Aempresa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, inscrita no CNPJ sobonº</w:t>
      </w:r>
      <w:r w:rsidRPr="009C00E6">
        <w:rPr>
          <w:sz w:val="24"/>
          <w:szCs w:val="24"/>
          <w:u w:val="single"/>
          <w:lang w:val="pt-BR"/>
        </w:rPr>
        <w:tab/>
      </w:r>
      <w:proofErr w:type="gramStart"/>
      <w:r w:rsidRPr="009C00E6">
        <w:rPr>
          <w:sz w:val="24"/>
          <w:szCs w:val="24"/>
          <w:lang w:val="pt-BR"/>
        </w:rPr>
        <w:t>,</w:t>
      </w:r>
      <w:proofErr w:type="gramEnd"/>
      <w:r w:rsidRPr="009C00E6">
        <w:rPr>
          <w:sz w:val="24"/>
          <w:szCs w:val="24"/>
          <w:lang w:val="pt-BR"/>
        </w:rPr>
        <w:t>sediada</w:t>
      </w:r>
    </w:p>
    <w:p w:rsidR="00B773E6" w:rsidRPr="009C00E6" w:rsidRDefault="0017210F" w:rsidP="008A54B1">
      <w:pPr>
        <w:tabs>
          <w:tab w:val="left" w:pos="2973"/>
          <w:tab w:val="left" w:pos="3335"/>
          <w:tab w:val="left" w:pos="3934"/>
          <w:tab w:val="left" w:pos="5193"/>
          <w:tab w:val="left" w:pos="5721"/>
          <w:tab w:val="left" w:pos="6323"/>
          <w:tab w:val="left" w:pos="7803"/>
          <w:tab w:val="left" w:pos="8537"/>
          <w:tab w:val="left" w:pos="9199"/>
        </w:tabs>
        <w:spacing w:before="100" w:beforeAutospacing="1" w:after="100" w:afterAutospacing="1" w:line="252" w:lineRule="exact"/>
        <w:rPr>
          <w:sz w:val="24"/>
          <w:szCs w:val="24"/>
          <w:lang w:val="pt-BR"/>
        </w:rPr>
      </w:pPr>
      <w:r w:rsidRPr="009C00E6">
        <w:rPr>
          <w:sz w:val="24"/>
          <w:szCs w:val="24"/>
          <w:u w:val="single"/>
          <w:lang w:val="pt-BR"/>
        </w:rPr>
        <w:tab/>
      </w:r>
      <w:proofErr w:type="gramStart"/>
      <w:r w:rsidRPr="009C00E6">
        <w:rPr>
          <w:sz w:val="24"/>
          <w:szCs w:val="24"/>
          <w:lang w:val="pt-BR"/>
        </w:rPr>
        <w:t>,</w:t>
      </w:r>
      <w:r w:rsidRPr="009C00E6">
        <w:rPr>
          <w:sz w:val="24"/>
          <w:szCs w:val="24"/>
          <w:lang w:val="pt-BR"/>
        </w:rPr>
        <w:tab/>
      </w:r>
      <w:proofErr w:type="gramEnd"/>
      <w:r w:rsidRPr="009C00E6">
        <w:rPr>
          <w:sz w:val="24"/>
          <w:szCs w:val="24"/>
          <w:lang w:val="pt-BR"/>
        </w:rPr>
        <w:t>por</w:t>
      </w:r>
      <w:r w:rsidRPr="009C00E6">
        <w:rPr>
          <w:sz w:val="24"/>
          <w:szCs w:val="24"/>
          <w:lang w:val="pt-BR"/>
        </w:rPr>
        <w:tab/>
        <w:t>intermédio</w:t>
      </w:r>
      <w:r w:rsidRPr="009C00E6">
        <w:rPr>
          <w:sz w:val="24"/>
          <w:szCs w:val="24"/>
          <w:lang w:val="pt-BR"/>
        </w:rPr>
        <w:tab/>
        <w:t>do</w:t>
      </w:r>
      <w:r w:rsidRPr="009C00E6">
        <w:rPr>
          <w:sz w:val="24"/>
          <w:szCs w:val="24"/>
          <w:lang w:val="pt-BR"/>
        </w:rPr>
        <w:tab/>
        <w:t>seu</w:t>
      </w:r>
      <w:r w:rsidRPr="009C00E6">
        <w:rPr>
          <w:sz w:val="24"/>
          <w:szCs w:val="24"/>
          <w:lang w:val="pt-BR"/>
        </w:rPr>
        <w:tab/>
        <w:t>representante</w:t>
      </w:r>
      <w:r w:rsidRPr="009C00E6">
        <w:rPr>
          <w:sz w:val="24"/>
          <w:szCs w:val="24"/>
          <w:lang w:val="pt-BR"/>
        </w:rPr>
        <w:tab/>
        <w:t>legal</w:t>
      </w:r>
      <w:r w:rsidRPr="009C00E6">
        <w:rPr>
          <w:sz w:val="24"/>
          <w:szCs w:val="24"/>
          <w:lang w:val="pt-BR"/>
        </w:rPr>
        <w:tab/>
        <w:t>o(a)</w:t>
      </w:r>
      <w:r w:rsidRPr="009C00E6">
        <w:rPr>
          <w:sz w:val="24"/>
          <w:szCs w:val="24"/>
          <w:lang w:val="pt-BR"/>
        </w:rPr>
        <w:tab/>
        <w:t>Sr(a)</w:t>
      </w:r>
    </w:p>
    <w:p w:rsidR="00B773E6" w:rsidRPr="009C00E6" w:rsidRDefault="0017210F" w:rsidP="008A54B1">
      <w:pPr>
        <w:tabs>
          <w:tab w:val="left" w:pos="2425"/>
          <w:tab w:val="left" w:pos="7680"/>
          <w:tab w:val="left" w:pos="8674"/>
        </w:tabs>
        <w:spacing w:before="100" w:beforeAutospacing="1" w:after="100" w:afterAutospacing="1" w:line="253" w:lineRule="exact"/>
        <w:rPr>
          <w:sz w:val="24"/>
          <w:szCs w:val="24"/>
          <w:lang w:val="pt-BR"/>
        </w:rPr>
      </w:pP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,portador(a)  da  Carteira  de Identidade nº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SSP/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e  CPF nº</w:t>
      </w:r>
    </w:p>
    <w:p w:rsidR="00B773E6" w:rsidRPr="009C00E6" w:rsidRDefault="0017210F" w:rsidP="008A54B1">
      <w:pPr>
        <w:tabs>
          <w:tab w:val="left" w:pos="2541"/>
        </w:tabs>
        <w:spacing w:before="100" w:beforeAutospacing="1" w:after="100" w:afterAutospacing="1"/>
        <w:rPr>
          <w:sz w:val="24"/>
          <w:szCs w:val="24"/>
          <w:lang w:val="pt-BR"/>
        </w:rPr>
      </w:pP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,</w:t>
      </w:r>
      <w:r w:rsidRPr="009C00E6">
        <w:rPr>
          <w:b/>
          <w:sz w:val="24"/>
          <w:szCs w:val="24"/>
          <w:lang w:val="pt-BR"/>
        </w:rPr>
        <w:t xml:space="preserve">DECLARA  </w:t>
      </w:r>
      <w:r w:rsidRPr="009C00E6">
        <w:rPr>
          <w:sz w:val="24"/>
          <w:szCs w:val="24"/>
          <w:lang w:val="pt-BR"/>
        </w:rPr>
        <w:t xml:space="preserve">para  fins  do disposto no  inciso V,  do art. 27,  da  Lei8.666/93, acrescido pela Lei 9.854/99, que </w:t>
      </w:r>
      <w:r w:rsidRPr="009C00E6">
        <w:rPr>
          <w:b/>
          <w:sz w:val="24"/>
          <w:szCs w:val="24"/>
          <w:lang w:val="pt-BR"/>
        </w:rPr>
        <w:t>não emprega menor de 18 (dezoito) anos em trabalho noturno, perigoso ou insalubre, e não emprega menor de 16(dezesseis)</w:t>
      </w:r>
      <w:r w:rsidRPr="009C00E6">
        <w:rPr>
          <w:sz w:val="24"/>
          <w:szCs w:val="24"/>
          <w:lang w:val="pt-BR"/>
        </w:rPr>
        <w:t>.</w:t>
      </w:r>
    </w:p>
    <w:p w:rsidR="00B773E6" w:rsidRPr="009C00E6" w:rsidRDefault="0017210F" w:rsidP="008A54B1">
      <w:pPr>
        <w:spacing w:before="100" w:beforeAutospacing="1" w:after="100" w:afterAutospacing="1" w:line="252" w:lineRule="exact"/>
        <w:rPr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*Ressalva: </w:t>
      </w:r>
      <w:r w:rsidRPr="009C00E6">
        <w:rPr>
          <w:sz w:val="24"/>
          <w:szCs w:val="24"/>
          <w:lang w:val="pt-BR"/>
        </w:rPr>
        <w:t xml:space="preserve">emprega menor, a partir de 14 (quatorze) anos, na condição de aprendiz </w:t>
      </w:r>
      <w:proofErr w:type="gramStart"/>
      <w:r w:rsidRPr="009C00E6">
        <w:rPr>
          <w:b/>
          <w:sz w:val="24"/>
          <w:szCs w:val="24"/>
          <w:lang w:val="pt-BR"/>
        </w:rPr>
        <w:t xml:space="preserve">( </w:t>
      </w:r>
      <w:proofErr w:type="gramEnd"/>
      <w:r w:rsidRPr="009C00E6">
        <w:rPr>
          <w:b/>
          <w:sz w:val="24"/>
          <w:szCs w:val="24"/>
          <w:lang w:val="pt-BR"/>
        </w:rPr>
        <w:t>)</w:t>
      </w:r>
      <w:r w:rsidRPr="009C00E6">
        <w:rPr>
          <w:sz w:val="24"/>
          <w:szCs w:val="24"/>
          <w:lang w:val="pt-BR"/>
        </w:rPr>
        <w:t>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Local e data.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FA150F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pict>
          <v:line id="Line 7" o:spid="_x0000_s1028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74.85pt,13.6pt" to="433.3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ZE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" strokeweight=".15578mm">
            <w10:wrap type="topAndBottom" anchorx="page"/>
          </v:line>
        </w:pict>
      </w:r>
    </w:p>
    <w:p w:rsidR="00B773E6" w:rsidRPr="009C00E6" w:rsidRDefault="0017210F" w:rsidP="00902C08">
      <w:pPr>
        <w:spacing w:before="100" w:beforeAutospacing="1" w:after="100" w:afterAutospacing="1" w:line="225" w:lineRule="exact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Assinatura do Representante Legal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 w:line="253" w:lineRule="exact"/>
        <w:rPr>
          <w:b/>
          <w:sz w:val="24"/>
          <w:szCs w:val="24"/>
        </w:rPr>
      </w:pPr>
      <w:r w:rsidRPr="009C00E6">
        <w:rPr>
          <w:b/>
          <w:sz w:val="24"/>
          <w:szCs w:val="24"/>
        </w:rPr>
        <w:t>OBS.:</w:t>
      </w:r>
    </w:p>
    <w:p w:rsidR="00B773E6" w:rsidRPr="009C00E6" w:rsidRDefault="0017210F" w:rsidP="003A33F7">
      <w:pPr>
        <w:pStyle w:val="PargrafodaLista"/>
        <w:numPr>
          <w:ilvl w:val="0"/>
          <w:numId w:val="3"/>
        </w:numPr>
        <w:tabs>
          <w:tab w:val="left" w:pos="253"/>
        </w:tabs>
        <w:spacing w:before="100" w:beforeAutospacing="1" w:after="100" w:afterAutospacing="1" w:line="253" w:lineRule="exact"/>
        <w:ind w:left="0" w:firstLine="0"/>
        <w:jc w:val="left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ESTA DECLARAÇÃO DEVERÁ ESTAR CONTIDA NO ENVELOPE Nº 2 </w:t>
      </w:r>
      <w:proofErr w:type="gramStart"/>
      <w:r w:rsidRPr="009C00E6">
        <w:rPr>
          <w:b/>
          <w:sz w:val="24"/>
          <w:szCs w:val="24"/>
          <w:lang w:val="pt-BR"/>
        </w:rPr>
        <w:t>–DOCUMENTAÇÃO</w:t>
      </w:r>
      <w:proofErr w:type="gramEnd"/>
      <w:r w:rsidRPr="009C00E6">
        <w:rPr>
          <w:b/>
          <w:sz w:val="24"/>
          <w:szCs w:val="24"/>
          <w:lang w:val="pt-BR"/>
        </w:rPr>
        <w:t>.</w:t>
      </w:r>
    </w:p>
    <w:p w:rsidR="00B773E6" w:rsidRPr="009C00E6" w:rsidRDefault="0017210F" w:rsidP="003A33F7">
      <w:pPr>
        <w:pStyle w:val="PargrafodaLista"/>
        <w:numPr>
          <w:ilvl w:val="0"/>
          <w:numId w:val="3"/>
        </w:numPr>
        <w:tabs>
          <w:tab w:val="left" w:pos="253"/>
        </w:tabs>
        <w:spacing w:before="100" w:beforeAutospacing="1" w:after="100" w:afterAutospacing="1"/>
        <w:ind w:left="0" w:firstLine="0"/>
        <w:jc w:val="left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OBSERVAÇÃO: EM CASO AFIRMATIVO, ASSINALAR A RESSALVAACIMA.</w:t>
      </w:r>
    </w:p>
    <w:p w:rsidR="00B773E6" w:rsidRPr="009C00E6" w:rsidRDefault="00B773E6" w:rsidP="003B421E">
      <w:pPr>
        <w:spacing w:before="100" w:beforeAutospacing="1" w:after="100" w:afterAutospacing="1"/>
        <w:rPr>
          <w:sz w:val="24"/>
          <w:szCs w:val="24"/>
          <w:lang w:val="pt-BR"/>
        </w:rPr>
        <w:sectPr w:rsidR="00B773E6" w:rsidRPr="009C00E6" w:rsidSect="00195AAB">
          <w:pgSz w:w="11900" w:h="16850"/>
          <w:pgMar w:top="1417" w:right="1701" w:bottom="1417" w:left="1701" w:header="404" w:footer="0" w:gutter="0"/>
          <w:cols w:space="720"/>
          <w:docGrid w:linePitch="299"/>
        </w:sectPr>
      </w:pP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proofErr w:type="gramStart"/>
      <w:r w:rsidRPr="009C00E6">
        <w:rPr>
          <w:b/>
          <w:sz w:val="24"/>
          <w:szCs w:val="24"/>
          <w:lang w:val="pt-BR"/>
        </w:rPr>
        <w:t>ANEXO VI</w:t>
      </w:r>
      <w:proofErr w:type="gramEnd"/>
      <w:r w:rsidRPr="009C00E6">
        <w:rPr>
          <w:b/>
          <w:sz w:val="24"/>
          <w:szCs w:val="24"/>
          <w:lang w:val="pt-BR"/>
        </w:rPr>
        <w:t xml:space="preserve"> (</w:t>
      </w:r>
      <w:r w:rsidRPr="009C00E6">
        <w:rPr>
          <w:b/>
          <w:i/>
          <w:sz w:val="24"/>
          <w:szCs w:val="24"/>
          <w:lang w:val="pt-BR"/>
        </w:rPr>
        <w:t>MODELO</w:t>
      </w:r>
      <w:r w:rsidRPr="009C00E6">
        <w:rPr>
          <w:b/>
          <w:sz w:val="24"/>
          <w:szCs w:val="24"/>
          <w:lang w:val="pt-BR"/>
        </w:rPr>
        <w:t>)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b/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 w:line="250" w:lineRule="exact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DECLARAÇÃO DE CUMPRIMENTO DO ARTIGO 30, III DA LEI Nº 8.666/93</w:t>
      </w:r>
    </w:p>
    <w:p w:rsidR="00B773E6" w:rsidRPr="009C00E6" w:rsidRDefault="0017210F" w:rsidP="00D95229">
      <w:pPr>
        <w:spacing w:before="100" w:beforeAutospacing="1" w:after="100" w:afterAutospacing="1" w:line="250" w:lineRule="exact"/>
        <w:jc w:val="center"/>
        <w:rPr>
          <w:i/>
          <w:sz w:val="24"/>
          <w:szCs w:val="24"/>
          <w:lang w:val="pt-BR"/>
        </w:rPr>
      </w:pPr>
      <w:r w:rsidRPr="009C00E6">
        <w:rPr>
          <w:i/>
          <w:sz w:val="24"/>
          <w:szCs w:val="24"/>
          <w:lang w:val="pt-BR"/>
        </w:rPr>
        <w:t>(em papel timbrado da licitante)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i/>
          <w:sz w:val="24"/>
          <w:szCs w:val="24"/>
          <w:lang w:val="pt-BR"/>
        </w:rPr>
      </w:pPr>
    </w:p>
    <w:p w:rsidR="009955B0" w:rsidRPr="009C00E6" w:rsidRDefault="0017210F" w:rsidP="009955B0">
      <w:pPr>
        <w:tabs>
          <w:tab w:val="left" w:pos="4671"/>
          <w:tab w:val="left" w:pos="9699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Aempresa</w:t>
      </w:r>
      <w:r w:rsidRPr="009C00E6">
        <w:rPr>
          <w:sz w:val="24"/>
          <w:szCs w:val="24"/>
          <w:u w:val="single"/>
          <w:lang w:val="pt-BR"/>
        </w:rPr>
        <w:tab/>
      </w:r>
      <w:r w:rsidRPr="009C00E6">
        <w:rPr>
          <w:sz w:val="24"/>
          <w:szCs w:val="24"/>
          <w:lang w:val="pt-BR"/>
        </w:rPr>
        <w:t>, inscrita no CNPJ sobonº</w:t>
      </w:r>
      <w:r w:rsidR="009955B0" w:rsidRPr="009C00E6">
        <w:rPr>
          <w:sz w:val="24"/>
          <w:szCs w:val="24"/>
          <w:u w:val="single"/>
          <w:lang w:val="pt-BR"/>
        </w:rPr>
        <w:t>_________</w:t>
      </w:r>
      <w:r w:rsidRPr="009C00E6">
        <w:rPr>
          <w:sz w:val="24"/>
          <w:szCs w:val="24"/>
          <w:lang w:val="pt-BR"/>
        </w:rPr>
        <w:t xml:space="preserve">, </w:t>
      </w:r>
    </w:p>
    <w:p w:rsidR="00B773E6" w:rsidRPr="009C00E6" w:rsidRDefault="0017210F" w:rsidP="009955B0">
      <w:pPr>
        <w:tabs>
          <w:tab w:val="left" w:pos="4671"/>
          <w:tab w:val="left" w:pos="9699"/>
        </w:tabs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declara</w:t>
      </w:r>
      <w:proofErr w:type="gramEnd"/>
      <w:r w:rsidRPr="009C00E6">
        <w:rPr>
          <w:sz w:val="24"/>
          <w:szCs w:val="24"/>
          <w:lang w:val="pt-BR"/>
        </w:rPr>
        <w:t xml:space="preserve">, sob as penas da lei, para fins do disposto no art. 30, III da Lei nº 8.666/93, por intermédio do seu representante legal abaixo assinado, para fins de participação no </w:t>
      </w:r>
      <w:r w:rsidR="009955B0" w:rsidRPr="009C00E6">
        <w:rPr>
          <w:b/>
          <w:sz w:val="24"/>
          <w:szCs w:val="24"/>
          <w:lang w:val="pt-BR"/>
        </w:rPr>
        <w:t xml:space="preserve">PREGÃO PRESENCIAL Nº </w:t>
      </w:r>
      <w:r w:rsidR="00D95229" w:rsidRPr="009C00E6">
        <w:rPr>
          <w:b/>
          <w:sz w:val="24"/>
          <w:szCs w:val="24"/>
          <w:lang w:val="pt-BR"/>
        </w:rPr>
        <w:t>006/2020</w:t>
      </w:r>
      <w:r w:rsidRPr="009C00E6">
        <w:rPr>
          <w:sz w:val="24"/>
          <w:szCs w:val="24"/>
          <w:lang w:val="pt-BR"/>
        </w:rPr>
        <w:t>da PREFEITURA MUNICIPAL DE CORAÇÃO DE JESUS/MGque: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A33F7">
      <w:pPr>
        <w:pStyle w:val="PargrafodaLista"/>
        <w:numPr>
          <w:ilvl w:val="0"/>
          <w:numId w:val="2"/>
        </w:numPr>
        <w:tabs>
          <w:tab w:val="left" w:pos="260"/>
        </w:tabs>
        <w:spacing w:before="100" w:beforeAutospacing="1" w:after="100" w:afterAutospacing="1"/>
        <w:ind w:left="0" w:firstLine="0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os</w:t>
      </w:r>
      <w:proofErr w:type="gramEnd"/>
      <w:r w:rsidRPr="009C00E6">
        <w:rPr>
          <w:sz w:val="24"/>
          <w:szCs w:val="24"/>
          <w:lang w:val="pt-BR"/>
        </w:rPr>
        <w:t xml:space="preserve"> documentos que compõem o Edital foram colocados à disposição e tomamos conhecimento de todas as informações, condições locais e grau de dificuldade daentrega;</w:t>
      </w:r>
    </w:p>
    <w:p w:rsidR="00B773E6" w:rsidRPr="009C00E6" w:rsidRDefault="0017210F" w:rsidP="003A33F7">
      <w:pPr>
        <w:pStyle w:val="PargrafodaLista"/>
        <w:numPr>
          <w:ilvl w:val="0"/>
          <w:numId w:val="2"/>
        </w:numPr>
        <w:tabs>
          <w:tab w:val="left" w:pos="279"/>
        </w:tabs>
        <w:spacing w:before="100" w:beforeAutospacing="1" w:after="100" w:afterAutospacing="1"/>
        <w:ind w:left="0" w:firstLine="0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não</w:t>
      </w:r>
      <w:proofErr w:type="gramEnd"/>
      <w:r w:rsidRPr="009C00E6">
        <w:rPr>
          <w:sz w:val="24"/>
          <w:szCs w:val="24"/>
          <w:lang w:val="pt-BR"/>
        </w:rPr>
        <w:t xml:space="preserve"> nos encontramos declarada inidônea para licitar ou contratar com órgãos da Administração Pública Federal, Estadual, Municipal e do DistritoFederal;</w:t>
      </w:r>
    </w:p>
    <w:p w:rsidR="00B773E6" w:rsidRPr="009C00E6" w:rsidRDefault="0017210F" w:rsidP="003A33F7">
      <w:pPr>
        <w:pStyle w:val="PargrafodaLista"/>
        <w:numPr>
          <w:ilvl w:val="0"/>
          <w:numId w:val="2"/>
        </w:numPr>
        <w:tabs>
          <w:tab w:val="left" w:pos="248"/>
        </w:tabs>
        <w:spacing w:before="100" w:beforeAutospacing="1" w:after="100" w:afterAutospacing="1" w:line="252" w:lineRule="exact"/>
        <w:ind w:left="0" w:firstLine="0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inexiste</w:t>
      </w:r>
      <w:proofErr w:type="gramEnd"/>
      <w:r w:rsidRPr="009C00E6">
        <w:rPr>
          <w:sz w:val="24"/>
          <w:szCs w:val="24"/>
          <w:lang w:val="pt-BR"/>
        </w:rPr>
        <w:t xml:space="preserve"> fato superveniente impeditivo dehabilitação.</w:t>
      </w:r>
    </w:p>
    <w:p w:rsidR="00B773E6" w:rsidRPr="009C00E6" w:rsidRDefault="0017210F" w:rsidP="003B421E">
      <w:pPr>
        <w:spacing w:before="100" w:beforeAutospacing="1" w:after="100" w:afterAutospacing="1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Local e data.</w:t>
      </w:r>
    </w:p>
    <w:p w:rsidR="00B773E6" w:rsidRPr="009C00E6" w:rsidRDefault="00FA150F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pict>
          <v:line id="Line 6" o:spid="_x0000_s1027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3.15pt,14.7pt" to="425.2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SSLFAIAACkEAAAOAAAAZHJzL2Uyb0RvYy54bWysU02P2yAQvVfqf0DcE9uJ481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" strokeweight=".15578mm">
            <w10:wrap type="topAndBottom" anchorx="page"/>
          </v:line>
        </w:pict>
      </w:r>
    </w:p>
    <w:p w:rsidR="00B773E6" w:rsidRPr="009C00E6" w:rsidRDefault="0017210F" w:rsidP="003B421E">
      <w:pPr>
        <w:spacing w:before="100" w:beforeAutospacing="1" w:after="100" w:afterAutospacing="1" w:line="225" w:lineRule="exact"/>
        <w:jc w:val="center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(Assinatura, nome, cargo, RG do representante legal e carimbo da empresa).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B773E6" w:rsidRPr="009C00E6" w:rsidRDefault="0017210F" w:rsidP="003B421E">
      <w:pPr>
        <w:spacing w:before="100" w:beforeAutospacing="1" w:after="100" w:afterAutospacing="1"/>
        <w:rPr>
          <w:b/>
          <w:sz w:val="24"/>
          <w:szCs w:val="24"/>
        </w:rPr>
      </w:pPr>
      <w:r w:rsidRPr="009C00E6">
        <w:rPr>
          <w:b/>
          <w:sz w:val="24"/>
          <w:szCs w:val="24"/>
        </w:rPr>
        <w:t>OBS:</w:t>
      </w:r>
    </w:p>
    <w:p w:rsidR="00B773E6" w:rsidRPr="009C00E6" w:rsidRDefault="0017210F" w:rsidP="003A33F7">
      <w:pPr>
        <w:pStyle w:val="PargrafodaLista"/>
        <w:numPr>
          <w:ilvl w:val="0"/>
          <w:numId w:val="1"/>
        </w:numPr>
        <w:tabs>
          <w:tab w:val="left" w:pos="253"/>
        </w:tabs>
        <w:spacing w:before="100" w:beforeAutospacing="1" w:after="100" w:afterAutospacing="1" w:line="252" w:lineRule="exact"/>
        <w:ind w:left="0" w:firstLine="0"/>
        <w:jc w:val="left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ESTA DECLARAÇÃO DEVERÁ SER APRESENTADA EM PAPEL TIMBRADO DAEMPRESA;</w:t>
      </w:r>
    </w:p>
    <w:p w:rsidR="00B773E6" w:rsidRPr="009C00E6" w:rsidRDefault="0017210F" w:rsidP="003A33F7">
      <w:pPr>
        <w:pStyle w:val="PargrafodaLista"/>
        <w:numPr>
          <w:ilvl w:val="0"/>
          <w:numId w:val="1"/>
        </w:numPr>
        <w:tabs>
          <w:tab w:val="left" w:pos="253"/>
        </w:tabs>
        <w:spacing w:before="100" w:beforeAutospacing="1" w:after="100" w:afterAutospacing="1" w:line="252" w:lineRule="exact"/>
        <w:ind w:left="0" w:firstLine="0"/>
        <w:jc w:val="left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 xml:space="preserve">ESTA DECLARAÇÃO DEVERÁ ESTAR CONTIDA NO ENVELOPE Nº 2 </w:t>
      </w:r>
      <w:proofErr w:type="gramStart"/>
      <w:r w:rsidRPr="009C00E6">
        <w:rPr>
          <w:b/>
          <w:sz w:val="24"/>
          <w:szCs w:val="24"/>
          <w:lang w:val="pt-BR"/>
        </w:rPr>
        <w:t>–DOCUMENTAÇÃO</w:t>
      </w:r>
      <w:proofErr w:type="gramEnd"/>
      <w:r w:rsidRPr="009C00E6">
        <w:rPr>
          <w:b/>
          <w:sz w:val="24"/>
          <w:szCs w:val="24"/>
          <w:lang w:val="pt-BR"/>
        </w:rPr>
        <w:t>.</w:t>
      </w:r>
    </w:p>
    <w:p w:rsidR="00FF1F23" w:rsidRPr="009C00E6" w:rsidRDefault="00FF1F23" w:rsidP="00FF1F23">
      <w:pPr>
        <w:pStyle w:val="PargrafodaLista"/>
        <w:tabs>
          <w:tab w:val="left" w:pos="253"/>
        </w:tabs>
        <w:spacing w:before="100" w:beforeAutospacing="1" w:after="100" w:afterAutospacing="1" w:line="252" w:lineRule="exact"/>
        <w:ind w:left="0"/>
        <w:jc w:val="left"/>
        <w:rPr>
          <w:b/>
          <w:sz w:val="24"/>
          <w:szCs w:val="24"/>
          <w:lang w:val="pt-BR"/>
        </w:rPr>
      </w:pPr>
    </w:p>
    <w:p w:rsidR="00FF1F23" w:rsidRPr="009C00E6" w:rsidRDefault="00FF1F23" w:rsidP="00FF1F23">
      <w:pPr>
        <w:pStyle w:val="PargrafodaLista"/>
        <w:tabs>
          <w:tab w:val="left" w:pos="253"/>
        </w:tabs>
        <w:spacing w:before="100" w:beforeAutospacing="1" w:after="100" w:afterAutospacing="1" w:line="252" w:lineRule="exact"/>
        <w:ind w:left="0"/>
        <w:jc w:val="left"/>
        <w:rPr>
          <w:b/>
          <w:sz w:val="24"/>
          <w:szCs w:val="24"/>
          <w:lang w:val="pt-BR"/>
        </w:rPr>
      </w:pPr>
    </w:p>
    <w:p w:rsidR="00D95229" w:rsidRPr="009C00E6" w:rsidRDefault="00D95229" w:rsidP="00FF1F23">
      <w:pPr>
        <w:pStyle w:val="PargrafodaLista"/>
        <w:tabs>
          <w:tab w:val="left" w:pos="253"/>
        </w:tabs>
        <w:spacing w:before="100" w:beforeAutospacing="1" w:after="100" w:afterAutospacing="1" w:line="252" w:lineRule="exact"/>
        <w:ind w:left="0"/>
        <w:jc w:val="left"/>
        <w:rPr>
          <w:b/>
          <w:sz w:val="24"/>
          <w:szCs w:val="24"/>
          <w:lang w:val="pt-BR"/>
        </w:rPr>
      </w:pPr>
    </w:p>
    <w:p w:rsidR="00D95229" w:rsidRPr="009C00E6" w:rsidRDefault="00D95229" w:rsidP="00FF1F23">
      <w:pPr>
        <w:pStyle w:val="PargrafodaLista"/>
        <w:tabs>
          <w:tab w:val="left" w:pos="253"/>
        </w:tabs>
        <w:spacing w:before="100" w:beforeAutospacing="1" w:after="100" w:afterAutospacing="1" w:line="252" w:lineRule="exact"/>
        <w:ind w:left="0"/>
        <w:jc w:val="left"/>
        <w:rPr>
          <w:b/>
          <w:sz w:val="24"/>
          <w:szCs w:val="24"/>
          <w:lang w:val="pt-BR"/>
        </w:rPr>
      </w:pPr>
    </w:p>
    <w:p w:rsidR="00FF1F23" w:rsidRPr="009C00E6" w:rsidRDefault="00FF1F23" w:rsidP="00FF1F23">
      <w:pPr>
        <w:pStyle w:val="PargrafodaLista"/>
        <w:tabs>
          <w:tab w:val="left" w:pos="253"/>
        </w:tabs>
        <w:spacing w:before="100" w:beforeAutospacing="1" w:after="100" w:afterAutospacing="1" w:line="252" w:lineRule="exact"/>
        <w:ind w:left="0"/>
        <w:jc w:val="left"/>
        <w:rPr>
          <w:b/>
          <w:sz w:val="24"/>
          <w:szCs w:val="24"/>
          <w:lang w:val="pt-BR"/>
        </w:rPr>
      </w:pPr>
    </w:p>
    <w:p w:rsidR="00902C08" w:rsidRPr="009C00E6" w:rsidRDefault="0017210F" w:rsidP="001B5621">
      <w:pPr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ANEXO VII PROPOSTA DE PREÇOS</w:t>
      </w:r>
    </w:p>
    <w:p w:rsidR="00B773E6" w:rsidRPr="009C00E6" w:rsidRDefault="00902C08" w:rsidP="001B5621">
      <w:pPr>
        <w:tabs>
          <w:tab w:val="left" w:pos="3420"/>
          <w:tab w:val="center" w:pos="4249"/>
        </w:tabs>
        <w:spacing w:before="100" w:beforeAutospacing="1" w:after="100" w:afterAutospacing="1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ab/>
      </w:r>
      <w:r w:rsidR="0017210F" w:rsidRPr="009C00E6">
        <w:rPr>
          <w:b/>
          <w:sz w:val="24"/>
          <w:szCs w:val="24"/>
          <w:lang w:val="pt-BR"/>
        </w:rPr>
        <w:t>(MODELO)</w:t>
      </w:r>
    </w:p>
    <w:p w:rsidR="00B773E6" w:rsidRPr="009C00E6" w:rsidRDefault="0017210F" w:rsidP="001B5621">
      <w:pPr>
        <w:spacing w:before="100" w:beforeAutospacing="1" w:after="100" w:afterAutospacing="1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Srª. Pregoeiro,</w:t>
      </w:r>
    </w:p>
    <w:p w:rsidR="00B773E6" w:rsidRPr="009C00E6" w:rsidRDefault="0017210F" w:rsidP="00D95229">
      <w:pPr>
        <w:spacing w:before="100" w:beforeAutospacing="1" w:after="100" w:afterAutospacing="1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Seguindo os ditames </w:t>
      </w:r>
      <w:proofErr w:type="spellStart"/>
      <w:r w:rsidRPr="009C00E6">
        <w:rPr>
          <w:sz w:val="24"/>
          <w:szCs w:val="24"/>
          <w:lang w:val="pt-BR"/>
        </w:rPr>
        <w:t>editalícios</w:t>
      </w:r>
      <w:proofErr w:type="spellEnd"/>
      <w:r w:rsidRPr="009C00E6">
        <w:rPr>
          <w:sz w:val="24"/>
          <w:szCs w:val="24"/>
          <w:lang w:val="pt-BR"/>
        </w:rPr>
        <w:t xml:space="preserve">, apresento a V. Sa. </w:t>
      </w:r>
      <w:proofErr w:type="gramStart"/>
      <w:r w:rsidRPr="009C00E6">
        <w:rPr>
          <w:sz w:val="24"/>
          <w:szCs w:val="24"/>
          <w:lang w:val="pt-BR"/>
        </w:rPr>
        <w:t>a</w:t>
      </w:r>
      <w:proofErr w:type="gramEnd"/>
      <w:r w:rsidRPr="009C00E6">
        <w:rPr>
          <w:sz w:val="24"/>
          <w:szCs w:val="24"/>
          <w:lang w:val="pt-BR"/>
        </w:rPr>
        <w:t xml:space="preserve"> nossa proposta de preços para o Pregão Presencial nº</w:t>
      </w:r>
      <w:r w:rsidR="00885575" w:rsidRPr="009C00E6">
        <w:rPr>
          <w:sz w:val="24"/>
          <w:szCs w:val="24"/>
          <w:lang w:val="pt-BR"/>
        </w:rPr>
        <w:t>006</w:t>
      </w:r>
      <w:r w:rsidR="00AB66CB" w:rsidRPr="009C00E6">
        <w:rPr>
          <w:sz w:val="24"/>
          <w:szCs w:val="24"/>
          <w:lang w:val="pt-BR"/>
        </w:rPr>
        <w:t>/</w:t>
      </w:r>
      <w:r w:rsidR="00BD0782" w:rsidRPr="009C00E6">
        <w:rPr>
          <w:sz w:val="24"/>
          <w:szCs w:val="24"/>
          <w:lang w:val="pt-BR"/>
        </w:rPr>
        <w:t>20</w:t>
      </w:r>
      <w:r w:rsidR="00D95229" w:rsidRPr="009C00E6">
        <w:rPr>
          <w:sz w:val="24"/>
          <w:szCs w:val="24"/>
          <w:lang w:val="pt-BR"/>
        </w:rPr>
        <w:t>20</w:t>
      </w:r>
      <w:r w:rsidRPr="009C00E6">
        <w:rPr>
          <w:sz w:val="24"/>
          <w:szCs w:val="24"/>
          <w:lang w:val="pt-BR"/>
        </w:rPr>
        <w:t>, conforme item a seguir relacionado, especificado nos termos do Anexo I desteedital:</w:t>
      </w:r>
    </w:p>
    <w:tbl>
      <w:tblPr>
        <w:tblW w:w="9589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3904"/>
        <w:gridCol w:w="1571"/>
        <w:gridCol w:w="1428"/>
        <w:gridCol w:w="1551"/>
      </w:tblGrid>
      <w:tr w:rsidR="00885575" w:rsidRPr="00610DEB" w:rsidTr="00885575">
        <w:trPr>
          <w:trHeight w:val="1507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9C00E6">
              <w:rPr>
                <w:b/>
                <w:color w:val="000000"/>
                <w:sz w:val="24"/>
                <w:szCs w:val="24"/>
              </w:rPr>
              <w:t>Objeto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 xml:space="preserve">Valor </w:t>
            </w:r>
            <w:proofErr w:type="spellStart"/>
            <w:r w:rsidRPr="009C00E6">
              <w:rPr>
                <w:b/>
                <w:color w:val="000000"/>
                <w:sz w:val="24"/>
                <w:szCs w:val="24"/>
              </w:rPr>
              <w:t>estimado</w:t>
            </w:r>
            <w:proofErr w:type="spellEnd"/>
            <w:r w:rsidRPr="009C00E6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9C00E6">
              <w:rPr>
                <w:b/>
                <w:color w:val="000000"/>
                <w:sz w:val="24"/>
                <w:szCs w:val="24"/>
              </w:rPr>
              <w:t>recuperação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b/>
                <w:color w:val="000000"/>
                <w:sz w:val="24"/>
                <w:szCs w:val="24"/>
                <w:lang w:val="pt-BR"/>
              </w:rPr>
              <w:t>Valor máximo a ser pago para cada R$1,00 (um real) recuperado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575" w:rsidRPr="009C00E6" w:rsidRDefault="00885575" w:rsidP="00885575">
            <w:pPr>
              <w:jc w:val="center"/>
              <w:rPr>
                <w:b/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b/>
                <w:color w:val="000000"/>
                <w:sz w:val="24"/>
                <w:szCs w:val="24"/>
                <w:lang w:val="pt-BR"/>
              </w:rPr>
              <w:t>Remuneração máxima a ser paga com base no valor previsto a ser recuperado</w:t>
            </w:r>
          </w:p>
        </w:tc>
      </w:tr>
      <w:tr w:rsidR="00885575" w:rsidRPr="009C00E6" w:rsidTr="00885575">
        <w:trPr>
          <w:trHeight w:val="1507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75" w:rsidRPr="009C00E6" w:rsidRDefault="00885575" w:rsidP="00885575">
            <w:pPr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RECUPERAÇÃO TRIBUTÁRIA REFERENTE </w:t>
            </w:r>
            <w:proofErr w:type="gramStart"/>
            <w:r w:rsidRPr="009C00E6">
              <w:rPr>
                <w:color w:val="000000"/>
                <w:sz w:val="24"/>
                <w:szCs w:val="24"/>
                <w:lang w:val="pt-BR"/>
              </w:rPr>
              <w:t>A</w:t>
            </w:r>
            <w:proofErr w:type="gramEnd"/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 TAXA DE FISCALIZAÇÃO E LICENÇA AMBIENTAL E TAXA DE FISCALIZAÇÃO DE LOCALIZAÇÃO E FUNCIONAMENTO.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75" w:rsidRPr="009C00E6" w:rsidRDefault="00885575" w:rsidP="00885575">
            <w:pPr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>R$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85575" w:rsidRPr="009C00E6" w:rsidRDefault="00885575" w:rsidP="00885575">
            <w:pPr>
              <w:jc w:val="center"/>
              <w:rPr>
                <w:b/>
                <w:color w:val="000000"/>
                <w:sz w:val="24"/>
                <w:szCs w:val="24"/>
                <w:lang w:val="pt-BR"/>
              </w:rPr>
            </w:pPr>
          </w:p>
        </w:tc>
      </w:tr>
      <w:tr w:rsidR="00885575" w:rsidRPr="009C00E6" w:rsidTr="00885575">
        <w:trPr>
          <w:trHeight w:val="1507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2</w:t>
            </w:r>
          </w:p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>SERVIÇO DE RECUPERAÇÃO E INCREMENTO DE RECEITAS DECORRENTES DE AUDITORIA DO SIMPLES NACIONAL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85575" w:rsidRPr="009C00E6" w:rsidTr="00885575">
        <w:trPr>
          <w:trHeight w:val="2927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rPr>
                <w:color w:val="000000"/>
                <w:sz w:val="24"/>
                <w:szCs w:val="24"/>
                <w:lang w:val="pt-BR"/>
              </w:rPr>
            </w:pPr>
            <w:proofErr w:type="gramStart"/>
            <w:r w:rsidRPr="009C00E6">
              <w:rPr>
                <w:color w:val="000000"/>
                <w:sz w:val="24"/>
                <w:szCs w:val="24"/>
                <w:lang w:val="pt-BR"/>
              </w:rPr>
              <w:t>3</w:t>
            </w:r>
            <w:proofErr w:type="gramEnd"/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SERVIÇO DE RECUPERAÇÃO E INCREMENTO DE RECEITAS DECORRENTES DE ISSQN </w:t>
            </w:r>
            <w:proofErr w:type="gramStart"/>
            <w:r w:rsidRPr="009C00E6">
              <w:rPr>
                <w:color w:val="000000"/>
                <w:sz w:val="24"/>
                <w:szCs w:val="24"/>
                <w:lang w:val="pt-BR"/>
              </w:rPr>
              <w:t>DE,</w:t>
            </w:r>
            <w:proofErr w:type="gramEnd"/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 SEGMENTOS SENSÍVEIS A SONEGAÇÃO FISCAL (academias, cinemas, construção civil, </w:t>
            </w:r>
            <w:proofErr w:type="spellStart"/>
            <w:r w:rsidRPr="009C00E6">
              <w:rPr>
                <w:color w:val="000000"/>
                <w:sz w:val="24"/>
                <w:szCs w:val="24"/>
                <w:lang w:val="pt-BR"/>
              </w:rPr>
              <w:t>hoteis</w:t>
            </w:r>
            <w:proofErr w:type="spellEnd"/>
            <w:r w:rsidRPr="009C00E6">
              <w:rPr>
                <w:color w:val="000000"/>
                <w:sz w:val="24"/>
                <w:szCs w:val="24"/>
                <w:lang w:val="pt-BR"/>
              </w:rPr>
              <w:t xml:space="preserve">, farmácias de manipulação, instituições de ensino, pedágios, planos de saúde, antenas de </w:t>
            </w:r>
            <w:proofErr w:type="spellStart"/>
            <w:r w:rsidRPr="009C00E6">
              <w:rPr>
                <w:color w:val="000000"/>
                <w:sz w:val="24"/>
                <w:szCs w:val="24"/>
                <w:lang w:val="pt-BR"/>
              </w:rPr>
              <w:t>tv's</w:t>
            </w:r>
            <w:proofErr w:type="spellEnd"/>
            <w:r w:rsidRPr="009C00E6">
              <w:rPr>
                <w:color w:val="000000"/>
                <w:sz w:val="24"/>
                <w:szCs w:val="24"/>
                <w:lang w:val="pt-BR"/>
              </w:rPr>
              <w:t>, antenas de radio, antenas de internet) e grandes contribuintes;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85575" w:rsidRPr="009C00E6" w:rsidTr="00885575">
        <w:trPr>
          <w:trHeight w:val="16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00E6">
              <w:rPr>
                <w:color w:val="000000"/>
                <w:sz w:val="24"/>
                <w:szCs w:val="24"/>
                <w:lang w:val="pt-BR"/>
              </w:rPr>
              <w:t>SERVIÇOS DE REVISÃO, IDENTIFICAÇÃO E RECUPERAÇÃO DE VALORES PAGOS INDEVIDAMENTE ÀS CONCESSIONÁRIAS DE SERVIÇO PÚBLICO.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  <w:p w:rsidR="00885575" w:rsidRPr="009C00E6" w:rsidRDefault="00885575" w:rsidP="00885575">
            <w:pPr>
              <w:jc w:val="center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75" w:rsidRPr="009C00E6" w:rsidRDefault="00885575" w:rsidP="00885575">
            <w:pPr>
              <w:jc w:val="both"/>
              <w:rPr>
                <w:color w:val="000000"/>
                <w:sz w:val="24"/>
                <w:szCs w:val="24"/>
              </w:rPr>
            </w:pPr>
            <w:r w:rsidRPr="009C00E6"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5575" w:rsidRPr="009C00E6" w:rsidRDefault="00885575" w:rsidP="0088557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85575" w:rsidRPr="009C00E6" w:rsidTr="00885575">
        <w:trPr>
          <w:trHeight w:val="446"/>
        </w:trPr>
        <w:tc>
          <w:tcPr>
            <w:tcW w:w="5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75" w:rsidRPr="009C00E6" w:rsidRDefault="00885575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t xml:space="preserve">              VALOR MEDIO GLOBAL</w:t>
            </w:r>
          </w:p>
          <w:p w:rsidR="00885575" w:rsidRPr="009C00E6" w:rsidRDefault="00885575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5575" w:rsidRPr="009C00E6" w:rsidRDefault="00885575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lastRenderedPageBreak/>
              <w:t>R$:</w:t>
            </w:r>
          </w:p>
          <w:p w:rsidR="00885575" w:rsidRPr="009C00E6" w:rsidRDefault="00885575" w:rsidP="00885575">
            <w:pPr>
              <w:rPr>
                <w:b/>
                <w:color w:val="000000"/>
                <w:sz w:val="24"/>
                <w:szCs w:val="24"/>
              </w:rPr>
            </w:pPr>
            <w:r w:rsidRPr="009C00E6">
              <w:rPr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:rsidR="009D6A05" w:rsidRPr="009C00E6" w:rsidRDefault="00885575" w:rsidP="003B42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lastRenderedPageBreak/>
        <w:t xml:space="preserve">Valor </w:t>
      </w:r>
      <w:proofErr w:type="spellStart"/>
      <w:r w:rsidRPr="009C00E6">
        <w:rPr>
          <w:sz w:val="24"/>
          <w:szCs w:val="24"/>
          <w:lang w:val="pt-BR"/>
        </w:rPr>
        <w:t>Medio</w:t>
      </w:r>
      <w:proofErr w:type="spellEnd"/>
      <w:r w:rsidRPr="009C00E6">
        <w:rPr>
          <w:sz w:val="24"/>
          <w:szCs w:val="24"/>
          <w:lang w:val="pt-BR"/>
        </w:rPr>
        <w:t xml:space="preserve"> Global da Proposta: R$ ---------------------------------------------------</w:t>
      </w:r>
    </w:p>
    <w:p w:rsidR="00885575" w:rsidRPr="009C00E6" w:rsidRDefault="00885575" w:rsidP="00885575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Declara que, por ser de seu conhecimento, submete-se a todas as cláusulas e condições do Edital relativas à licitação supra, bem como, às disposições da Lei Federal nº 8.666/93, que integrarão o ajuste correspondente. Declaramos que no preço apresentado, estão compreendidas todas as despesas, que direta ou indiretamente, decorram da execução do objeto desta licitação, inclusive todos os tributos incidentes sobre a mesma; </w:t>
      </w:r>
    </w:p>
    <w:p w:rsidR="00885575" w:rsidRPr="009C00E6" w:rsidRDefault="00885575" w:rsidP="00885575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Validade da proposta: será </w:t>
      </w:r>
      <w:proofErr w:type="gramStart"/>
      <w:r w:rsidRPr="009C00E6">
        <w:rPr>
          <w:sz w:val="24"/>
          <w:szCs w:val="24"/>
          <w:lang w:val="pt-BR"/>
        </w:rPr>
        <w:t>de ...</w:t>
      </w:r>
      <w:proofErr w:type="gramEnd"/>
      <w:r w:rsidRPr="009C00E6">
        <w:rPr>
          <w:sz w:val="24"/>
          <w:szCs w:val="24"/>
          <w:lang w:val="pt-BR"/>
        </w:rPr>
        <w:t>................ (</w:t>
      </w:r>
      <w:proofErr w:type="gramStart"/>
      <w:r w:rsidRPr="009C00E6">
        <w:rPr>
          <w:sz w:val="24"/>
          <w:szCs w:val="24"/>
          <w:lang w:val="pt-BR"/>
        </w:rPr>
        <w:t>...................</w:t>
      </w:r>
      <w:proofErr w:type="gramEnd"/>
      <w:r w:rsidRPr="009C00E6">
        <w:rPr>
          <w:sz w:val="24"/>
          <w:szCs w:val="24"/>
          <w:lang w:val="pt-BR"/>
        </w:rPr>
        <w:t xml:space="preserve">) dias, contados da abertura das Propostas. </w:t>
      </w:r>
    </w:p>
    <w:p w:rsidR="00885575" w:rsidRPr="009C00E6" w:rsidRDefault="00885575" w:rsidP="00885575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Local ------ de ---------------- de 2020. </w:t>
      </w:r>
    </w:p>
    <w:p w:rsidR="00885575" w:rsidRPr="009C00E6" w:rsidRDefault="00885575" w:rsidP="00885575">
      <w:pPr>
        <w:jc w:val="both"/>
        <w:rPr>
          <w:sz w:val="24"/>
          <w:szCs w:val="24"/>
          <w:lang w:val="pt-BR"/>
        </w:rPr>
      </w:pPr>
    </w:p>
    <w:p w:rsidR="00885575" w:rsidRPr="009C00E6" w:rsidRDefault="00885575" w:rsidP="00885575">
      <w:pPr>
        <w:jc w:val="both"/>
        <w:rPr>
          <w:sz w:val="24"/>
          <w:szCs w:val="24"/>
          <w:lang w:val="pt-BR"/>
        </w:rPr>
      </w:pPr>
    </w:p>
    <w:p w:rsidR="00885575" w:rsidRPr="009C00E6" w:rsidRDefault="00885575" w:rsidP="00885575">
      <w:pPr>
        <w:jc w:val="both"/>
        <w:rPr>
          <w:sz w:val="24"/>
          <w:szCs w:val="24"/>
          <w:lang w:val="pt-BR"/>
        </w:rPr>
      </w:pPr>
      <w:proofErr w:type="gramStart"/>
      <w:r w:rsidRPr="009C00E6">
        <w:rPr>
          <w:sz w:val="24"/>
          <w:szCs w:val="24"/>
          <w:lang w:val="pt-BR"/>
        </w:rPr>
        <w:t>..................................................</w:t>
      </w:r>
      <w:proofErr w:type="gramEnd"/>
      <w:r w:rsidRPr="009C00E6">
        <w:rPr>
          <w:sz w:val="24"/>
          <w:szCs w:val="24"/>
          <w:lang w:val="pt-BR"/>
        </w:rPr>
        <w:t xml:space="preserve">, ........ </w:t>
      </w:r>
      <w:proofErr w:type="gramStart"/>
      <w:r w:rsidRPr="009C00E6">
        <w:rPr>
          <w:sz w:val="24"/>
          <w:szCs w:val="24"/>
          <w:lang w:val="pt-BR"/>
        </w:rPr>
        <w:t>de</w:t>
      </w:r>
      <w:proofErr w:type="gramEnd"/>
      <w:r w:rsidRPr="009C00E6">
        <w:rPr>
          <w:sz w:val="24"/>
          <w:szCs w:val="24"/>
          <w:lang w:val="pt-BR"/>
        </w:rPr>
        <w:t xml:space="preserve"> ....................... </w:t>
      </w:r>
      <w:proofErr w:type="gramStart"/>
      <w:r w:rsidRPr="009C00E6">
        <w:rPr>
          <w:sz w:val="24"/>
          <w:szCs w:val="24"/>
          <w:lang w:val="pt-BR"/>
        </w:rPr>
        <w:t>de</w:t>
      </w:r>
      <w:proofErr w:type="gramEnd"/>
      <w:r w:rsidRPr="009C00E6">
        <w:rPr>
          <w:sz w:val="24"/>
          <w:szCs w:val="24"/>
          <w:lang w:val="pt-BR"/>
        </w:rPr>
        <w:t xml:space="preserve"> .........  </w:t>
      </w:r>
    </w:p>
    <w:p w:rsidR="00885575" w:rsidRPr="009C00E6" w:rsidRDefault="00885575" w:rsidP="00885575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(assinatura e identificação do responsável legal pela licitante)</w:t>
      </w:r>
    </w:p>
    <w:p w:rsidR="00B773E6" w:rsidRPr="009C00E6" w:rsidRDefault="00B773E6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885575" w:rsidRPr="009C00E6" w:rsidRDefault="00885575" w:rsidP="003B421E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20167F" w:rsidRPr="009C00E6" w:rsidRDefault="0020167F" w:rsidP="003B421E">
      <w:pPr>
        <w:pStyle w:val="Corpodetexto"/>
        <w:spacing w:before="100" w:beforeAutospacing="1" w:after="100" w:afterAutospacing="1"/>
        <w:jc w:val="center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lastRenderedPageBreak/>
        <w:t xml:space="preserve">ANEXO VIII </w:t>
      </w:r>
    </w:p>
    <w:p w:rsidR="0020167F" w:rsidRPr="009C00E6" w:rsidRDefault="0020167F" w:rsidP="003B421E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auto"/>
        </w:rPr>
      </w:pPr>
      <w:r w:rsidRPr="009C00E6">
        <w:rPr>
          <w:rFonts w:ascii="Times New Roman" w:hAnsi="Times New Roman" w:cs="Times New Roman"/>
          <w:b/>
          <w:bCs/>
        </w:rPr>
        <w:t xml:space="preserve">PROCESSO LICITATÓRIO </w:t>
      </w:r>
      <w:r w:rsidRPr="009C00E6">
        <w:rPr>
          <w:rFonts w:ascii="Times New Roman" w:hAnsi="Times New Roman" w:cs="Times New Roman"/>
          <w:b/>
          <w:bCs/>
          <w:color w:val="auto"/>
        </w:rPr>
        <w:t xml:space="preserve">Nº </w:t>
      </w:r>
      <w:r w:rsidR="00885575" w:rsidRPr="009C00E6">
        <w:rPr>
          <w:rFonts w:ascii="Times New Roman" w:hAnsi="Times New Roman" w:cs="Times New Roman"/>
          <w:b/>
          <w:bCs/>
          <w:color w:val="auto"/>
        </w:rPr>
        <w:t>012/2020</w:t>
      </w:r>
    </w:p>
    <w:p w:rsidR="0020167F" w:rsidRPr="009C00E6" w:rsidRDefault="0020167F" w:rsidP="00885575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auto"/>
        </w:rPr>
      </w:pPr>
      <w:r w:rsidRPr="009C00E6">
        <w:rPr>
          <w:rFonts w:ascii="Times New Roman" w:hAnsi="Times New Roman" w:cs="Times New Roman"/>
          <w:b/>
          <w:bCs/>
          <w:color w:val="auto"/>
        </w:rPr>
        <w:t xml:space="preserve"> PREGÃO PRESENCIAL Nº </w:t>
      </w:r>
      <w:r w:rsidR="00885575" w:rsidRPr="009C00E6">
        <w:rPr>
          <w:rFonts w:ascii="Times New Roman" w:hAnsi="Times New Roman" w:cs="Times New Roman"/>
          <w:b/>
          <w:bCs/>
          <w:color w:val="auto"/>
        </w:rPr>
        <w:t>006/2020</w:t>
      </w:r>
    </w:p>
    <w:p w:rsidR="00885575" w:rsidRPr="009C00E6" w:rsidRDefault="00885575" w:rsidP="00885575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sz w:val="24"/>
          <w:szCs w:val="24"/>
          <w:lang w:val="pt-BR"/>
        </w:rPr>
      </w:pPr>
      <w:r w:rsidRPr="009C00E6">
        <w:rPr>
          <w:b/>
          <w:bCs/>
          <w:sz w:val="24"/>
          <w:szCs w:val="24"/>
          <w:lang w:val="pt-BR"/>
        </w:rPr>
        <w:t>MINUTA DA ATA DE REGISTRO DE PREÇO Nº ____/2020</w:t>
      </w:r>
    </w:p>
    <w:p w:rsidR="00885575" w:rsidRPr="009C00E6" w:rsidRDefault="00885575" w:rsidP="009C00E6">
      <w:pPr>
        <w:autoSpaceDE w:val="0"/>
        <w:autoSpaceDN w:val="0"/>
        <w:adjustRightInd w:val="0"/>
        <w:spacing w:before="100" w:beforeAutospacing="1" w:after="100" w:afterAutospacing="1"/>
        <w:ind w:left="3600"/>
        <w:jc w:val="both"/>
        <w:rPr>
          <w:bCs/>
          <w:sz w:val="24"/>
          <w:szCs w:val="24"/>
          <w:lang w:val="pt-BR"/>
        </w:rPr>
      </w:pPr>
      <w:r w:rsidRPr="009C00E6">
        <w:rPr>
          <w:bCs/>
          <w:sz w:val="24"/>
          <w:szCs w:val="24"/>
          <w:lang w:val="pt-BR"/>
        </w:rPr>
        <w:t xml:space="preserve">QUE ENTRE SI CELEBRAM O </w:t>
      </w:r>
      <w:r w:rsidR="009C00E6" w:rsidRPr="009C00E6">
        <w:rPr>
          <w:bCs/>
          <w:sz w:val="24"/>
          <w:szCs w:val="24"/>
          <w:lang w:val="pt-BR"/>
        </w:rPr>
        <w:t>MUNICIPIO DE CORAÇÃO DE JESUS/MG E A EMPRESA _____________________________________.</w:t>
      </w:r>
    </w:p>
    <w:p w:rsidR="009C00E6" w:rsidRPr="009C00E6" w:rsidRDefault="0020167F" w:rsidP="003B42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Pelo presente instrumento, o MUNICÍPIO DE CORAÇÃO DE JESUS/MG com endereço na </w:t>
      </w:r>
      <w:r w:rsidRPr="009C00E6">
        <w:rPr>
          <w:sz w:val="24"/>
          <w:szCs w:val="24"/>
          <w:lang w:val="pt-BR"/>
        </w:rPr>
        <w:t>Praça Dr. Samuel Barreto, s/nº, Centro</w:t>
      </w:r>
      <w:r w:rsidRPr="009C00E6">
        <w:rPr>
          <w:sz w:val="24"/>
          <w:szCs w:val="24"/>
          <w:lang w:val="pt-BR" w:eastAsia="ar-SA"/>
        </w:rPr>
        <w:t>, nesta Cidade</w:t>
      </w:r>
      <w:r w:rsidRPr="009C00E6">
        <w:rPr>
          <w:color w:val="000000"/>
          <w:sz w:val="24"/>
          <w:szCs w:val="24"/>
          <w:lang w:val="pt-BR"/>
        </w:rPr>
        <w:t xml:space="preserve">, inscrito no CNPJ nº </w:t>
      </w:r>
      <w:r w:rsidRPr="009C00E6">
        <w:rPr>
          <w:sz w:val="24"/>
          <w:szCs w:val="24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9C00E6">
          <w:rPr>
            <w:sz w:val="24"/>
            <w:szCs w:val="24"/>
            <w:lang w:val="pt-BR"/>
          </w:rPr>
          <w:t>28</w:t>
        </w:r>
        <w:r w:rsidRPr="009C00E6">
          <w:rPr>
            <w:color w:val="000000"/>
            <w:sz w:val="24"/>
            <w:szCs w:val="24"/>
            <w:lang w:val="pt-BR"/>
          </w:rPr>
          <w:t>, a</w:t>
        </w:r>
      </w:smartTag>
      <w:r w:rsidRPr="009C00E6">
        <w:rPr>
          <w:color w:val="000000"/>
          <w:sz w:val="24"/>
          <w:szCs w:val="24"/>
          <w:lang w:val="pt-BR"/>
        </w:rPr>
        <w:t xml:space="preserve"> seguir denominado MUNICÍPIO, neste ato representado pelo seu Prefeito Municipal, o Exm°. Sr. </w:t>
      </w:r>
      <w:r w:rsidRPr="009C00E6">
        <w:rPr>
          <w:b/>
          <w:sz w:val="24"/>
          <w:szCs w:val="24"/>
          <w:lang w:val="pt-BR"/>
        </w:rPr>
        <w:t>Robson Adalberto Mota Dias</w:t>
      </w:r>
      <w:r w:rsidRPr="009C00E6">
        <w:rPr>
          <w:color w:val="000000"/>
          <w:sz w:val="24"/>
          <w:szCs w:val="24"/>
          <w:lang w:val="pt-BR"/>
        </w:rPr>
        <w:t xml:space="preserve">, </w:t>
      </w:r>
      <w:r w:rsidRPr="009C00E6">
        <w:rPr>
          <w:sz w:val="24"/>
          <w:szCs w:val="24"/>
          <w:lang w:val="pt-BR"/>
        </w:rPr>
        <w:t xml:space="preserve">considerando o julgamento da licitação na modalidade PREGÃO, na sua forma </w:t>
      </w:r>
      <w:r w:rsidRPr="009C00E6">
        <w:rPr>
          <w:b/>
          <w:bCs/>
          <w:sz w:val="24"/>
          <w:szCs w:val="24"/>
          <w:lang w:val="pt-BR"/>
        </w:rPr>
        <w:t>PRESENCIAL</w:t>
      </w:r>
      <w:r w:rsidRPr="009C00E6">
        <w:rPr>
          <w:sz w:val="24"/>
          <w:szCs w:val="24"/>
          <w:lang w:val="pt-BR"/>
        </w:rPr>
        <w:t xml:space="preserve">, do tipo </w:t>
      </w:r>
      <w:r w:rsidRPr="009C00E6">
        <w:rPr>
          <w:b/>
          <w:bCs/>
          <w:sz w:val="24"/>
          <w:szCs w:val="24"/>
          <w:lang w:val="pt-BR"/>
        </w:rPr>
        <w:t xml:space="preserve">MENOR PREÇO </w:t>
      </w:r>
      <w:r w:rsidR="002846AE" w:rsidRPr="009C00E6">
        <w:rPr>
          <w:b/>
          <w:bCs/>
          <w:sz w:val="24"/>
          <w:szCs w:val="24"/>
          <w:lang w:val="pt-BR"/>
        </w:rPr>
        <w:t>GLOBAL</w:t>
      </w:r>
      <w:r w:rsidRPr="009C00E6">
        <w:rPr>
          <w:sz w:val="24"/>
          <w:szCs w:val="24"/>
          <w:lang w:val="pt-BR"/>
        </w:rPr>
        <w:t xml:space="preserve">, </w:t>
      </w:r>
      <w:proofErr w:type="gramStart"/>
      <w:r w:rsidR="00C318B7" w:rsidRPr="009C00E6">
        <w:rPr>
          <w:color w:val="000000"/>
          <w:sz w:val="24"/>
          <w:szCs w:val="24"/>
          <w:lang w:val="pt-BR"/>
        </w:rPr>
        <w:t>cujo o</w:t>
      </w:r>
      <w:proofErr w:type="gramEnd"/>
      <w:r w:rsidR="00C318B7" w:rsidRPr="009C00E6">
        <w:rPr>
          <w:color w:val="000000"/>
          <w:sz w:val="24"/>
          <w:szCs w:val="24"/>
          <w:lang w:val="pt-BR"/>
        </w:rPr>
        <w:t xml:space="preserve"> objeto é </w:t>
      </w:r>
      <w:r w:rsidR="00E6046B" w:rsidRPr="009C00E6">
        <w:rPr>
          <w:color w:val="000000"/>
          <w:sz w:val="24"/>
          <w:szCs w:val="24"/>
          <w:lang w:val="pt-BR"/>
        </w:rPr>
        <w:t>a</w:t>
      </w:r>
      <w:r w:rsidR="002846AE" w:rsidRPr="009C00E6">
        <w:rPr>
          <w:sz w:val="24"/>
          <w:szCs w:val="24"/>
          <w:lang w:val="pt-BR"/>
        </w:rPr>
        <w:t>Contratação de Empresa de Contabilidade para prestação de serviços de levantamento de dados, apresentação de pareceres e relatórios, preparação, encaminhamento e acompanhamento de recuperação financeira por via administrativa de valores exigidos indevidamente pela Receita Federal do Brasil (RGPS / INSS) concernentes a eventuais créditos previdenciários decorrentes de contribuições pagas sobre a folha de pagamentos dos servidores da Prefeitura Municipal de Coração de Jesus/MG (salários e verbas indenizatórias), passíveis de compensação tributária, bem como, de valores pagos indevidamente ao RGPS, a título de contribuições previdenciárias e contribuições previdenciárias incidentes sobre as verbas de natureza indenizatórias e não salariais em afronta ao art. 195, I, “a”, da Constituição Federal e art. 22, I, da Lei n.º 8.212/91; conforme especificações constantes do Anexo I - Termo de Referencia</w:t>
      </w:r>
      <w:r w:rsidRPr="009C00E6">
        <w:rPr>
          <w:color w:val="000000"/>
          <w:sz w:val="24"/>
          <w:szCs w:val="24"/>
          <w:lang w:val="pt-BR"/>
        </w:rPr>
        <w:t xml:space="preserve">RESOLVE </w:t>
      </w:r>
      <w:r w:rsidR="00B27509" w:rsidRPr="009C00E6">
        <w:rPr>
          <w:color w:val="000000"/>
          <w:sz w:val="24"/>
          <w:szCs w:val="24"/>
          <w:lang w:val="pt-BR"/>
        </w:rPr>
        <w:t xml:space="preserve">contratar </w:t>
      </w:r>
      <w:r w:rsidRPr="009C00E6">
        <w:rPr>
          <w:sz w:val="24"/>
          <w:szCs w:val="24"/>
          <w:lang w:val="pt-BR"/>
        </w:rPr>
        <w:t>a empresa _______________, CNPJ nº _____, com endereço na _________, representada pela ___________, RG nº _____________, CPF ________________,de acordo com a classificação p</w:t>
      </w:r>
      <w:r w:rsidR="00624A6B" w:rsidRPr="009C00E6">
        <w:rPr>
          <w:sz w:val="24"/>
          <w:szCs w:val="24"/>
          <w:lang w:val="pt-BR"/>
        </w:rPr>
        <w:t>or ela(s) alcançada(s), global</w:t>
      </w:r>
      <w:r w:rsidRPr="009C00E6">
        <w:rPr>
          <w:sz w:val="24"/>
          <w:szCs w:val="24"/>
          <w:lang w:val="pt-BR"/>
        </w:rPr>
        <w:t>, na quantidade cotada, atendendo as condições previstas no Instrumento Co</w:t>
      </w:r>
      <w:r w:rsidR="00D22960" w:rsidRPr="009C00E6">
        <w:rPr>
          <w:sz w:val="24"/>
          <w:szCs w:val="24"/>
          <w:lang w:val="pt-BR"/>
        </w:rPr>
        <w:t xml:space="preserve">nvocatório e as constantes destecontrato </w:t>
      </w:r>
      <w:r w:rsidRPr="009C00E6">
        <w:rPr>
          <w:sz w:val="24"/>
          <w:szCs w:val="24"/>
          <w:lang w:val="pt-BR"/>
        </w:rPr>
        <w:t xml:space="preserve">s, sujeitando-se as partes às normas constantes </w:t>
      </w:r>
      <w:r w:rsidRPr="009C00E6">
        <w:rPr>
          <w:color w:val="000000"/>
          <w:sz w:val="24"/>
          <w:szCs w:val="24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9C00E6">
        <w:rPr>
          <w:color w:val="000000"/>
          <w:sz w:val="24"/>
          <w:szCs w:val="24"/>
          <w:lang w:val="pt-BR"/>
        </w:rPr>
        <w:t>observadas</w:t>
      </w:r>
      <w:proofErr w:type="gramEnd"/>
      <w:r w:rsidRPr="009C00E6">
        <w:rPr>
          <w:color w:val="000000"/>
          <w:sz w:val="24"/>
          <w:szCs w:val="24"/>
          <w:lang w:val="pt-BR"/>
        </w:rPr>
        <w:t xml:space="preserve"> as condições enunciadas nas cláusulas que se se</w:t>
      </w:r>
      <w:r w:rsidR="009C00E6" w:rsidRPr="009C00E6">
        <w:rPr>
          <w:color w:val="000000"/>
          <w:sz w:val="24"/>
          <w:szCs w:val="24"/>
          <w:lang w:val="pt-BR"/>
        </w:rPr>
        <w:t>gue:</w:t>
      </w:r>
    </w:p>
    <w:p w:rsidR="009C00E6" w:rsidRPr="009C00E6" w:rsidRDefault="0020167F" w:rsidP="009C00E6">
      <w:pP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 w:rsidRPr="009C00E6">
        <w:rPr>
          <w:b/>
          <w:bCs/>
          <w:sz w:val="24"/>
          <w:szCs w:val="24"/>
          <w:lang w:val="pt-BR"/>
        </w:rPr>
        <w:t>DO OBJETO</w:t>
      </w:r>
      <w:r w:rsidR="009C00E6" w:rsidRPr="009C00E6">
        <w:rPr>
          <w:b/>
          <w:sz w:val="24"/>
          <w:szCs w:val="24"/>
          <w:lang w:val="pt-BR"/>
        </w:rPr>
        <w:t>:</w:t>
      </w:r>
    </w:p>
    <w:p w:rsidR="0020167F" w:rsidRPr="009C00E6" w:rsidRDefault="009C00E6" w:rsidP="009C00E6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>REGISTRO DE PREÇO PARA CONTRATAÇÃO DE EMPRESA ESPECIALIZADA PARA PRESTAÇÃO DE SERVIÇOS TÉCNICOS ESPECIALIZADOS COM O OBJETIVO DE DIAGNOSTICAR, APURAR E RECUPERAR CRÉDITOS IDENTIFICADOS, CONFORME ESPECIFICAÇÕES CONSTANTES NO TERMO DE REFERÊNCIA.</w:t>
      </w:r>
    </w:p>
    <w:p w:rsidR="009C00E6" w:rsidRPr="009C00E6" w:rsidRDefault="009C00E6" w:rsidP="009C00E6">
      <w:pP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</w:p>
    <w:p w:rsidR="009C00E6" w:rsidRPr="009C00E6" w:rsidRDefault="009C00E6" w:rsidP="009C00E6">
      <w:pPr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CLÁUSULA PRIMEIRA – DO FUNDAMENTO LEGAL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 A celebração deste contato se dá em conformidade com o Processo nº 012/2020, decorrente do Pregão para Registro de Preço n.º 006/2020 e de acordo com a Lei </w:t>
      </w:r>
      <w:r w:rsidRPr="009C00E6">
        <w:rPr>
          <w:sz w:val="24"/>
          <w:szCs w:val="24"/>
          <w:lang w:val="pt-BR"/>
        </w:rPr>
        <w:lastRenderedPageBreak/>
        <w:t>8.666/93, com alterações posteriores.</w:t>
      </w:r>
    </w:p>
    <w:p w:rsidR="009C00E6" w:rsidRPr="009C00E6" w:rsidRDefault="009C00E6" w:rsidP="009C00E6">
      <w:pPr>
        <w:pStyle w:val="Corpodetexto"/>
        <w:tabs>
          <w:tab w:val="left" w:pos="1134"/>
        </w:tabs>
        <w:jc w:val="both"/>
        <w:rPr>
          <w:smallCaps/>
          <w:sz w:val="24"/>
          <w:szCs w:val="24"/>
          <w:lang w:val="pt-BR"/>
        </w:rPr>
      </w:pPr>
    </w:p>
    <w:p w:rsidR="009C00E6" w:rsidRPr="009C00E6" w:rsidRDefault="009C00E6" w:rsidP="009C00E6">
      <w:pPr>
        <w:pStyle w:val="Corpodetexto"/>
        <w:tabs>
          <w:tab w:val="left" w:pos="1134"/>
        </w:tabs>
        <w:jc w:val="both"/>
        <w:rPr>
          <w:b/>
          <w:smallCaps/>
          <w:sz w:val="24"/>
          <w:szCs w:val="24"/>
          <w:lang w:val="pt-BR"/>
        </w:rPr>
      </w:pPr>
      <w:r w:rsidRPr="009C00E6">
        <w:rPr>
          <w:b/>
          <w:smallCaps/>
          <w:sz w:val="24"/>
          <w:szCs w:val="24"/>
          <w:lang w:val="pt-BR"/>
        </w:rPr>
        <w:t>CLÁUSULA SEGUNDA – DO OBJETO E DA EXECUÇÃO DOS SERVIÇOS</w:t>
      </w:r>
    </w:p>
    <w:p w:rsidR="009C00E6" w:rsidRPr="009C00E6" w:rsidRDefault="009C00E6" w:rsidP="009C00E6">
      <w:pPr>
        <w:jc w:val="both"/>
        <w:rPr>
          <w:b/>
          <w:i/>
          <w:sz w:val="24"/>
          <w:szCs w:val="24"/>
          <w:lang w:val="pt-BR"/>
        </w:rPr>
      </w:pPr>
      <w:r w:rsidRPr="009C00E6">
        <w:rPr>
          <w:color w:val="000000"/>
          <w:sz w:val="24"/>
          <w:szCs w:val="24"/>
          <w:lang w:val="pt-BR"/>
        </w:rPr>
        <w:t xml:space="preserve">Registro de preço para futura e eventual contratação de empresa especializada na realização de auditorias operacionais com o objetivo de recuperar créditos identificados, conforme especificações constantes neste termo de referência, Anexo I. </w:t>
      </w:r>
    </w:p>
    <w:p w:rsidR="009C00E6" w:rsidRPr="009C00E6" w:rsidRDefault="009C00E6" w:rsidP="009C00E6">
      <w:pPr>
        <w:jc w:val="both"/>
        <w:rPr>
          <w:b/>
          <w:sz w:val="24"/>
          <w:szCs w:val="24"/>
          <w:lang w:val="pt-BR"/>
        </w:rPr>
      </w:pPr>
    </w:p>
    <w:p w:rsidR="009C00E6" w:rsidRPr="009C00E6" w:rsidRDefault="009C00E6" w:rsidP="009C00E6">
      <w:pPr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CLÁUSULA TERCEIRA - DA DURAÇÃO DO CONTRATO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3.1 – O presente contrato terá sua duração de 12 (doze) meses.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3.2 – O prazo poderá ser prorrogado, nos termos do art. 57, inciso II, da Lei Federal n.º 8.666/93, mediante termo aditivo, em razão da necessidade de acompanhamento dos serviços e dos processos iniciados na vigência deste contrato ou por conveniência das partes, desde que devidamente justificada a decisão de prorrogar.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3.3 - A primeira compensação deverá iniciar em um prazo máximo de 15 dias após a entrega pelo Município ao Contratado de todos os documentos necessários à execução dos trabalhos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9C00E6">
        <w:rPr>
          <w:rFonts w:ascii="Times New Roman" w:hAnsi="Times New Roman"/>
          <w:color w:val="auto"/>
          <w:sz w:val="24"/>
          <w:szCs w:val="24"/>
        </w:rPr>
        <w:t>CLÁUSULA QUARTA - DO PREÇO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4.1 –O valor previsto para recuperação dos créditos conforme estimativa realizada pelo </w:t>
      </w:r>
      <w:r w:rsidRPr="009C00E6">
        <w:rPr>
          <w:rFonts w:ascii="Times New Roman"/>
          <w:color w:val="auto"/>
          <w:lang w:val="pt-BR"/>
        </w:rPr>
        <w:t xml:space="preserve">Município </w:t>
      </w:r>
      <w:r w:rsidRPr="009C00E6">
        <w:rPr>
          <w:rFonts w:ascii="Times New Roman"/>
          <w:color w:val="auto"/>
        </w:rPr>
        <w:t xml:space="preserve">é R$ </w:t>
      </w:r>
      <w:r w:rsidRPr="009C00E6">
        <w:rPr>
          <w:rFonts w:ascii="Times New Roman"/>
          <w:color w:val="auto"/>
          <w:lang w:val="pt-BR"/>
        </w:rPr>
        <w:t>___________</w:t>
      </w:r>
      <w:r w:rsidRPr="009C00E6">
        <w:rPr>
          <w:rFonts w:ascii="Times New Roman"/>
          <w:color w:val="auto"/>
        </w:rPr>
        <w:t xml:space="preserve">, os honorários máximos ficam fixados em R$ </w:t>
      </w:r>
      <w:r w:rsidRPr="009C00E6">
        <w:rPr>
          <w:rFonts w:ascii="Times New Roman"/>
          <w:color w:val="auto"/>
          <w:lang w:val="pt-BR"/>
        </w:rPr>
        <w:t>____________</w:t>
      </w:r>
      <w:r w:rsidRPr="009C00E6">
        <w:rPr>
          <w:rFonts w:ascii="Times New Roman"/>
          <w:color w:val="auto"/>
        </w:rPr>
        <w:t>, que equivale ao</w:t>
      </w:r>
      <w:r w:rsidRPr="009C00E6">
        <w:rPr>
          <w:rFonts w:ascii="Times New Roman"/>
          <w:color w:val="auto"/>
          <w:lang w:val="pt-BR"/>
        </w:rPr>
        <w:t>s</w:t>
      </w:r>
      <w:r w:rsidRPr="009C00E6">
        <w:rPr>
          <w:rFonts w:ascii="Times New Roman"/>
          <w:color w:val="auto"/>
        </w:rPr>
        <w:t xml:space="preserve"> percentuais</w:t>
      </w:r>
      <w:r w:rsidRPr="009C00E6">
        <w:rPr>
          <w:rFonts w:ascii="Times New Roman"/>
          <w:color w:val="auto"/>
          <w:lang w:val="pt-BR"/>
        </w:rPr>
        <w:t xml:space="preserve"> constantes da proposta</w:t>
      </w:r>
      <w:r w:rsidRPr="009C00E6">
        <w:rPr>
          <w:rFonts w:ascii="Times New Roman"/>
          <w:color w:val="auto"/>
        </w:rPr>
        <w:t xml:space="preserve">. 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bCs/>
          <w:sz w:val="24"/>
          <w:szCs w:val="24"/>
          <w:lang w:val="pt-BR"/>
        </w:rPr>
        <w:t>4.2 - Os honorários serão pagos, proporcionalmente, a cada compensação realizada.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</w:p>
    <w:p w:rsidR="009C00E6" w:rsidRPr="009C00E6" w:rsidRDefault="009C00E6" w:rsidP="009C00E6">
      <w:pPr>
        <w:pStyle w:val="Corpodetexto"/>
        <w:tabs>
          <w:tab w:val="left" w:pos="1134"/>
        </w:tabs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CLÁUSULA QUINTA - DO PAGAMENTO</w:t>
      </w:r>
    </w:p>
    <w:p w:rsidR="009C00E6" w:rsidRPr="009C00E6" w:rsidRDefault="009C00E6" w:rsidP="009C00E6">
      <w:pPr>
        <w:jc w:val="both"/>
        <w:rPr>
          <w:rFonts w:eastAsia="Arial Unicode MS"/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5.1 – </w:t>
      </w:r>
      <w:r w:rsidRPr="009C00E6">
        <w:rPr>
          <w:rFonts w:eastAsia="Arial Unicode MS"/>
          <w:sz w:val="24"/>
          <w:szCs w:val="24"/>
          <w:lang w:val="pt-BR"/>
        </w:rPr>
        <w:t xml:space="preserve">O pagamento será efetuado </w:t>
      </w:r>
      <w:r w:rsidRPr="009C00E6">
        <w:rPr>
          <w:rFonts w:eastAsia="Arial Unicode MS"/>
          <w:bCs/>
          <w:sz w:val="24"/>
          <w:szCs w:val="24"/>
          <w:lang w:val="pt-BR"/>
        </w:rPr>
        <w:t>em até 05(cinco) dias</w:t>
      </w:r>
      <w:r w:rsidRPr="009C00E6">
        <w:rPr>
          <w:rFonts w:eastAsia="Arial Unicode MS"/>
          <w:sz w:val="24"/>
          <w:szCs w:val="24"/>
          <w:lang w:val="pt-BR"/>
        </w:rPr>
        <w:t xml:space="preserve">, após a Prestação dos Serviços, sempre após a emissão da Nota Fiscal de Serviços. 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</w:p>
    <w:p w:rsidR="009C00E6" w:rsidRPr="009C00E6" w:rsidRDefault="009C00E6" w:rsidP="009C00E6">
      <w:pPr>
        <w:jc w:val="both"/>
        <w:rPr>
          <w:b/>
          <w:sz w:val="24"/>
          <w:szCs w:val="24"/>
          <w:lang w:val="pt-BR"/>
        </w:rPr>
      </w:pPr>
      <w:r w:rsidRPr="009C00E6">
        <w:rPr>
          <w:b/>
          <w:sz w:val="24"/>
          <w:szCs w:val="24"/>
          <w:lang w:val="pt-BR"/>
        </w:rPr>
        <w:t>CLÁUSULA SEXTA - DOS RECURSOS ORÇAMENTÁRIOS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6.1. As despesas relativas ao objeto deste instrumento bem como os seus respectivos encargos serão efetuados nos termos e limites previstos na legislação própria.</w:t>
      </w: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ind w:left="576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9C00E6">
        <w:rPr>
          <w:rFonts w:ascii="Times New Roman" w:hAnsi="Times New Roman"/>
          <w:color w:val="auto"/>
          <w:sz w:val="24"/>
          <w:szCs w:val="24"/>
        </w:rPr>
        <w:t>CLÁUSULA SÉTIMA – RESCISÃO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7.1 – O presente contrato poderá ser rescindido nos casos previstos no art. 78 da Lei 8.666/93, observado o disposto nos artigos 79 e 80 do mesmo diploma legal.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7.2 – O CONTRATADO reconhece os direitos da Administração prevista na Lei n.º8.666/93 para o caso de rescisão administrativa do presente contrato.</w:t>
      </w: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ind w:left="576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9C00E6">
        <w:rPr>
          <w:rFonts w:ascii="Times New Roman" w:hAnsi="Times New Roman"/>
          <w:color w:val="auto"/>
          <w:sz w:val="24"/>
          <w:szCs w:val="24"/>
        </w:rPr>
        <w:t>CLÁUSULA OITAVA - DAS OBRIGAÇÕES DA CONTRATADA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8.1. Atender a todos os requisitos constantes no Termo de Referência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8.2. A contratada responsabilizar-se-á integralmente pelo serviço a ser prestado nos termos da legislação vigente, bem como pelos danos que causar ao Município e a terceiros na execução do presente objeto; 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8.3. Zelar pela execução do objeto; 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8.4. Guardar sigilo das informações que tiver conhecimento em decorrência do objeto, sob pena de rescisão do Contrato e multa; 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8.5. Assumir, integralmente, a responsabilidade pelas despesas decorrentes da execução do objeto, tais como encargos trabalhistas, previdenciários, sociais, seguros e convencionais de seus funcionários, impostos de demais despesas. 8.6. Apresentar comprovante mensal de quitação da empresa com as obrigações trabalhistas e previdenciárias dos empregados lotados na execução do contrato, sob pena de rescisão </w:t>
      </w:r>
      <w:r w:rsidRPr="009C00E6">
        <w:rPr>
          <w:rFonts w:ascii="Times New Roman"/>
          <w:color w:val="auto"/>
        </w:rPr>
        <w:lastRenderedPageBreak/>
        <w:t xml:space="preserve">contratual. </w:t>
      </w: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ind w:left="576"/>
        <w:jc w:val="both"/>
        <w:rPr>
          <w:rFonts w:ascii="Times New Roman" w:eastAsia="SimSun" w:hAnsi="Times New Roman"/>
          <w:b w:val="0"/>
          <w:bCs w:val="0"/>
          <w:color w:val="auto"/>
          <w:sz w:val="24"/>
          <w:szCs w:val="24"/>
          <w:lang/>
        </w:rPr>
      </w:pP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9C00E6">
        <w:rPr>
          <w:rFonts w:ascii="Times New Roman" w:hAnsi="Times New Roman"/>
          <w:color w:val="auto"/>
          <w:sz w:val="24"/>
          <w:szCs w:val="24"/>
        </w:rPr>
        <w:t>CLÁUSULA NONA - DAS OBRIGAÇÕES DA CONTRATANTE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9.1. Efetuar os pagamentos devidos no prazo estipulado.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9.2. Emitir as solicitações dos serviços a Contratada.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9.3. Obrigar-se pelo pagamento das despesas decorrentes da publicação do despacho de inexigibilidade e do extrato do presente contrato.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9.4. Obrigar-se pelo fornecimento de informações e de documentos nos prazos e formas que lhe forem exigidos em face do andamento dos processos de seu interesse, pareceres e solicitações de consultas.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9.5. Administrar e fiscalizar os serviços, nos termos do Contrato, deste Edital e da Lei 8.666/93. 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9.6. Receber os serviços, nos termos de legislação vigente. 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 xml:space="preserve">9.7. Rejeitar, no todo ou em parte, os serviços em desacordo com o Termo de Referência. 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  <w:r w:rsidRPr="009C00E6">
        <w:rPr>
          <w:rFonts w:ascii="Times New Roman"/>
          <w:color w:val="auto"/>
        </w:rPr>
        <w:t>9.8. Preparar e encaminhar os expedientes referentes ao pagamento da execução dos serviços, nos termos deste Edital.</w:t>
      </w:r>
    </w:p>
    <w:p w:rsidR="009C00E6" w:rsidRPr="009C00E6" w:rsidRDefault="009C00E6" w:rsidP="009C00E6">
      <w:pPr>
        <w:pStyle w:val="Estilo1"/>
        <w:jc w:val="both"/>
        <w:rPr>
          <w:rFonts w:ascii="Times New Roman"/>
          <w:color w:val="auto"/>
        </w:rPr>
      </w:pPr>
    </w:p>
    <w:p w:rsidR="009C00E6" w:rsidRPr="009C00E6" w:rsidRDefault="009C00E6" w:rsidP="009C00E6">
      <w:pPr>
        <w:pStyle w:val="Estilo1"/>
        <w:jc w:val="both"/>
        <w:rPr>
          <w:rFonts w:ascii="Times New Roman"/>
          <w:b/>
          <w:color w:val="auto"/>
          <w:lang w:val="pt-BR"/>
        </w:rPr>
      </w:pPr>
      <w:r w:rsidRPr="009C00E6">
        <w:rPr>
          <w:rFonts w:ascii="Times New Roman"/>
          <w:b/>
          <w:color w:val="auto"/>
        </w:rPr>
        <w:t>CLÁUSULA DÉCIMA – SANÇÕES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10.1. A Contratada estará sujeita às sanções previstas na Lei 8.666/93.</w:t>
      </w: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ind w:left="576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9C00E6" w:rsidRPr="009C00E6" w:rsidRDefault="009C00E6" w:rsidP="009C00E6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9C00E6">
        <w:rPr>
          <w:rFonts w:ascii="Times New Roman" w:hAnsi="Times New Roman"/>
          <w:color w:val="auto"/>
          <w:sz w:val="24"/>
          <w:szCs w:val="24"/>
        </w:rPr>
        <w:t>CLÁUSULA DÉCIMA PRIMEIRA - DO FORO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Fica eleito o Foro da Comarca de Coração de Jesus/MG, com renúncia a qualquer outro, por mais privilegiado que seja, para dirimir as questões oriundas do presente contrato, que não puderem ser resolvidas pelas partes.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Assim, estando </w:t>
      </w:r>
      <w:proofErr w:type="gramStart"/>
      <w:r w:rsidRPr="009C00E6">
        <w:rPr>
          <w:sz w:val="24"/>
          <w:szCs w:val="24"/>
          <w:lang w:val="pt-BR"/>
        </w:rPr>
        <w:t>as</w:t>
      </w:r>
      <w:proofErr w:type="gramEnd"/>
      <w:r w:rsidRPr="009C00E6">
        <w:rPr>
          <w:sz w:val="24"/>
          <w:szCs w:val="24"/>
          <w:lang w:val="pt-BR"/>
        </w:rPr>
        <w:t xml:space="preserve"> partes justas e acordadas, firmam as partes o presente instrumento, em (duas) vias de igual teor e forma.</w:t>
      </w:r>
    </w:p>
    <w:p w:rsidR="009C00E6" w:rsidRPr="009C00E6" w:rsidRDefault="009C00E6" w:rsidP="009C00E6">
      <w:pPr>
        <w:jc w:val="both"/>
        <w:rPr>
          <w:sz w:val="24"/>
          <w:szCs w:val="24"/>
          <w:lang w:val="pt-BR"/>
        </w:rPr>
      </w:pPr>
    </w:p>
    <w:p w:rsidR="00A03D23" w:rsidRPr="009C00E6" w:rsidRDefault="009C00E6" w:rsidP="009C00E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Coração de </w:t>
      </w:r>
      <w:proofErr w:type="gramStart"/>
      <w:r w:rsidRPr="009C00E6">
        <w:rPr>
          <w:sz w:val="24"/>
          <w:szCs w:val="24"/>
          <w:lang w:val="pt-BR"/>
        </w:rPr>
        <w:t>jesus</w:t>
      </w:r>
      <w:proofErr w:type="gramEnd"/>
      <w:r w:rsidRPr="009C00E6">
        <w:rPr>
          <w:sz w:val="24"/>
          <w:szCs w:val="24"/>
          <w:lang w:val="pt-BR"/>
        </w:rPr>
        <w:t xml:space="preserve"> /mg. ______ de ____________ de 2020.</w:t>
      </w:r>
    </w:p>
    <w:p w:rsidR="009C00E6" w:rsidRPr="009C00E6" w:rsidRDefault="009C00E6" w:rsidP="009C00E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</w:p>
    <w:p w:rsidR="0020167F" w:rsidRPr="009C00E6" w:rsidRDefault="004D2A19" w:rsidP="00B60855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__</w:t>
      </w:r>
      <w:r w:rsidR="0020167F" w:rsidRPr="009C00E6">
        <w:rPr>
          <w:sz w:val="24"/>
          <w:szCs w:val="24"/>
          <w:lang w:val="pt-BR"/>
        </w:rPr>
        <w:t>__________________________                  _________________________________</w:t>
      </w:r>
    </w:p>
    <w:p w:rsidR="0020167F" w:rsidRPr="009C00E6" w:rsidRDefault="0020167F" w:rsidP="00B60855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CONTRATANTE                                                          CONTRATADO (A)</w:t>
      </w:r>
    </w:p>
    <w:p w:rsidR="0020167F" w:rsidRPr="009C00E6" w:rsidRDefault="0020167F" w:rsidP="00B60855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>Prefeitura Municipal de Coração de Jesus           Empresa</w:t>
      </w:r>
      <w:proofErr w:type="gramStart"/>
      <w:r w:rsidRPr="009C00E6">
        <w:rPr>
          <w:sz w:val="24"/>
          <w:szCs w:val="24"/>
          <w:lang w:val="pt-BR"/>
        </w:rPr>
        <w:t>.....................</w:t>
      </w:r>
      <w:proofErr w:type="gramEnd"/>
    </w:p>
    <w:p w:rsidR="0020167F" w:rsidRPr="009C00E6" w:rsidRDefault="0020167F" w:rsidP="00B60855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Robson Adalberto Mota Dias                              Rep. Legal: </w:t>
      </w:r>
      <w:proofErr w:type="gramStart"/>
      <w:r w:rsidRPr="009C00E6">
        <w:rPr>
          <w:sz w:val="24"/>
          <w:szCs w:val="24"/>
          <w:lang w:val="pt-BR"/>
        </w:rPr>
        <w:t>............................................</w:t>
      </w:r>
      <w:proofErr w:type="gramEnd"/>
    </w:p>
    <w:p w:rsidR="0020167F" w:rsidRPr="009C00E6" w:rsidRDefault="0020167F" w:rsidP="009C00E6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9C00E6">
        <w:rPr>
          <w:sz w:val="24"/>
          <w:szCs w:val="24"/>
          <w:lang w:val="pt-BR"/>
        </w:rPr>
        <w:t xml:space="preserve">                                                                           CPF: </w:t>
      </w:r>
      <w:proofErr w:type="gramStart"/>
      <w:r w:rsidRPr="009C00E6">
        <w:rPr>
          <w:sz w:val="24"/>
          <w:szCs w:val="24"/>
          <w:lang w:val="pt-BR"/>
        </w:rPr>
        <w:t>............................................</w:t>
      </w:r>
      <w:proofErr w:type="gramEnd"/>
    </w:p>
    <w:p w:rsidR="0020167F" w:rsidRPr="009C00E6" w:rsidRDefault="0020167F" w:rsidP="00B60855">
      <w:pPr>
        <w:pStyle w:val="TextosemFormatao"/>
        <w:widowControl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9C00E6">
        <w:rPr>
          <w:rFonts w:ascii="Times New Roman" w:hAnsi="Times New Roman"/>
          <w:i/>
          <w:sz w:val="24"/>
          <w:szCs w:val="24"/>
          <w:lang w:val="pt-BR"/>
        </w:rPr>
        <w:t>TESTEMUNHAS: 1</w:t>
      </w:r>
      <w:r w:rsidRPr="009C00E6">
        <w:rPr>
          <w:rFonts w:ascii="Times New Roman" w:hAnsi="Times New Roman"/>
          <w:sz w:val="24"/>
          <w:szCs w:val="24"/>
          <w:lang w:val="pt-BR"/>
        </w:rPr>
        <w:t>________________________________</w:t>
      </w:r>
    </w:p>
    <w:p w:rsidR="009A1339" w:rsidRPr="009C00E6" w:rsidRDefault="0020167F" w:rsidP="00B60855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9C00E6">
        <w:rPr>
          <w:rFonts w:ascii="Times New Roman" w:hAnsi="Times New Roman"/>
          <w:sz w:val="24"/>
          <w:szCs w:val="24"/>
          <w:lang w:val="pt-BR"/>
        </w:rPr>
        <w:t xml:space="preserve">                           RG.</w:t>
      </w:r>
    </w:p>
    <w:p w:rsidR="009A1339" w:rsidRPr="009C00E6" w:rsidRDefault="009A1339" w:rsidP="00B60855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A1339" w:rsidRPr="009C00E6" w:rsidRDefault="001A7EB6" w:rsidP="00B60855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rPr>
          <w:rFonts w:ascii="Times New Roman" w:hAnsi="Times New Roman"/>
          <w:i/>
          <w:sz w:val="24"/>
          <w:szCs w:val="24"/>
          <w:lang w:val="pt-BR"/>
        </w:rPr>
      </w:pPr>
      <w:r w:rsidRPr="009C00E6">
        <w:rPr>
          <w:rFonts w:ascii="Times New Roman" w:hAnsi="Times New Roman"/>
          <w:i/>
          <w:sz w:val="24"/>
          <w:szCs w:val="24"/>
          <w:lang w:val="pt-BR"/>
        </w:rPr>
        <w:t xml:space="preserve">TESTEMUNHA </w:t>
      </w:r>
      <w:r w:rsidR="0020167F" w:rsidRPr="009C00E6">
        <w:rPr>
          <w:rFonts w:ascii="Times New Roman" w:hAnsi="Times New Roman"/>
          <w:i/>
          <w:sz w:val="24"/>
          <w:szCs w:val="24"/>
          <w:lang w:val="pt-BR"/>
        </w:rPr>
        <w:t>2</w:t>
      </w:r>
      <w:r w:rsidR="0020167F" w:rsidRPr="009C00E6">
        <w:rPr>
          <w:rFonts w:ascii="Times New Roman" w:hAnsi="Times New Roman"/>
          <w:sz w:val="24"/>
          <w:szCs w:val="24"/>
          <w:lang w:val="pt-BR"/>
        </w:rPr>
        <w:t>________________________________</w:t>
      </w:r>
    </w:p>
    <w:p w:rsidR="00B773E6" w:rsidRPr="009C00E6" w:rsidRDefault="0020167F" w:rsidP="009C00E6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rPr>
          <w:rFonts w:ascii="Times New Roman" w:hAnsi="Times New Roman"/>
          <w:i/>
          <w:sz w:val="24"/>
          <w:szCs w:val="24"/>
          <w:lang w:val="pt-BR"/>
        </w:rPr>
      </w:pPr>
      <w:r w:rsidRPr="009C00E6">
        <w:rPr>
          <w:rFonts w:ascii="Times New Roman" w:hAnsi="Times New Roman"/>
          <w:i/>
          <w:sz w:val="24"/>
          <w:szCs w:val="24"/>
          <w:lang w:val="pt-BR"/>
        </w:rPr>
        <w:t xml:space="preserve"> RG.</w:t>
      </w:r>
    </w:p>
    <w:sectPr w:rsidR="00B773E6" w:rsidRPr="009C00E6" w:rsidSect="00195AAB">
      <w:pgSz w:w="11900" w:h="16850"/>
      <w:pgMar w:top="1417" w:right="1701" w:bottom="1417" w:left="1701" w:header="404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0BC" w:rsidRDefault="00FF20BC" w:rsidP="00B773E6">
      <w:r>
        <w:separator/>
      </w:r>
    </w:p>
  </w:endnote>
  <w:endnote w:type="continuationSeparator" w:id="1">
    <w:p w:rsidR="00FF20BC" w:rsidRDefault="00FF20BC" w:rsidP="00B7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7930"/>
      <w:docPartObj>
        <w:docPartGallery w:val="Page Numbers (Bottom of Page)"/>
        <w:docPartUnique/>
      </w:docPartObj>
    </w:sdtPr>
    <w:sdtContent>
      <w:p w:rsidR="00FF20BC" w:rsidRDefault="00FF20BC">
        <w:pPr>
          <w:pStyle w:val="Rodap"/>
          <w:jc w:val="right"/>
        </w:pPr>
        <w:fldSimple w:instr=" PAGE   \* MERGEFORMAT ">
          <w:r w:rsidR="00B248CB">
            <w:rPr>
              <w:noProof/>
            </w:rPr>
            <w:t>16</w:t>
          </w:r>
        </w:fldSimple>
      </w:p>
    </w:sdtContent>
  </w:sdt>
  <w:p w:rsidR="00FF20BC" w:rsidRDefault="00FF20B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0BC" w:rsidRDefault="00FF20BC" w:rsidP="00B773E6">
      <w:r>
        <w:separator/>
      </w:r>
    </w:p>
  </w:footnote>
  <w:footnote w:type="continuationSeparator" w:id="1">
    <w:p w:rsidR="00FF20BC" w:rsidRDefault="00FF20BC" w:rsidP="00B7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0BC" w:rsidRDefault="00FF20BC">
    <w:pPr>
      <w:pStyle w:val="Corpodetexto"/>
      <w:spacing w:line="14" w:lineRule="auto"/>
      <w:rPr>
        <w:sz w:val="20"/>
      </w:rPr>
    </w:pPr>
    <w:r w:rsidRPr="00FA150F">
      <w:rPr>
        <w:noProof/>
        <w:lang w:val="pt-BR" w:eastAsia="pt-BR"/>
      </w:rPr>
      <w:pict>
        <v:group id="Group 31" o:spid="_x0000_s16415" style="position:absolute;margin-left:62.5pt;margin-top:21.3pt;width:467.05pt;height:49.35pt;z-index:-251661312;mso-position-horizontal-relative:page;mso-position-vertical-relative:page" coordorigin="1250,426" coordsize="9341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">
          <v:shape id="Freeform 58" o:spid="_x0000_s16442" style="position:absolute;left:1745;top:623;width:420;height:258;visibility:visible;mso-wrap-style:square;v-text-anchor:top" coordsize="420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2D8IA&#10;AADbAAAADwAAAGRycy9kb3ducmV2LnhtbESP0YrCMBRE3wX/IVxh3zRV2UWrUVQQ3JdljX7Apbm2&#10;xeamNNF2/XqzIPg4zMwZZrnubCXu1PjSsYLxKAFBnDlTcq7gfNoPZyB8QDZYOSYFf+Rhver3lpga&#10;1/KR7jrkIkLYp6igCKFOpfRZQRb9yNXE0bu4xmKIssmlabCNcFvJSZJ8SYslx4UCa9oVlF31zSp4&#10;hGqmv/XvNjOHep7cPlv7o3OlPgbdZgEiUBfe4Vf7YBRMJ/D/Jf4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g3YPwgAAANsAAAAPAAAAAAAAAAAAAAAAAJgCAABkcnMvZG93&#10;bnJldi54bWxQSwUGAAAAAAQABAD1AAAAhwMAAAAA&#10;" path="m230,l187,,168,3,146,4,77,28,26,68,9,92,7,95,2,108,,116r,26l12,173r5,7l21,184r5,6l31,195r5,6l48,211r79,36l168,254r19,4l230,258r22,-4l271,252r72,-23l389,195r4,-5l398,184r5,-4l405,173r5,-6l417,148r,-6l420,136r,-15l417,116r,-8l413,95r-3,-3l405,85r-2,-7l398,72r-5,-4l384,55,372,47,357,39,343,28,309,15,290,9,271,4,252,3,230,xe" fillcolor="#da231c" stroked="f">
            <v:path arrowok="t" o:connecttype="custom" o:connectlocs="230,623;187,623;168,626;146,627;77,651;26,691;9,715;7,718;2,731;0,739;0,765;12,796;17,803;21,807;26,813;31,818;36,824;48,834;127,870;168,877;187,881;230,881;252,877;271,875;343,852;389,818;393,813;398,807;403,803;405,796;410,790;417,771;417,765;420,759;420,744;417,739;417,731;413,718;410,715;405,708;403,701;398,695;393,691;384,678;372,670;357,662;343,651;309,638;290,632;271,627;252,626;230,623" o:connectangles="0,0,0,0,0,0,0,0,0,0,0,0,0,0,0,0,0,0,0,0,0,0,0,0,0,0,0,0,0,0,0,0,0,0,0,0,0,0,0,0,0,0,0,0,0,0,0,0,0,0,0,0"/>
          </v:shape>
          <v:shape id="Freeform 57" o:spid="_x0000_s16441" style="position:absolute;left:1745;top:623;width:420;height:258;visibility:visible;mso-wrap-style:square;v-text-anchor:top" coordsize="420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AlsQA&#10;AADbAAAADwAAAGRycy9kb3ducmV2LnhtbESPQWvCQBSE70L/w/IKvYhubKhIdBURWno1jZTenrvP&#10;JJh9G7KrJv31bqHgcZiZb5jVpreNuFLna8cKZtMEBLF2puZSQfH1PlmA8AHZYOOYFAzkYbN+Gq0w&#10;M+7Ge7rmoRQRwj5DBVUIbSal1xVZ9FPXEkfv5DqLIcqulKbDW4TbRr4myVxarDkuVNjSriJ9zi9W&#10;gUzHxXD84O/Dj87ffnUxXGiWK/Xy3G+XIAL14RH+b38aBWkKf1/i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EQJbEAAAA2wAAAA8AAAAAAAAAAAAAAAAAmAIAAGRycy9k&#10;b3ducmV2LnhtbFBLBQYAAAAABAAEAPUAAACJAwAAAAA=&#10;" path="m209,r21,l252,3r19,1l343,28r14,11l372,47r12,8l389,62r4,6l398,72r5,6l405,85r5,7l413,95r2,7l417,108r,8l420,121r,15l417,142r,6l415,155r-2,6l410,167r-5,6l403,180r-5,4l393,190r-4,5l384,201r-12,10l357,220r-14,9l271,252r-19,2l230,258r-43,l168,254r-22,-2l127,247r-17,-6l93,235,36,201r-5,-6l26,190r-5,-6l17,180r-5,-7l,142,,116r2,-8l5,102,7,95,9,92r3,-7l17,78r4,-6l26,68r5,-6l93,21r17,-6l127,9,146,4,168,3,187,r22,e" filled="f" strokecolor="#1e1a16" strokeweight=".14pt">
            <v:path arrowok="t" o:connecttype="custom" o:connectlocs="230,623;271,627;357,662;384,678;393,691;403,701;410,715;415,725;417,739;420,759;417,771;413,784;405,796;398,807;389,818;372,834;343,852;252,877;187,881;146,875;110,864;36,824;26,813;17,803;0,765;2,731;7,718;12,708;21,695;31,685;110,638;146,627;187,623" o:connectangles="0,0,0,0,0,0,0,0,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6" o:spid="_x0000_s16440" type="#_x0000_t75" style="position:absolute;left:1660;top:435;width:600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ry3/FAAAA2wAAAA8AAABkcnMvZG93bnJldi54bWxEj0FrwkAUhO9C/8PyCr3ppkZCSV2DVArS&#10;nhILxdsj+0yC2bdhd6uJv94tFHocZuYbZl2MphcXcr6zrOB5kYAgrq3uuFHwdXifv4DwAVljb5kU&#10;TOSh2DzM1phre+WSLlVoRISwz1FBG8KQS+nrlgz6hR2Io3eyzmCI0jVSO7xGuOnlMkkyabDjuNDi&#10;QG8t1efqxyj4ON8+j3baydQdp315+M78ymRKPT2O21cQgcbwH/5r77WCdAW/X+IPkJ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q8t/xQAAANsAAAAPAAAAAAAAAAAAAAAA&#10;AJ8CAABkcnMvZG93bnJldi54bWxQSwUGAAAAAAQABAD3AAAAkQMAAAAA&#10;">
            <v:imagedata r:id="rId1" o:title=""/>
          </v:shape>
          <v:shape id="Picture 55" o:spid="_x0000_s16439" type="#_x0000_t75" style="position:absolute;left:1660;top:438;width:600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sUjTEAAAA2wAAAA8AAABkcnMvZG93bnJldi54bWxEj09rAjEUxO9Cv0N4hd5qtraNuhpFCi1S&#10;8OCfi7fH5rm7dvOybNI1fvtGKHgcZuY3zHwZbSN66nztWMPLMANBXDhTc6nhsP98noDwAdlg45g0&#10;XMnDcvEwmGNu3IW31O9CKRKEfY4aqhDaXEpfVGTRD11LnLyT6yyGJLtSmg4vCW4bOcoyJS3WnBYq&#10;bOmjouJn92s1qOji5qimGK98Vurtu/+ajHutnx7jagYiUAz38H97bTS8vsPtS/oB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xsUjTEAAAA2wAAAA8AAAAAAAAAAAAAAAAA&#10;nwIAAGRycy9kb3ducmV2LnhtbFBLBQYAAAAABAAEAPcAAACQAwAAAAA=&#10;">
            <v:imagedata r:id="rId2" o:title=""/>
          </v:shape>
          <v:shape id="AutoShape 54" o:spid="_x0000_s16438" style="position:absolute;left:1687;top:658;width:516;height:538;visibility:visible;mso-wrap-style:square;v-text-anchor:top" coordsize="516,5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T68cA&#10;AADbAAAADwAAAGRycy9kb3ducmV2LnhtbESPT2sCMRTE70K/Q3hCL6VmbUHL1igqFGyp+Kftwdtj&#10;83azdPOyTVJdv70pFDwOM/MbZjLrbCOO5EPtWMFwkIEgLpyuuVLw+fFy/wQiRGSNjWNScKYAs+lN&#10;b4K5dife0XEfK5EgHHJUYGJscylDYchiGLiWOHml8xZjkr6S2uMpwW0jH7JsJC3WnBYMtrQ0VHzv&#10;f62C5r31bxuzKRf6sL37Oa/H5evXWKnbfjd/BhGpi9fwf3ulFTyO4O9L+gFy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A0+vHAAAA2wAAAA8AAAAAAAAAAAAAAAAAmAIAAGRy&#10;cy9kb3ducmV2LnhtbFBLBQYAAAAABAAEAPUAAACMAwAAAAA=&#10;" adj="0,,0" path="m307,508r-91,l231,513r4,4l243,521r4,4l257,538r5,-6l267,527r7,-4l279,519r16,-8l307,508xm516,l,,,508r516,l516,xe" fillcolor="#0092dd" stroked="f">
            <v:stroke joinstyle="round"/>
            <v:formulas/>
            <v:path arrowok="t" o:connecttype="custom" o:connectlocs="307,1166;216,1166;231,1171;235,1175;243,1179;247,1183;257,1196;262,1190;267,1185;274,1181;279,1177;295,1169;307,1166;516,658;0,658;0,1166;516,1166;516,658" o:connectangles="0,0,0,0,0,0,0,0,0,0,0,0,0,0,0,0,0,0"/>
          </v:shape>
          <v:shape id="AutoShape 53" o:spid="_x0000_s16437" style="position:absolute;left:1685;top:655;width:521;height:546;visibility:visible;mso-wrap-style:square;v-text-anchor:top" coordsize="521,5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2aWsQA&#10;AADbAAAADwAAAGRycy9kb3ducmV2LnhtbESPS4vCQBCE74L/YWhhbzpZI0ayjrIs+DgIPhG8NZne&#10;JGymJ2RGzf57RxA8FlX1FTWdt6YSN2pcaVnB5yACQZxZXXKu4HRc9CcgnEfWWFkmBf/kYD7rdqaY&#10;anvnPd0OPhcBwi5FBYX3dSqlywoy6Aa2Jg7er20M+iCbXOoG7wFuKjmMorE0WHJYKLCmn4Kyv8PV&#10;KLgOV/FyNzrnG7+2yXZ0WZHexkp99NrvLxCeWv8Ov9prrSBO4Pkl/A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9mlrEAAAA2wAAAA8AAAAAAAAAAAAAAAAAmAIAAGRycy9k&#10;b3ducmV2LnhtbFBLBQYAAAAABAAEAPUAAACJAwAAAAA=&#10;" adj="0,,0" path="m260,542r-1,1l259,546r2,-3l260,542xm240,518r-3,2l254,535r5,8l259,542r1,-2l257,533r-5,-6l245,522r-5,-4xm259,542r,1l260,542r-1,xm283,520r-10,5l269,528r-9,12l261,542r-1,l261,543r10,-12l276,527r7,-5l283,520xm260,540r-1,2l260,542r1,l260,540xm319,510r-29,6l283,520r,2l293,520r7,-4l319,512r,-2xm221,510r-8,l213,512r5,2l225,516r5,2l237,520r3,-2l233,514r-8,-2l221,510xm2,l,,,512r2,l2,510r3,l5,4,2,4,2,xm5,510r-3,l2,512r3,l5,510xm213,510l5,510r,2l213,512r,-2xm516,510r-197,l319,512r197,l516,510xm518,3r-2,l516,512r2,l518,510r3,l521,4r-3,l518,3xm521,510r-3,l518,512r3,l521,510xm518,l2,r,4l5,4,5,3r513,l518,xm516,3l5,3r,1l516,4r,-1xm521,r-3,l518,4r3,l521,xe" fillcolor="#1e1a16" stroked="f">
            <v:stroke joinstyle="round"/>
            <v:formulas/>
            <v:path arrowok="t" o:connecttype="custom" o:connectlocs="259,1198;261,1198;240,1173;254,1190;259,1197;257,1188;245,1177;259,1197;260,1197;283,1175;269,1183;261,1197;261,1198;276,1182;283,1175;259,1197;261,1197;319,1165;283,1175;293,1175;319,1167;221,1165;213,1167;225,1171;237,1175;233,1169;221,1165;0,655;2,1167;5,1165;2,659;5,1165;2,1167;5,1165;5,1165;213,1167;516,1165;319,1167;516,1165;516,658;518,1167;521,1165;518,659;521,1165;518,1167;521,1165;2,655;5,659;518,658;516,658;5,659;516,658;518,655;521,659" o:connectangles="0,0,0,0,0,0,0,0,0,0,0,0,0,0,0,0,0,0,0,0,0,0,0,0,0,0,0,0,0,0,0,0,0,0,0,0,0,0,0,0,0,0,0,0,0,0,0,0,0,0,0,0,0,0"/>
          </v:shape>
          <v:line id="Line 52" o:spid="_x0000_s16436" style="position:absolute;visibility:visible;mso-wrap-style:square" from="1687,1040" to="2203,1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Y5C8EAAADbAAAADwAAAGRycy9kb3ducmV2LnhtbERPy4rCMBTdC/MP4Q6401QF0Y5RnAFF&#10;ERc+GJndpbnTFJub0kRb/94sBJeH854tWluKO9W+cKxg0E9AEGdOF5wrOJ9WvQkIH5A1lo5JwYM8&#10;LOYfnRmm2jV8oPsx5CKGsE9RgQmhSqX0mSGLvu8q4sj9u9piiLDOpa6xieG2lMMkGUuLBccGgxX9&#10;GMqux5tV8B0mW2P3u/Vl7S9/v82qtNPpQKnuZ7v8AhGoDW/xy73RCkZxbPwSf4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xjkLwQAAANsAAAAPAAAAAAAAAAAAAAAA&#10;AKECAABkcnMvZG93bnJldi54bWxQSwUGAAAAAAQABAD5AAAAjwMAAAAA&#10;" strokecolor="#1e1a16" strokeweight=".24pt"/>
          <v:shape id="AutoShape 51" o:spid="_x0000_s16435" style="position:absolute;left:1687;top:762;width:516;height:243;visibility:visible;mso-wrap-style:square;v-text-anchor:top" coordsize="516,2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2qsQA&#10;AADbAAAADwAAAGRycy9kb3ducmV2LnhtbESPQWvCQBSE7wX/w/KE3urGCqWNrqJS0ZyqUcTjI/tM&#10;gtm3IbuN67/vFgo9DjPzDTNbBNOInjpXW1YwHiUgiAuray4VnI6bl3cQziNrbCyTggc5WMwHTzNM&#10;tb3zgfrclyJC2KWooPK+TaV0RUUG3ci2xNG72s6gj7Irpe7wHuGmka9J8iYN1hwXKmxpXVFxy7+N&#10;gizbX863sDrl/df6sP10dRb2D6Weh2E5BeEp+P/wX3unFUw+4PdL/A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MNqrEAAAA2wAAAA8AAAAAAAAAAAAAAAAAmAIAAGRycy9k&#10;b3ducmV2LnhtbFBLBQYAAAAABAAEAPUAAACJAwAAAAA=&#10;" adj="0,,0" path="m,243r516,m,l516,e" filled="f" strokecolor="#1e1a16" strokeweight=".14pt">
            <v:stroke joinstyle="round"/>
            <v:formulas/>
            <v:path arrowok="t" o:connecttype="custom" o:connectlocs="0,1005;516,1005;0,762;516,762" o:connectangles="0,0,0,0"/>
          </v:shape>
          <v:line id="Line 50" o:spid="_x0000_s16434" style="position:absolute;visibility:visible;mso-wrap-style:square" from="1687,797" to="2203,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ZGcMEAAADbAAAADwAAAGRycy9kb3ducmV2LnhtbERPy4rCMBTdC/MP4Q6401QR0Y5RnAFF&#10;ERc+GJndpbnTFJub0kRb/94sBJeH854tWluKO9W+cKxg0E9AEGdOF5wrOJ9WvQkIH5A1lo5JwYM8&#10;LOYfnRmm2jV8oPsx5CKGsE9RgQmhSqX0mSGLvu8q4sj9u9piiLDOpa6xieG2lMMkGUuLBccGgxX9&#10;GMqux5tV8B0mW2P3u/Vl7S9/v82qtNPpQKnuZ7v8AhGoDW/xy73RCkZxffwSf4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tkZwwQAAANsAAAAPAAAAAAAAAAAAAAAA&#10;AKECAABkcnMvZG93bnJldi54bWxQSwUGAAAAAAQABAD5AAAAjwMAAAAA&#10;" strokecolor="#1e1a16" strokeweight=".24pt"/>
          <v:line id="Line 49" o:spid="_x0000_s16433" style="position:absolute;visibility:visible;mso-wrap-style:square" from="1687,832" to="2203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f3PsMAAADbAAAADwAAAGRycy9kb3ducmV2LnhtbESPQWvCQBSE74L/YXmCN90oUjR1FS0W&#10;e9CD0fb8mn0mwezbkF2T+O9dodDjMDPfMMt1Z0rRUO0Kywom4wgEcWp1wZmCy/lzNAfhPLLG0jIp&#10;eJCD9arfW2KsbcsnahKfiQBhF6OC3PsqltKlORl0Y1sRB+9qa4M+yDqTusY2wE0pp1H0Jg0WHBZy&#10;rOgjp/SW3I2CndyfdtWPbrdNMv0+HGW2+F20Sg0H3eYdhKfO/4f/2l9awWwCry/hB8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X9z7DAAAA2wAAAA8AAAAAAAAAAAAA&#10;AAAAoQIAAGRycy9kb3ducmV2LnhtbFBLBQYAAAAABAAEAPkAAACRAwAAAAA=&#10;" strokecolor="#1e1a16" strokeweight=".14pt"/>
          <v:line id="Line 48" o:spid="_x0000_s16432" style="position:absolute;visibility:visible;mso-wrap-style:square" from="1687,866" to="2203,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h9nMQAAADbAAAADwAAAGRycy9kb3ducmV2LnhtbESPT4vCMBTE74LfITxhb5oqy6LVKKug&#10;7CIe/IOyt0fztinbvJQma+u3N4LgcZiZ3zCzRWtLcaXaF44VDAcJCOLM6YJzBafjuj8G4QOyxtIx&#10;KbiRh8W825lhql3De7oeQi4ihH2KCkwIVSqlzwxZ9ANXEUfv19UWQ5R1LnWNTYTbUo6S5ENaLDgu&#10;GKxoZSj7O/xbBcsw/jZ2t91cNv7yc27WpZ1Mhkq99drPKYhAbXiFn+0vreB9BI8v8Q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KH2cxAAAANsAAAAPAAAAAAAAAAAA&#10;AAAAAKECAABkcnMvZG93bnJldi54bWxQSwUGAAAAAAQABAD5AAAAkgMAAAAA&#10;" strokecolor="#1e1a16" strokeweight=".24pt"/>
          <v:shape id="AutoShape 47" o:spid="_x0000_s16431" style="position:absolute;left:1687;top:901;width:516;height:35;visibility:visible;mso-wrap-style:square;v-text-anchor:top" coordsize="516,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sGrcUA&#10;AADbAAAADwAAAGRycy9kb3ducmV2LnhtbESPQWvCQBSE7wX/w/KEXopuGkVLdJWStOLBi9Ef8Mi+&#10;JsHs25jdmPTfdwuFHoeZ+YbZ7kfTiAd1rras4HUegSAurK65VHC9fM7eQDiPrLGxTAq+ycF+N3na&#10;YqLtwGd65L4UAcIuQQWV920ipSsqMujmtiUO3pftDPogu1LqDocAN42Mo2glDdYcFipsKa2ouOW9&#10;UVCM+SFbLE/pcMzX9n6P+0P28aLU83R834DwNPr/8F/7qBUsF/D7JfwA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qwatxQAAANsAAAAPAAAAAAAAAAAAAAAAAJgCAABkcnMv&#10;ZG93bnJldi54bWxQSwUGAAAAAAQABAD1AAAAigMAAAAA&#10;" adj="0,,0" path="m,l516,m,34r516,e" filled="f" strokecolor="#1e1a16" strokeweight=".14pt">
            <v:stroke joinstyle="round"/>
            <v:formulas/>
            <v:path arrowok="t" o:connecttype="custom" o:connectlocs="0,901;516,901;0,935;516,935" o:connectangles="0,0,0,0"/>
          </v:shape>
          <v:shape id="AutoShape 46" o:spid="_x0000_s16430" style="position:absolute;left:1687;top:727;width:516;height:243;visibility:visible;mso-wrap-style:square;v-text-anchor:top" coordsize="516,2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M9EcEA&#10;AADbAAAADwAAAGRycy9kb3ducmV2LnhtbESP0YrCMBRE3wX/IVxh32zqIiJdo4iwoKDguv2AS3Nt&#10;S5ub0MS2/v1GEPZxmJkzzGY3mlb01PnasoJFkoIgLqyuuVSQ/37P1yB8QNbYWiYFT/Kw204nG8y0&#10;HfiH+lsoRYSwz1BBFYLLpPRFRQZ9Yh1x9O62Mxii7EqpOxwi3LTyM01X0mDNcaFCR4eKiub2MAqG&#10;8+nQm8t5cW2OTf5wY+7Q5Up9zMb9F4hAY/gPv9tHrWC5hNeX+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jPRHBAAAA2wAAAA8AAAAAAAAAAAAAAAAAmAIAAGRycy9kb3du&#10;cmV2LnhtbFBLBQYAAAAABAAEAPUAAACGAwAAAAA=&#10;" adj="0,,0" path="m,243r516,m,l516,e" filled="f" strokecolor="#1e1a16" strokeweight=".24pt">
            <v:stroke joinstyle="round"/>
            <v:formulas/>
            <v:path arrowok="t" o:connecttype="custom" o:connectlocs="0,970;516,970;0,727;516,727" o:connectangles="0,0,0,0"/>
          </v:shape>
          <v:shape id="Picture 45" o:spid="_x0000_s16429" type="#_x0000_t75" style="position:absolute;left:1732;top:711;width:394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XiNrGAAAA2wAAAA8AAABkcnMvZG93bnJldi54bWxEj09rwkAQxe8Fv8MyQi9FN0obJLqKFqQ9&#10;SME/iN6G7JgEs7Pp7kbTb98tFDw+3rzfmzdbdKYWN3K+sqxgNExAEOdWV1woOOzXgwkIH5A11pZJ&#10;wQ95WMx7TzPMtL3zlm67UIgIYZ+hgjKEJpPS5yUZ9EPbEEfvYp3BEKUrpHZ4j3BTy3GSpNJgxbGh&#10;xIbeS8qvu9bEN87p5vT1PcK9WbXHzdm1x/TjRannfrecggjUhcfxf/pTK3h9g78tEQB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JeI2sYAAADbAAAADwAAAAAAAAAAAAAA&#10;AACfAgAAZHJzL2Rvd25yZXYueG1sUEsFBgAAAAAEAAQA9wAAAJIDAAAAAA==&#10;">
            <v:imagedata r:id="rId3" o:title=""/>
          </v:shape>
          <v:line id="Line 44" o:spid="_x0000_s16428" style="position:absolute;visibility:visible;mso-wrap-style:square" from="1687,692" to="2203,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5vSsQAAADbAAAADwAAAGRycy9kb3ducmV2LnhtbESPQWvCQBSE7wX/w/IEb3VjKKKpa1Cx&#10;6KEejLbn1+wzCWbfhuyapP++Wyj0OMzMN8wqHUwtOmpdZVnBbBqBIM6trrhQcL28PS9AOI+ssbZM&#10;Cr7JQboePa0w0bbnM3WZL0SAsEtQQel9k0jp8pIMuqltiIN3s61BH2RbSN1iH+CmlnEUzaXBisNC&#10;iQ3tSsrv2cMo2MvDed986n7bZfHH+0kWy69lr9RkPGxeQXga/H/4r33UCl7m8Psl/AC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/m9KxAAAANsAAAAPAAAAAAAAAAAA&#10;AAAAAKECAABkcnMvZG93bnJldi54bWxQSwUGAAAAAAQABAD5AAAAkgMAAAAA&#10;" strokecolor="#1e1a16" strokeweight=".14pt"/>
          <v:shape id="Picture 43" o:spid="_x0000_s16427" type="#_x0000_t75" style="position:absolute;left:1835;top:705;width:218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hb2nDAAAA2wAAAA8AAABkcnMvZG93bnJldi54bWxEj0FLw0AUhO9C/8PyCl6k3RiLlthtKULB&#10;nCS1eH5kn0lo9m3YfSbx37uC4HGYmW+Y3WF2vRopxM6zgft1Boq49rbjxsDl/bTagoqCbLH3TAa+&#10;KcJhv7jZYWH9xBWNZ2lUgnAs0EArMhRax7olh3HtB+LkffrgUJIMjbYBpwR3vc6z7FE77DgttDjQ&#10;S0v19fzlDFQhl/KhlHLcTKfL+Nblsbr7MOZ2OR+fQQnN8h/+a79aA5sn+P2SfoDe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FvacMAAADbAAAADwAAAAAAAAAAAAAAAACf&#10;AgAAZHJzL2Rvd25yZXYueG1sUEsFBgAAAAAEAAQA9wAAAI8DAAAAAA==&#10;">
            <v:imagedata r:id="rId4" o:title=""/>
          </v:shape>
          <v:shape id="Picture 42" o:spid="_x0000_s16426" type="#_x0000_t75" style="position:absolute;left:1685;top:1000;width:518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SPpHAAAAA2wAAAA8AAABkcnMvZG93bnJldi54bWxET01rwkAQvRf6H5Yp9FJ0YxHR6Cq1pdST&#10;YFp6nmbHJDQ7GzMbE/+9exA8Pt73ajO4Wp2plcqzgck4AUWce1txYeDn+3M0ByUB2WLtmQxcSGCz&#10;fnxYYWp9zwc6Z6FQMYQlRQNlCE2qteQlOZSxb4gjd/StwxBhW2jbYh/DXa1fk2SmHVYcG0ps6L2k&#10;/D/rnIFeZgvcyu/+T746+0GnLhy2L8Y8Pw1vS1CBhnAX39w7a2Aax8Yv8Qfo9R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hI+kcAAAADbAAAADwAAAAAAAAAAAAAAAACfAgAA&#10;ZHJzL2Rvd25yZXYueG1sUEsFBgAAAAAEAAQA9wAAAIwDAAAAAA==&#10;">
            <v:imagedata r:id="rId5" o:title=""/>
          </v:shape>
          <v:shape id="Picture 41" o:spid="_x0000_s16425" type="#_x0000_t75" style="position:absolute;left:1484;top:572;width:721;height: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d63EAAAA2wAAAA8AAABkcnMvZG93bnJldi54bWxEj0FrwkAUhO8F/8PyhF6KbixFY+oagqVQ&#10;ij0kFbw+ss8kNPs2ZLdJ+u+7guBxmPlmmF06mVYM1LvGsoLVMgJBXFrdcKXg9P2+iEE4j6yxtUwK&#10;/shBup897DDRduSchsJXIpSwS1BB7X2XSOnKmgy6pe2Ig3exvUEfZF9J3eMYyk0rn6NoLQ02HBZq&#10;7OhQU/lT/BoFL5/0dM6K8ZJxlxftJv56O260Uo/zKXsF4Wny9/CN/tCB28L1S/gBcv8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Ld63EAAAA2wAAAA8AAAAAAAAAAAAAAAAA&#10;nwIAAGRycy9kb3ducmV2LnhtbFBLBQYAAAAABAAEAPcAAACQAwAAAAA=&#10;">
            <v:imagedata r:id="rId6" o:title=""/>
          </v:shape>
          <v:shape id="Picture 40" o:spid="_x0000_s16424" type="#_x0000_t75" style="position:absolute;left:1501;top:604;width:192;height: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im7XEAAAA2wAAAA8AAABkcnMvZG93bnJldi54bWxEj8FqwkAQhu8F32EZwVvdKFgkuooIYhV6&#10;qPGgtyE7JtHsbMhuTdqn7xwKPQ7//N98s1z3rlZPakPl2cBknIAizr2tuDBwznavc1AhIlusPZOB&#10;bwqwXg1elpha3/EnPU+xUALhkKKBMsYm1TrkJTkMY98QS3bzrcMoY1to22IncFfraZK8aYcVy4US&#10;G9qWlD9OX040kvmhv0722U+2OXf3/Ud+vFAwZjTsNwtQkfr4v/zXfrcGZmIvvwgA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im7XEAAAA2wAAAA8AAAAAAAAAAAAAAAAA&#10;nwIAAGRycy9kb3ducmV2LnhtbFBLBQYAAAAABAAEAPcAAACQAwAAAAA=&#10;">
            <v:imagedata r:id="rId7" o:title=""/>
          </v:shape>
          <v:shape id="AutoShape 39" o:spid="_x0000_s16423" style="position:absolute;left:2110;top:579;width:309;height:681;visibility:visible;mso-wrap-style:square;v-text-anchor:top" coordsize="309,6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RZ/sYA&#10;AADbAAAADwAAAGRycy9kb3ducmV2LnhtbESPT2sCMRTE7wW/Q3hCbzW7pS26GkUspYJF/HfQ22Pz&#10;3F3dvCxJquu3bwqCx2FmfsOMJq2pxYWcrywrSHsJCOLc6ooLBbvt10sfhA/IGmvLpOBGHibjztMI&#10;M22vvKbLJhQiQthnqKAMocmk9HlJBn3PNsTRO1pnMETpCqkdXiPc1PI1ST6kwYrjQokNzUrKz5tf&#10;o2A1eFt+p5/FrL/64UNbu/niNN0r9dxtp0MQgdrwCN/bc63gPYX/L/EHyPE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RZ/sYAAADbAAAADwAAAAAAAAAAAAAAAACYAgAAZHJz&#10;L2Rvd25yZXYueG1sUEsFBgAAAAAEAAQA9QAAAIsDAAAAAA==&#10;" adj="0,,0" path="m254,414r-103,l153,425r,46l151,482r-5,13l144,506r-17,23l110,550,91,571,72,594,55,615,36,636,16,660,,681,24,668,50,657,76,645r27,-11l127,604r12,-16l153,571r24,-34l196,509r10,-8l213,492r3,l218,491r56,l278,477r10,-24l290,440r2,-11l292,425r-2,-2l290,418r-36,l254,414xm274,491r-56,l220,492r3,l225,497r,17l223,535r-5,27l228,573r7,10l242,596r7,11l249,566r5,-12l259,537r15,-46xm232,248r-76,l163,252r7,6l177,263r7,6l182,285r,20l180,322r,16l158,344r-5,3l146,351r-5,2l134,358r-2,3l122,370r-2,4l115,387r-3,4l110,400r-2,6l108,435r-3,15l105,482r-2,15l103,524r2,-4l115,512r5,-6l122,503r2,-6l127,492r,-36l124,442r8,-7l136,427r15,-13l254,414r,-33l225,381r,-13l223,361r,-6l230,347r10,-10l247,328r9,-9l298,319r-1,-8l295,294r-1,-7l235,287r-3,-27l232,248xm285,412r-12,l266,414r-5,3l254,418r36,l288,417r,-3l285,412xm298,319r-42,l280,361r15,20l309,402r-5,-17l300,347r,-18l298,319xm88,19r5,29l108,100r7,22l124,144r8,19l144,180r9,19l144,203r-22,25l108,260r-8,38l98,313r,15l96,343r,31l98,391r7,-17l112,355r8,-17l127,319r7,-17l148,264r8,-16l232,248r-2,-20l230,196r5,-57l168,139r-5,-17l156,106,146,86,136,72r-4,-9l127,57r-5,-9l115,42r-5,-6l103,30,96,26,88,19xm254,358r-7,3l225,381r29,l254,358xm278,248r-7,l268,249r-4,3l261,254r-21,25l235,287r59,l292,275r-2,-20l285,254r-2,-5l278,248xm170,r,17l172,33r,37l170,86r,36l168,139r67,l235,137r6,-42l199,95r,-38l196,44,192,33,187,21,180,11,170,xm254,42r-7,2l235,55r-7,8l218,80r-5,6l211,91r-3,2l204,95r37,l244,74,254,42xe" fillcolor="#00923e" stroked="f">
            <v:stroke joinstyle="round"/>
            <v:formulas/>
            <v:path arrowok="t" o:connecttype="custom" o:connectlocs="153,1050;127,1108;55,1194;24,1247;127,1183;196,1088;218,1070;290,1019;290,997;218,1070;225,1093;235,1162;254,1133;156,827;184,848;180,917;141,932;120,953;108,985;103,1076;120,1085;127,1035;151,993;225,947;240,916;297,890;232,839;266,993;288,996;256,898;304,964;88,598;124,723;144,782;98,892;98,970;127,898;232,827;168,718;136,651;115,621;88,598;254,960;268,828;235,866;285,833;170,596;170,701;241,674;192,612;254,621;218,659;204,674" o:connectangles="0,0,0,0,0,0,0,0,0,0,0,0,0,0,0,0,0,0,0,0,0,0,0,0,0,0,0,0,0,0,0,0,0,0,0,0,0,0,0,0,0,0,0,0,0,0,0,0,0,0,0,0,0"/>
          </v:shape>
          <v:shape id="Freeform 38" o:spid="_x0000_s16422" style="position:absolute;left:2110;top:579;width:309;height:681;visibility:visible;mso-wrap-style:square;v-text-anchor:top" coordsize="309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0eGMMA&#10;AADbAAAADwAAAGRycy9kb3ducmV2LnhtbESPQYvCMBSE7wv+h/AEb2u6iot0jSJqRU9i9dDjs3nb&#10;lm1eShO1/nsjCHscZuYbZrboTC1u1LrKsoKvYQSCOLe64kLB+ZR8TkE4j6yxtkwKHuRgMe99zDDW&#10;9s5HuqW+EAHCLkYFpfdNLKXLSzLohrYhDt6vbQ36INtC6hbvAW5qOYqib2mw4rBQYkOrkvK/9GoU&#10;+HWymWwfF52txuayT5ZZlB8ypQb9bvkDwlPn/8Pv9k4rmIzg9S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0eGMMAAADbAAAADwAAAAAAAAAAAAAAAACYAgAAZHJzL2Rv&#10;d25yZXYueG1sUEsFBgAAAAAEAAQA9QAAAIgDAAAAAA==&#10;" path="m,681l16,660,36,636,55,615,72,594,91,571r19,-21l127,529r17,-23l146,495r5,-13l153,471r,-46l151,414r-7,7l136,427r-4,8l124,442r3,14l127,492r-3,5l122,503r-2,3l115,512r-5,4l108,518r-3,2l103,524r,5l103,497r2,-15l105,450r3,-15l108,406r2,-6l112,391r3,-4l117,381r3,-7l122,370r5,-4l132,361r2,-3l141,353r5,-2l153,347r5,-3l165,343r7,-3l180,338r,-16l182,305r,-20l184,269r-7,-6l170,258r-7,-6l156,248r-8,16l141,284r-7,18l127,319r-7,19l112,355r-7,19l98,391,96,374r,-31l98,328r,-15l100,298r3,-13l105,273r3,-13l112,249r5,-10l122,228r7,-8l136,211r8,-8l153,199r-9,-19l132,163r-8,-19l115,122r-7,-22l100,74,93,48,88,19r8,7l103,30r7,6l115,42r7,6l127,57r5,6l136,72r10,14l156,106r7,16l168,139r2,-17l170,86r2,-16l172,33,170,17,170,r29,57l199,95r5,l208,93r3,-2l213,86r5,-6l223,72r5,-9l235,55r2,-2l242,48r5,-4l254,42,244,74r-4,32l235,137r-3,30l230,196r,30l232,258r3,29l240,279r7,-9l254,263r7,-9l264,252r4,-3l271,248r7,l283,249r2,5l290,255r2,20l295,294r2,17l300,329r,18l302,366r2,19l309,402,295,381,280,361,268,340,256,319r-9,9l240,337r-10,10l223,355r,6l225,368r,13l232,374r8,-6l247,361r7,-3l254,418r7,-1l266,414r7,-2l285,412r3,2l288,417r2,1l290,423r2,2l292,429r-2,11l288,453r-10,24l268,507r-4,15l259,537r-5,17l249,566r,41l242,596r-7,-13l228,573,218,562r5,-27l225,514r,-17l223,492r-3,l218,491r-2,1l213,492r-7,9l196,509r-19,28l153,571r-14,17l127,604r-12,15l103,634,76,645,50,657,24,668,,681xe" filled="f" strokecolor="#1e1a16" strokeweight=".14pt">
            <v:path arrowok="t" o:connecttype="custom" o:connectlocs="55,1194;127,1108;153,1050;136,1006;127,1071;115,1091;103,1103;105,1029;112,970;122,949;141,932;165,922;182,884;170,837;141,863;112,934;96,922;103,864;117,818;144,782;124,723;93,627;110,615;132,642;163,701;172,649;199,636;211,670;228,642;247,623;235,716;232,837;254,842;271,827;290,834;300,908;309,981;256,898;223,934;232,953;254,997;285,991;290,1002;288,1032;259,1116;242,1175;223,1114;220,1071;206,1080;139,1167;76,1224" o:connectangles="0,0,0,0,0,0,0,0,0,0,0,0,0,0,0,0,0,0,0,0,0,0,0,0,0,0,0,0,0,0,0,0,0,0,0,0,0,0,0,0,0,0,0,0,0,0,0,0,0,0,0"/>
          </v:shape>
          <v:shape id="Picture 37" o:spid="_x0000_s16421" type="#_x0000_t75" style="position:absolute;left:2202;top:607;width:199;height: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N37zFAAAA2wAAAA8AAABkcnMvZG93bnJldi54bWxEj91qAjEUhO+FvkM4hd6IZqv4w2oUKVgK&#10;vamrD3DcHDfbJifbTepu374pCF4OM/MNs972zoortaH2rOB5nIEgLr2uuVJwOu5HSxAhImu0nknB&#10;LwXYbh4Ga8y17/hA1yJWIkE45KjAxNjkUobSkMMw9g1x8i6+dRiTbCupW+wS3Fk5ybK5dFhzWjDY&#10;0Iuh8qv4cQrs9OO92A3Dd3Z+7T7tRB/2CzZKPT32uxWISH28h2/tN61gNoX/L+kHyM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Td+8xQAAANsAAAAPAAAAAAAAAAAAAAAA&#10;AJ8CAABkcnMvZG93bnJldi54bWxQSwUGAAAAAAQABAD3AAAAkQMAAAAA&#10;">
            <v:imagedata r:id="rId8" o:title=""/>
          </v:shape>
          <v:shape id="Picture 36" o:spid="_x0000_s16420" type="#_x0000_t75" style="position:absolute;left:1556;top:1187;width:799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iygPEAAAA2wAAAA8AAABkcnMvZG93bnJldi54bWxEj91qAjEUhO8LvkM4gnc1q7hVV6PYSqFQ&#10;wf/7w+a4u7g5CZuo69s3hUIvh5n5hpkvW1OLOzW+sqxg0E9AEOdWV1woOB0/XycgfEDWWFsmBU/y&#10;sFx0XuaYafvgPd0PoRARwj5DBWUILpPS5yUZ9H3riKN3sY3BEGVTSN3gI8JNLYdJ8iYNVhwXSnT0&#10;UVJ+PdyMgu375ek25+/daTCeTq7r1KXDfapUr9uuZiACteE//Nf+0grSEfx+iT9A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iygPEAAAA2wAAAA8AAAAAAAAAAAAAAAAA&#10;nwIAAGRycy9kb3ducmV2LnhtbFBLBQYAAAAABAAEAPcAAACQAwAAAAA=&#10;">
            <v:imagedata r:id="rId9" o:title=""/>
          </v:shape>
          <v:shape id="Freeform 35" o:spid="_x0000_s16419" style="position:absolute;left:1654;top:1230;width:612;height:99;visibility:visible;mso-wrap-style:square;v-text-anchor:top" coordsize="61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/8JsMA&#10;AADbAAAADwAAAGRycy9kb3ducmV2LnhtbESPT4vCMBTE74LfITxhb5oq/inVKKIuCJ5WPdTbo3m2&#10;xealNlG7334jLHgcZuY3zGLVmko8qXGlZQXDQQSCOLO65FzB+fTdj0E4j6yxskwKfsnBatntLDDR&#10;9sU/9Dz6XAQIuwQVFN7XiZQuK8igG9iaOHhX2xj0QTa51A2+AtxUchRFU2mw5LBQYE2bgrLb8WEU&#10;xJfZdrcfT9t0O7xH90vs0/Sglfrqtes5CE+t/4T/23utYDKB95fw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/8JsMAAADbAAAADwAAAAAAAAAAAAAAAACYAgAAZHJzL2Rv&#10;d25yZXYueG1sUEsFBgAAAAAEAAQA9QAAAIgDAAAAAA==&#10;" path="m,4l57,38r58,28l189,88r19,5l228,95r19,2l266,99r38,l324,97r19,l362,95r19,-5l400,88r20,-6l439,78r19,-6l477,66r19,-9l516,51,535,40r19,-8l573,21,592,11,612,e" filled="f" strokecolor="#1e1a16" strokeweight=".14pt">
            <v:path arrowok="t" o:connecttype="custom" o:connectlocs="0,1234;57,1268;115,1296;189,1318;208,1323;228,1325;247,1327;266,1329;304,1329;324,1327;343,1327;362,1325;381,1320;400,1318;420,1312;439,1308;458,1302;477,1296;496,1287;516,1281;535,1270;554,1262;573,1251;592,1241;612,1230" o:connectangles="0,0,0,0,0,0,0,0,0,0,0,0,0,0,0,0,0,0,0,0,0,0,0,0,0"/>
          </v:shape>
          <v:shape id="Picture 34" o:spid="_x0000_s16418" type="#_x0000_t75" style="position:absolute;left:1566;top:1283;width:144;height: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+UCTCAAAA2wAAAA8AAABkcnMvZG93bnJldi54bWxEj81qwzAQhO+FvoPYQm+NnEJNcKMExzSQ&#10;+BLi9AEWa2uZWitjyT99+ypQ6HGYmW+Y7X6xnZho8K1jBetVAoK4drrlRsHn7fiyAeEDssbOMSn4&#10;IQ/73ePDFjPtZr7SVIVGRAj7DBWYEPpMSl8bsuhXrieO3pcbLIYoh0bqAecIt518TZJUWmw5Lhjs&#10;qTBUf1ejVZAmRl/1Icx8aT/q4jyWRY6lUs9PS/4OItAS/sN/7ZNW8JbC/Uv8AXL3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PlAkwgAAANsAAAAPAAAAAAAAAAAAAAAAAJ8C&#10;AABkcnMvZG93bnJldi54bWxQSwUGAAAAAAQABAD3AAAAjgMAAAAA&#10;">
            <v:imagedata r:id="rId10" o:title=""/>
          </v:shape>
          <v:shape id="Picture 33" o:spid="_x0000_s16417" type="#_x0000_t75" style="position:absolute;left:2204;top:1294;width:149;height: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yUYzDAAAA2wAAAA8AAABkcnMvZG93bnJldi54bWxEj0FrAjEUhO8F/0N4Qm81a6FaV6OUwkLF&#10;S7VevD03z93g5iVssrr7702h0OMwM98wq01vG3GjNhjHCqaTDARx6bThSsHxp3h5BxEissbGMSkY&#10;KMBmPXpaYa7dnfd0O8RKJAiHHBXUMfpcylDWZDFMnCdO3sW1FmOSbSV1i/cEt418zbKZtGg4LdTo&#10;6bOm8nrorILvU+fOvDXDYHauKPXVnxeZV+p53H8sQUTq43/4r/2lFbzN4fdL+gF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JRjMMAAADbAAAADwAAAAAAAAAAAAAAAACf&#10;AgAAZHJzL2Rvd25yZXYueG1sUEsFBgAAAAAEAAQA9wAAAI8DAAAAAA==&#10;">
            <v:imagedata r:id="rId11" o:title=""/>
          </v:shape>
          <v:shape id="AutoShape 32" o:spid="_x0000_s16416" style="position:absolute;left:1255;top:431;width:9331;height:977;visibility:visible;mso-wrap-style:square;v-text-anchor:top" coordsize="9331,9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4bisAA&#10;AADbAAAADwAAAGRycy9kb3ducmV2LnhtbERPTWsCMRC9C/6HMII3zVawtFujiCIUCxa3gtchmW6W&#10;biZLkq7rv28OBY+P973aDK4VPYXYeFbwNC9AEGtvGq4VXL4OsxcQMSEbbD2TgjtF2KzHoxWWxt/4&#10;TH2VapFDOJaowKbUlVJGbclhnPuOOHPfPjhMGYZamoC3HO5auSiKZ+mw4dxgsaOdJf1T/ToF1eXo&#10;9f31qD9we9rb/tp34fqp1HQybN9AJBrSQ/zvfjcKlnls/pJ/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4bisAAAADbAAAADwAAAAAAAAAAAAAAAACYAgAAZHJzL2Rvd25y&#10;ZXYueG1sUEsFBgAAAAAEAAQA9QAAAIUDAAAAAA==&#10;" adj="0,,0" path="m,l10,m,l10,t,l1390,t,l1399,t,l9322,t,l9331,t-9,l9331,m5,5r,972m10,973r1380,m1375,973r10,m1385,973r7937,m9327,5r,972e" filled="f" strokeweight=".16917mm">
            <v:stroke joinstyle="round"/>
            <v:formulas/>
            <v:path arrowok="t" o:connecttype="custom" o:connectlocs="0,431;10,431;0,431;10,431;10,431;1390,431;1390,431;1399,431;1399,431;9322,431;9322,431;9331,431;9322,431;9331,431;5,436;5,1408;10,1404;1390,1404;1375,1404;1385,1404;1385,1404;9322,1404;9327,436;9327,1408" o:connectangles="0,0,0,0,0,0,0,0,0,0,0,0,0,0,0,0,0,0,0,0,0,0,0,0"/>
          </v:shape>
          <w10:wrap anchorx="page" anchory="page"/>
        </v:group>
      </w:pict>
    </w:r>
    <w:r w:rsidRPr="00FA150F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16414" type="#_x0000_t202" style="position:absolute;margin-left:139.2pt;margin-top:19.2pt;width:383.4pt;height:46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IfrQIAAKs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" filled="f" stroked="f">
          <v:textbox inset="0,0,0,0">
            <w:txbxContent>
              <w:p w:rsidR="00FF20BC" w:rsidRPr="0017210F" w:rsidRDefault="00FF20BC">
                <w:pPr>
                  <w:spacing w:line="326" w:lineRule="exact"/>
                  <w:ind w:left="1" w:right="3"/>
                  <w:jc w:val="center"/>
                  <w:rPr>
                    <w:b/>
                    <w:sz w:val="30"/>
                    <w:lang w:val="pt-BR"/>
                  </w:rPr>
                </w:pPr>
                <w:r w:rsidRPr="0017210F">
                  <w:rPr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F20BC" w:rsidRPr="0017210F" w:rsidRDefault="00FF20BC">
                <w:pPr>
                  <w:spacing w:before="151"/>
                  <w:ind w:left="1" w:right="1"/>
                  <w:jc w:val="center"/>
                  <w:rPr>
                    <w:sz w:val="20"/>
                    <w:lang w:val="pt-BR"/>
                  </w:rPr>
                </w:pPr>
                <w:r w:rsidRPr="0017210F">
                  <w:rPr>
                    <w:sz w:val="20"/>
                    <w:lang w:val="pt-BR"/>
                  </w:rPr>
                  <w:t>ESTADO DE MINAS GERAIS</w:t>
                </w:r>
              </w:p>
              <w:p w:rsidR="00FF20BC" w:rsidRPr="0017210F" w:rsidRDefault="00FF20BC">
                <w:pPr>
                  <w:spacing w:before="7"/>
                  <w:ind w:left="1" w:right="1"/>
                  <w:jc w:val="center"/>
                  <w:rPr>
                    <w:sz w:val="18"/>
                    <w:lang w:val="pt-BR"/>
                  </w:rPr>
                </w:pPr>
                <w:r w:rsidRPr="0017210F">
                  <w:rPr>
                    <w:sz w:val="18"/>
                    <w:lang w:val="pt-BR"/>
                  </w:rPr>
                  <w:t>Praça Dr. Samuel Barreto, s/nº - Centro – CEP 39340-000 – Coração de Jesus/MG – Tel.: (38) 3228-2282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0BC" w:rsidRDefault="00FF20BC">
    <w:pPr>
      <w:pStyle w:val="Corpodetexto"/>
      <w:spacing w:line="14" w:lineRule="auto"/>
      <w:rPr>
        <w:sz w:val="20"/>
      </w:rPr>
    </w:pPr>
    <w:r w:rsidRPr="00FA150F">
      <w:rPr>
        <w:noProof/>
        <w:lang w:val="pt-BR" w:eastAsia="pt-BR"/>
      </w:rPr>
      <w:pict>
        <v:group id="Group 2" o:spid="_x0000_s16386" style="position:absolute;margin-left:62.5pt;margin-top:21.3pt;width:467.05pt;height:49.35pt;z-index:-251657216;mso-position-horizontal-relative:page;mso-position-vertical-relative:page" coordorigin="1250,426" coordsize="9341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">
          <v:shape id="Freeform 29" o:spid="_x0000_s16413" style="position:absolute;left:1745;top:623;width:420;height:258;visibility:visible;mso-wrap-style:square;v-text-anchor:top" coordsize="420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6HcMA&#10;AADaAAAADwAAAGRycy9kb3ducmV2LnhtbESPwWrDMBBE74X8g9hAbrXclBTXiRKSQMG5lEbpByzW&#10;xja1VsZSbKdfXxUKPQ4z84bZ7CbbioF63zhW8JSkIIhLZxquFHxe3h4zED4gG2wdk4I7edhtZw8b&#10;zI0b+UyDDpWIEPY5KqhD6HIpfVmTRZ+4jjh6V9dbDFH2lTQ9jhFuW7lM0xdpseG4UGNHx5rKL32z&#10;Cr5Dm+mT/jiUpuhe09tqtO+6Umoxn/ZrEIGm8B/+axdGwTP8Xok3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F6HcMAAADaAAAADwAAAAAAAAAAAAAAAACYAgAAZHJzL2Rv&#10;d25yZXYueG1sUEsFBgAAAAAEAAQA9QAAAIgDAAAAAA==&#10;" path="m230,l187,,168,3,146,4,77,28,26,68,9,92,7,95,2,108,,116r,26l12,173r5,7l21,184r5,6l31,195r5,6l48,211r79,36l168,254r19,4l230,258r22,-4l271,252r72,-23l389,195r4,-5l398,184r5,-4l405,173r5,-6l417,148r,-6l420,136r,-15l417,116r,-8l413,95r-3,-3l405,85r-2,-7l398,72r-5,-4l384,55,372,47,357,39,343,28,309,15,290,9,271,4,252,3,230,xe" fillcolor="#da231c" stroked="f">
            <v:path arrowok="t" o:connecttype="custom" o:connectlocs="230,623;187,623;168,626;146,627;77,651;26,691;9,715;7,718;2,731;0,739;0,765;12,796;17,803;21,807;26,813;31,818;36,824;48,834;127,870;168,877;187,881;230,881;252,877;271,875;343,852;389,818;393,813;398,807;403,803;405,796;410,790;417,771;417,765;420,759;420,744;417,739;417,731;413,718;410,715;405,708;403,701;398,695;393,691;384,678;372,670;357,662;343,651;309,638;290,632;271,627;252,626;230,623" o:connectangles="0,0,0,0,0,0,0,0,0,0,0,0,0,0,0,0,0,0,0,0,0,0,0,0,0,0,0,0,0,0,0,0,0,0,0,0,0,0,0,0,0,0,0,0,0,0,0,0,0,0,0,0"/>
          </v:shape>
          <v:shape id="Freeform 28" o:spid="_x0000_s16412" style="position:absolute;left:1745;top:623;width:420;height:258;visibility:visible;mso-wrap-style:square;v-text-anchor:top" coordsize="420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6l8MA&#10;AADaAAAADwAAAGRycy9kb3ducmV2LnhtbESPQWvCQBSE70L/w/KEXorZ2NoiqasUwdKrMaV4e+6+&#10;JsHs25BdNemvd4WCx2FmvmEWq9424kydrx0rmCYpCGLtTM2lgmK3mcxB+IBssHFMCgbysFo+jBaY&#10;GXfhLZ3zUIoIYZ+hgiqENpPS64os+sS1xNH7dZ3FEGVXStPhJcJtI5/T9E1arDkuVNjSuiJ9zE9W&#10;gXx5KobDJ/9873X++qeL4UTTXKnHcf/xDiJQH+7h//aXUTCD25V4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6l8MAAADaAAAADwAAAAAAAAAAAAAAAACYAgAAZHJzL2Rv&#10;d25yZXYueG1sUEsFBgAAAAAEAAQA9QAAAIgDAAAAAA==&#10;" path="m209,r21,l252,3r19,1l343,28r14,11l372,47r12,8l389,62r4,6l398,72r5,6l405,85r5,7l413,95r2,7l417,108r,8l420,121r,15l417,142r,6l415,155r-2,6l410,167r-5,6l403,180r-5,4l393,190r-4,5l384,201r-12,10l357,220r-14,9l271,252r-19,2l230,258r-43,l168,254r-22,-2l127,247r-17,-6l93,235,36,201r-5,-6l26,190r-5,-6l17,180r-5,-7l,142,,116r2,-8l5,102,7,95,9,92r3,-7l17,78r4,-6l26,68r5,-6l93,21r17,-6l127,9,146,4,168,3,187,r22,e" filled="f" strokecolor="#1e1a16" strokeweight=".14pt">
            <v:path arrowok="t" o:connecttype="custom" o:connectlocs="230,623;271,627;357,662;384,678;393,691;403,701;410,715;415,725;417,739;420,759;417,771;413,784;405,796;398,807;389,818;372,834;343,852;252,877;187,881;146,875;110,864;36,824;26,813;17,803;0,765;2,731;7,718;12,708;21,695;31,685;110,638;146,627;187,623" o:connectangles="0,0,0,0,0,0,0,0,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7" o:spid="_x0000_s16411" type="#_x0000_t75" style="position:absolute;left:1660;top:435;width:600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aLs3EAAAA2gAAAA8AAABkcnMvZG93bnJldi54bWxEj0FrwkAUhO8F/8PyhN7qpq0NJXUjYimI&#10;PRkF8fbIviYh2bdhd6uJv94tFDwOM/MNs1gOphNncr6xrOB5loAgLq1uuFJw2H89vYPwAVljZ5kU&#10;jORhmU8eFphpe+EdnYtQiQhhn6GCOoQ+k9KXNRn0M9sTR+/HOoMhSldJ7fAS4aaTL0mSSoMNx4Ua&#10;e1rXVLbFr1Gwba/fJzt+yld3Gje7/TH1c5Mq9TgdVh8gAg3hHv5vb7SCN/i7Em+Az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aLs3EAAAA2gAAAA8AAAAAAAAAAAAAAAAA&#10;nwIAAGRycy9kb3ducmV2LnhtbFBLBQYAAAAABAAEAPcAAACQAwAAAAA=&#10;">
            <v:imagedata r:id="rId1" o:title=""/>
          </v:shape>
          <v:shape id="Picture 26" o:spid="_x0000_s16410" type="#_x0000_t75" style="position:absolute;left:1660;top:438;width:600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pLebCAAAA2gAAAA8AAABkcnMvZG93bnJldi54bWxEj0FrwkAUhO+C/2F5Qm9mYylbjVlFCi2l&#10;0EPVi7dH9plEs29DdhvXf98tFHocZr4ZptxG24mRBt861rDIchDElTMt1xqOh9f5EoQPyAY7x6Th&#10;Th62m+mkxMK4G3/RuA+1SCXsC9TQhNAXUvqqIYs+cz1x8s5usBiSHGppBrylctvJxzxX0mLLaaHB&#10;nl4aqq77b6tBRRc/T2qF8c4XpZ4+xrfl86j1wyzu1iACxfAf/qPfTeLg90q6AX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qS3mwgAAANoAAAAPAAAAAAAAAAAAAAAAAJ8C&#10;AABkcnMvZG93bnJldi54bWxQSwUGAAAAAAQABAD3AAAAjgMAAAAA&#10;">
            <v:imagedata r:id="rId2" o:title=""/>
          </v:shape>
          <v:shape id="AutoShape 25" o:spid="_x0000_s16409" style="position:absolute;left:1687;top:658;width:516;height:538;visibility:visible;mso-wrap-style:square;v-text-anchor:top" coordsize="516,5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KpBcYA&#10;AADaAAAADwAAAGRycy9kb3ducmV2LnhtbESPQWsCMRSE70L/Q3gFL6Vm7aErW6NYoVClRWvbg7fH&#10;5u1m6eZlm0Rd/30jFDwOM/MNM533thVH8qFxrGA8ykAQl043XCv4+ny5n4AIEVlj65gUnCnAfHYz&#10;mGKh3Yk/6LiLtUgQDgUqMDF2hZShNGQxjFxHnLzKeYsxSV9L7fGU4LaVD1n2KC02nBYMdrQ0VP7s&#10;DlZB+9b59cZsqme93979nt/zavWdKzW87RdPICL18Rr+b79qBTlcrqQb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KpBcYAAADaAAAADwAAAAAAAAAAAAAAAACYAgAAZHJz&#10;L2Rvd25yZXYueG1sUEsFBgAAAAAEAAQA9QAAAIsDAAAAAA==&#10;" adj="0,,0" path="m307,508r-91,l231,513r4,4l243,521r4,4l257,538r5,-6l267,527r7,-4l279,519r16,-8l307,508xm516,l,,,508r516,l516,xe" fillcolor="#0092dd" stroked="f">
            <v:stroke joinstyle="round"/>
            <v:formulas/>
            <v:path arrowok="t" o:connecttype="custom" o:connectlocs="307,1166;216,1166;231,1171;235,1175;243,1179;247,1183;257,1196;262,1190;267,1185;274,1181;279,1177;295,1169;307,1166;516,658;0,658;0,1166;516,1166;516,658" o:connectangles="0,0,0,0,0,0,0,0,0,0,0,0,0,0,0,0,0,0"/>
          </v:shape>
          <v:shape id="AutoShape 24" o:spid="_x0000_s16408" style="position:absolute;left:1685;top:655;width:521;height:546;visibility:visible;mso-wrap-style:square;v-text-anchor:top" coordsize="521,5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n9MAA&#10;AADaAAAADwAAAGRycy9kb3ducmV2LnhtbERPy4rCMBTdC/5DuII7TW1Fh2oUEXwsBnzMMODu0lzb&#10;YnNTmqj1781iwOXhvOfL1lTiQY0rLSsYDSMQxJnVJecKfn82gy8QziNrrCyTghc5WC66nTmm2j75&#10;RI+zz0UIYZeigsL7OpXSZQUZdENbEwfuahuDPsAml7rBZwg3lYyjaCINlhwaCqxpXVB2O9+Ngnu8&#10;S7bH8V/+7fd2ehhfdqQPiVL9XruagfDU+o/4373XCsLWcCXcAL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gn9MAAAADaAAAADwAAAAAAAAAAAAAAAACYAgAAZHJzL2Rvd25y&#10;ZXYueG1sUEsFBgAAAAAEAAQA9QAAAIUDAAAAAA==&#10;" adj="0,,0" path="m260,542r-1,1l259,546r2,-3l260,542xm240,518r-3,2l254,535r5,8l259,542r1,-2l257,533r-5,-6l245,522r-5,-4xm259,542r,1l260,542r-1,xm283,520r-10,5l269,528r-9,12l261,542r-1,l261,543r10,-12l276,527r7,-5l283,520xm260,540r-1,2l260,542r1,l260,540xm319,510r-29,6l283,520r,2l293,520r7,-4l319,512r,-2xm221,510r-8,l213,512r5,2l225,516r5,2l237,520r3,-2l233,514r-8,-2l221,510xm2,l,,,512r2,l2,510r3,l5,4,2,4,2,xm5,510r-3,l2,512r3,l5,510xm213,510l5,510r,2l213,512r,-2xm516,510r-197,l319,512r197,l516,510xm518,3r-2,l516,512r2,l518,510r3,l521,4r-3,l518,3xm521,510r-3,l518,512r3,l521,510xm518,l2,r,4l5,4,5,3r513,l518,xm516,3l5,3r,1l516,4r,-1xm521,r-3,l518,4r3,l521,xe" fillcolor="#1e1a16" stroked="f">
            <v:stroke joinstyle="round"/>
            <v:formulas/>
            <v:path arrowok="t" o:connecttype="custom" o:connectlocs="259,1198;261,1198;240,1173;254,1190;259,1197;257,1188;245,1177;259,1197;260,1197;283,1175;269,1183;261,1197;261,1198;276,1182;283,1175;259,1197;261,1197;319,1165;283,1175;293,1175;319,1167;221,1165;213,1167;225,1171;237,1175;233,1169;221,1165;0,655;2,1167;5,1165;2,659;5,1165;2,1167;5,1165;5,1165;213,1167;516,1165;319,1167;516,1165;516,658;518,1167;521,1165;518,659;521,1165;518,1167;521,1165;2,655;5,659;518,658;516,658;5,659;516,658;518,655;521,659" o:connectangles="0,0,0,0,0,0,0,0,0,0,0,0,0,0,0,0,0,0,0,0,0,0,0,0,0,0,0,0,0,0,0,0,0,0,0,0,0,0,0,0,0,0,0,0,0,0,0,0,0,0,0,0,0,0"/>
          </v:shape>
          <v:line id="Line 23" o:spid="_x0000_s16407" style="position:absolute;visibility:visible;mso-wrap-style:square" from="1687,1040" to="2203,1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KBgcQAAADaAAAADwAAAGRycy9kb3ducmV2LnhtbESPQWvCQBSE70L/w/IKvZmNPRQT3YS2&#10;oCjSg7ZUvD2yr9nQ7NuQXU38925B6HGYmW+YZTnaVlyo941jBbMkBUFcOd1wreDrczWdg/ABWWPr&#10;mBRcyUNZPEyWmGs38J4uh1CLCGGfowITQpdL6StDFn3iOuLo/bjeYoiyr6XucYhw28rnNH2RFhuO&#10;CwY7ejdU/R7OVsFbmG+N/ditj2t/PH0Pq9Zm2Uypp8fxdQEi0Bj+w/f2RivI4O9KvAGy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IoGBxAAAANoAAAAPAAAAAAAAAAAA&#10;AAAAAKECAABkcnMvZG93bnJldi54bWxQSwUGAAAAAAQABAD5AAAAkgMAAAAA&#10;" strokecolor="#1e1a16" strokeweight=".24pt"/>
          <v:shape id="AutoShape 22" o:spid="_x0000_s16406" style="position:absolute;left:1687;top:762;width:516;height:243;visibility:visible;mso-wrap-style:square;v-text-anchor:top" coordsize="516,2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DV8UA&#10;AADbAAAADwAAAGRycy9kb3ducmV2LnhtbESPQW/CMAyF70j7D5En7QbpOEyoI6ANDW09AQVNO1qN&#10;11Y0TtVkJfz7+YDEzdZ7fu/zcp1cp0YaQuvZwPMsA0VcedtybeB03E4XoEJEtth5JgNXCrBePUyW&#10;mFt/4QONZayVhHDI0UATY59rHaqGHIaZ74lF+/WDwyjrUGs74EXCXafnWfaiHbYsDQ32tGmoOpd/&#10;zkBR7H++z+n9VI67zeHzI7RF2l+NeXpMb6+gIqV4N9+uv6zgC738Ig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8NXxQAAANsAAAAPAAAAAAAAAAAAAAAAAJgCAABkcnMv&#10;ZG93bnJldi54bWxQSwUGAAAAAAQABAD1AAAAigMAAAAA&#10;" adj="0,,0" path="m,243r516,m,l516,e" filled="f" strokecolor="#1e1a16" strokeweight=".14pt">
            <v:stroke joinstyle="round"/>
            <v:formulas/>
            <v:path arrowok="t" o:connecttype="custom" o:connectlocs="0,1005;516,1005;0,762;516,762" o:connectangles="0,0,0,0"/>
          </v:shape>
          <v:line id="Line 21" o:spid="_x0000_s16405" style="position:absolute;visibility:visible;mso-wrap-style:square" from="1687,797" to="2203,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nM9sMAAADbAAAADwAAAGRycy9kb3ducmV2LnhtbERPTWvCQBC9F/oflin01mzioWh0E6yg&#10;tBQPWlG8DdkxG5qdDdmtSf99VxB6m8f7nEU52lZcqfeNYwVZkoIgrpxuuFZw+Fq/TEH4gKyxdUwK&#10;fslDWTw+LDDXbuAdXfehFjGEfY4KTAhdLqWvDFn0ieuII3dxvcUQYV9L3eMQw20rJ2n6Ki02HBsM&#10;drQyVH3vf6yCtzD9MHb7uTlt/Ol8HNatnc0ypZ6fxuUcRKAx/Ivv7ncd52dw+yUeI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JzPbDAAAA2wAAAA8AAAAAAAAAAAAA&#10;AAAAoQIAAGRycy9kb3ducmV2LnhtbFBLBQYAAAAABAAEAPkAAACRAwAAAAA=&#10;" strokecolor="#1e1a16" strokeweight=".24pt"/>
          <v:line id="Line 20" o:spid="_x0000_s16404" style="position:absolute;visibility:visible;mso-wrap-style:square" from="1687,832" to="2203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ZGVMIAAADbAAAADwAAAGRycy9kb3ducmV2LnhtbERPTW+CQBC9m/gfNmPiTRY5GKWupDY0&#10;9WAPYtvzlJ0CKTtL2C3gv+82aeJtXt7n7LPJtGKg3jWWFayjGARxaXXDlYK36/NqC8J5ZI2tZVJw&#10;IwfZYT7bY6rtyBcaCl+JEMIuRQW1910qpStrMugi2xEH7sv2Bn2AfSV1j2MIN61M4ngjDTYcGmrs&#10;6Kmm8rv4MQpy+XLJuw89HocieT+/ymr3uRuVWi6mxwcQniZ/F/+7TzrMT+Dvl3C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ZGVMIAAADbAAAADwAAAAAAAAAAAAAA&#10;AAChAgAAZHJzL2Rvd25yZXYueG1sUEsFBgAAAAAEAAQA+QAAAJADAAAAAA==&#10;" strokecolor="#1e1a16" strokeweight=".14pt"/>
          <v:line id="Line 19" o:spid="_x0000_s16403" style="position:absolute;visibility:visible;mso-wrap-style:square" from="1687,866" to="2203,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f3GsIAAADbAAAADwAAAGRycy9kb3ducmV2LnhtbERPTYvCMBC9C/sfwix409QVRKtRdhcU&#10;RTysK4q3oRmbYjMpTbTdf78RBG/zeJ8zW7S2FHeqfeFYwaCfgCDOnC44V3D4XfbGIHxA1lg6JgV/&#10;5GExf+vMMNWu4R+670MuYgj7FBWYEKpUSp8Zsuj7riKO3MXVFkOEdS51jU0Mt6X8SJKRtFhwbDBY&#10;0beh7Lq/WQVfYbwxdrddnVb+dD42y9JOJgOluu/t5xREoDa8xE/3Wsf5Q3j8Eg+Q8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f3GsIAAADbAAAADwAAAAAAAAAAAAAA&#10;AAChAgAAZHJzL2Rvd25yZXYueG1sUEsFBgAAAAAEAAQA+QAAAJADAAAAAA==&#10;" strokecolor="#1e1a16" strokeweight=".24pt"/>
          <v:shape id="AutoShape 18" o:spid="_x0000_s16402" style="position:absolute;left:1687;top:901;width:516;height:35;visibility:visible;mso-wrap-style:square;v-text-anchor:top" coordsize="516,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xxMMA&#10;AADbAAAADwAAAGRycy9kb3ducmV2LnhtbERP22rCQBB9L/gPywi+FN14oUrqKhJr8KEvTf2AITtN&#10;gtnZmN1c+vfdQqFvczjX2R9HU4ueWldZVrBcRCCIc6srLhTcPi/zHQjnkTXWlknBNzk4HiZPe4y1&#10;HfiD+swXIoSwi1FB6X0TS+nykgy6hW2IA/dlW4M+wLaQusUhhJtarqLoRRqsODSU2FBSUn7POqMg&#10;H7P0vN68J8M129rHY9Wl57dnpWbT8fQKwtPo/8V/7qsO8zfw+0s4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GxxMMAAADbAAAADwAAAAAAAAAAAAAAAACYAgAAZHJzL2Rv&#10;d25yZXYueG1sUEsFBgAAAAAEAAQA9QAAAIgDAAAAAA==&#10;" adj="0,,0" path="m,l516,m,34r516,e" filled="f" strokecolor="#1e1a16" strokeweight=".14pt">
            <v:stroke joinstyle="round"/>
            <v:formulas/>
            <v:path arrowok="t" o:connecttype="custom" o:connectlocs="0,901;516,901;0,935;516,935" o:connectangles="0,0,0,0"/>
          </v:shape>
          <v:shape id="AutoShape 17" o:spid="_x0000_s16401" style="position:absolute;left:1687;top:727;width:516;height:243;visibility:visible;mso-wrap-style:square;v-text-anchor:top" coordsize="516,2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3l78A&#10;AADbAAAADwAAAGRycy9kb3ducmV2LnhtbERP24rCMBB9F/Yfwgj7ZlMFRbpGEWFBwQUv/YChmW1L&#10;m0loYlv/frMg+DaHc53NbjSt6KnztWUF8yQFQVxYXXOpIL9/z9YgfEDW2FomBU/ysNt+TDaYaTvw&#10;lfpbKEUMYZ+hgioEl0npi4oM+sQ64sj92s5giLArpe5wiOGmlYs0XUmDNceGCh0dKiqa28MoGM6n&#10;Q29+zvNLc2zyhxtzhy5X6nM67r9ABBrDW/xyH3Wcv4T/X+IB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nLeXvwAAANsAAAAPAAAAAAAAAAAAAAAAAJgCAABkcnMvZG93bnJl&#10;di54bWxQSwUGAAAAAAQABAD1AAAAhAMAAAAA&#10;" adj="0,,0" path="m,243r516,m,l516,e" filled="f" strokecolor="#1e1a16" strokeweight=".24pt">
            <v:stroke joinstyle="round"/>
            <v:formulas/>
            <v:path arrowok="t" o:connecttype="custom" o:connectlocs="0,970;516,970;0,727;516,727" o:connectangles="0,0,0,0"/>
          </v:shape>
          <v:shape id="Picture 16" o:spid="_x0000_s16400" type="#_x0000_t75" style="position:absolute;left:1732;top:711;width:394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2ObDGAAAA2wAAAA8AAABkcnMvZG93bnJldi54bWxEj0FrwkAQhe+F/odlCl6K2dhDKNGNtIXS&#10;HkRQS6i3ITsmwexsurvR+O9doeBthve+N28Wy9F04kTOt5YVzJIUBHFldcu1gp/d5/QVhA/IGjvL&#10;pOBCHpbF48MCc23PvKHTNtQihrDPUUETQp9L6auGDPrE9sRRO1hnMMTV1VI7PMdw08mXNM2kwZbj&#10;hQZ7+mioOm4HE2vss9Xv+m+GO/M+lKu9G8rs61mpydP4NgcRaAx38z/9rSOXwe2XOIAs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/Y5sMYAAADbAAAADwAAAAAAAAAAAAAA&#10;AACfAgAAZHJzL2Rvd25yZXYueG1sUEsFBgAAAAAEAAQA9wAAAJIDAAAAAA==&#10;">
            <v:imagedata r:id="rId3" o:title=""/>
          </v:shape>
          <v:line id="Line 15" o:spid="_x0000_s16399" style="position:absolute;visibility:visible;mso-wrap-style:square" from="1687,692" to="2203,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HlzMEAAADbAAAADwAAAGRycy9kb3ducmV2LnhtbERPO2/CMBDeK/EfrENiKw4MtAQMgoqq&#10;HehAeMxHfCQR8TmK3ST8e4yExHafvufNl50pRUO1KywrGA0jEMSp1QVnCg777/dPEM4jaywtk4Ib&#10;OVguem9zjLVteUdN4jMRQtjFqCD3voqldGlOBt3QVsSBu9jaoA+wzqSusQ3hppTjKJpIgwWHhhwr&#10;+sopvSb/RsFG/uw21Um36yYZH7d/Mpuep61Sg363moHw1PmX+On+1WH+Bzx+CQfIx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AeXMwQAAANsAAAAPAAAAAAAAAAAAAAAA&#10;AKECAABkcnMvZG93bnJldi54bWxQSwUGAAAAAAQABAD5AAAAjwMAAAAA&#10;" strokecolor="#1e1a16" strokeweight=".14pt"/>
          <v:shape id="Picture 14" o:spid="_x0000_s16398" type="#_x0000_t75" style="position:absolute;left:1835;top:705;width:218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N1AbCAAAA2wAAAA8AAABkcnMvZG93bnJldi54bWxEj0FLxEAMhe+C/2GI4EXcqVVE6s4uIizY&#10;k3R38Rw6sS12MmUmtvXfm4PgLeG9vPdlu1/DaGZKeYjs4G5TgCFuox+4c3A+HW6fwGRB9jhGJgc/&#10;lGG/u7zYYuXjwg3NR+mMhnCu0EEvMlXW5rangHkTJ2LVPmMKKLqmzvqEi4aH0ZZF8WgDDqwNPU70&#10;2lP7dfwODppUSn1fSz0/LIfz/D6Uubn5cO76an15BiO0yr/57/rNK77C6i86gN3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TdQGwgAAANsAAAAPAAAAAAAAAAAAAAAAAJ8C&#10;AABkcnMvZG93bnJldi54bWxQSwUGAAAAAAQABAD3AAAAjgMAAAAA&#10;">
            <v:imagedata r:id="rId4" o:title=""/>
          </v:shape>
          <v:shape id="Picture 13" o:spid="_x0000_s16397" type="#_x0000_t75" style="position:absolute;left:1685;top:1000;width:518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ttBfBAAAA2wAAAA8AAABkcnMvZG93bnJldi54bWxET0trwkAQvhf6H5Yp9FJ00x5Eo6vUllJP&#10;gg88j9kxCWZn08zGpP/eFQRv8/E9Z7boXaUu1Ejp2cD7MAFFnHlbcm5gv/sZjEFJQLZYeSYD/ySw&#10;mD8/zTC1vuMNXbYhVzGEJUUDRQh1qrVkBTmUoa+JI3fyjcMQYZNr22AXw12lP5JkpB2WHBsKrOmr&#10;oOy8bZ2BTkYTXMphfZTf1n7TXxs2yzdjXl/6zymoQH14iO/ulY3zJ3D7JR6g51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ttBfBAAAA2wAAAA8AAAAAAAAAAAAAAAAAnwIA&#10;AGRycy9kb3ducmV2LnhtbFBLBQYAAAAABAAEAPcAAACNAwAAAAA=&#10;">
            <v:imagedata r:id="rId5" o:title=""/>
          </v:shape>
          <v:shape id="Picture 12" o:spid="_x0000_s16396" type="#_x0000_t75" style="position:absolute;left:1484;top:572;width:721;height: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uO5DBAAAA2wAAAA8AAABkcnMvZG93bnJldi54bWxET01rwkAQvQv9D8sUvEjdKNJIdBOCRSjF&#10;HhKFXofsmASzsyG7Nem/7x4Ej4/3vc8m04k7Da61rGC1jEAQV1a3XCu4nI9vWxDOI2vsLJOCP3KQ&#10;pS+zPSbajlzQvfS1CCHsElTQeN8nUrqqIYNuaXviwF3tYNAHONRSDziGcNPJdRS9S4Mth4YGezo0&#10;VN3KX6Ng80WLn7wcrzn3RdnF2++PU6yVmr9O+Q6Ep8k/xQ/3p1awDuvDl/ADZ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uO5DBAAAA2wAAAA8AAAAAAAAAAAAAAAAAnwIA&#10;AGRycy9kb3ducmV2LnhtbFBLBQYAAAAABAAEAPcAAACNAwAAAAA=&#10;">
            <v:imagedata r:id="rId6" o:title=""/>
          </v:shape>
          <v:shape id="Picture 11" o:spid="_x0000_s16395" type="#_x0000_t75" style="position:absolute;left:1501;top:604;width:192;height: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oTVPFAAAA2wAAAA8AAABkcnMvZG93bnJldi54bWxEj82KwkAQhO8LvsPQgrd1Eg8i0VFEEH/A&#10;gyYH99ZkepPsZnpCZjRxn35HEDwW1fVV12LVm1rcqXWVZQXxOAJBnFtdcaEgS7efMxDOI2usLZOC&#10;BzlYLQcfC0y07fhM94svRICwS1BB6X2TSOnykgy6sW2Ig/dtW4M+yLaQusUuwE0tJ1E0lQYrDg0l&#10;NrQpKf+93Ex4I5od+q94l/6l66z72Z3y45WcUqNhv56D8NT79/ErvdcKJjE8twQAy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qE1TxQAAANsAAAAPAAAAAAAAAAAAAAAA&#10;AJ8CAABkcnMvZG93bnJldi54bWxQSwUGAAAAAAQABAD3AAAAkQMAAAAA&#10;">
            <v:imagedata r:id="rId7" o:title=""/>
          </v:shape>
          <v:shape id="AutoShape 10" o:spid="_x0000_s16394" style="position:absolute;left:2110;top:579;width:309;height:681;visibility:visible;mso-wrap-style:square;v-text-anchor:top" coordsize="309,6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09MUA&#10;AADbAAAADwAAAGRycy9kb3ducmV2LnhtbESPQWsCMRSE70L/Q3gFbzXrImJXo4ilKCjFqgd7e2xe&#10;d7fdvCxJ1PXfG0HwOMzMN8xk1ppanMn5yrKCfi8BQZxbXXGh4LD/fBuB8AFZY22ZFFzJw2z60plg&#10;pu2Fv+m8C4WIEPYZKihDaDIpfV6SQd+zDXH0fq0zGKJ0hdQOLxFuapkmyVAarDgulNjQoqT8f3cy&#10;Crbvg69l/6NYjLYb/mlrt1r/zY9KdV/b+RhEoDY8w4/2SitIU7h/iT9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LT0xQAAANsAAAAPAAAAAAAAAAAAAAAAAJgCAABkcnMv&#10;ZG93bnJldi54bWxQSwUGAAAAAAQABAD1AAAAigMAAAAA&#10;" adj="0,,0" path="m254,414r-103,l153,425r,46l151,482r-5,13l144,506r-17,23l110,550,91,571,72,594,55,615,36,636,16,660,,681,24,668,50,657,76,645r27,-11l127,604r12,-16l153,571r24,-34l196,509r10,-8l213,492r3,l218,491r56,l278,477r10,-24l290,440r2,-11l292,425r-2,-2l290,418r-36,l254,414xm274,491r-56,l220,492r3,l225,497r,17l223,535r-5,27l228,573r7,10l242,596r7,11l249,566r5,-12l259,537r15,-46xm232,248r-76,l163,252r7,6l177,263r7,6l182,285r,20l180,322r,16l158,344r-5,3l146,351r-5,2l134,358r-2,3l122,370r-2,4l115,387r-3,4l110,400r-2,6l108,435r-3,15l105,482r-2,15l103,524r2,-4l115,512r5,-6l122,503r2,-6l127,492r,-36l124,442r8,-7l136,427r15,-13l254,414r,-33l225,381r,-13l223,361r,-6l230,347r10,-10l247,328r9,-9l298,319r-1,-8l295,294r-1,-7l235,287r-3,-27l232,248xm285,412r-12,l266,414r-5,3l254,418r36,l288,417r,-3l285,412xm298,319r-42,l280,361r15,20l309,402r-5,-17l300,347r,-18l298,319xm88,19r5,29l108,100r7,22l124,144r8,19l144,180r9,19l144,203r-22,25l108,260r-8,38l98,313r,15l96,343r,31l98,391r7,-17l112,355r8,-17l127,319r7,-17l148,264r8,-16l232,248r-2,-20l230,196r5,-57l168,139r-5,-17l156,106,146,86,136,72r-4,-9l127,57r-5,-9l115,42r-5,-6l103,30,96,26,88,19xm254,358r-7,3l225,381r29,l254,358xm278,248r-7,l268,249r-4,3l261,254r-21,25l235,287r59,l292,275r-2,-20l285,254r-2,-5l278,248xm170,r,17l172,33r,37l170,86r,36l168,139r67,l235,137r6,-42l199,95r,-38l196,44,192,33,187,21,180,11,170,xm254,42r-7,2l235,55r-7,8l218,80r-5,6l211,91r-3,2l204,95r37,l244,74,254,42xe" fillcolor="#00923e" stroked="f">
            <v:stroke joinstyle="round"/>
            <v:formulas/>
            <v:path arrowok="t" o:connecttype="custom" o:connectlocs="153,1050;127,1108;55,1194;24,1247;127,1183;196,1088;218,1070;290,1019;290,997;218,1070;225,1093;235,1162;254,1133;156,827;184,848;180,917;141,932;120,953;108,985;103,1076;120,1085;127,1035;151,993;225,947;240,916;297,890;232,839;266,993;288,996;256,898;304,964;88,598;124,723;144,782;98,892;98,970;127,898;232,827;168,718;136,651;115,621;88,598;254,960;268,828;235,866;285,833;170,596;170,701;241,674;192,612;254,621;218,659;204,674" o:connectangles="0,0,0,0,0,0,0,0,0,0,0,0,0,0,0,0,0,0,0,0,0,0,0,0,0,0,0,0,0,0,0,0,0,0,0,0,0,0,0,0,0,0,0,0,0,0,0,0,0,0,0,0,0"/>
          </v:shape>
          <v:shape id="Freeform 9" o:spid="_x0000_s16393" style="position:absolute;left:2110;top:579;width:309;height:681;visibility:visible;mso-wrap-style:square;v-text-anchor:top" coordsize="309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fI/sMA&#10;AADbAAAADwAAAGRycy9kb3ducmV2LnhtbESPQYvCMBSE7wv+h/AEb2u6iot0jSJqRU9i9dDjs3nb&#10;lm1eShO1/nsjCHscZuYbZrboTC1u1LrKsoKvYQSCOLe64kLB+ZR8TkE4j6yxtkwKHuRgMe99zDDW&#10;9s5HuqW+EAHCLkYFpfdNLKXLSzLohrYhDt6vbQ36INtC6hbvAW5qOYqib2mw4rBQYkOrkvK/9GoU&#10;+HWymWwfF52txuayT5ZZlB8ypQb9bvkDwlPn/8Pv9k4rGI3h9S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fI/sMAAADbAAAADwAAAAAAAAAAAAAAAACYAgAAZHJzL2Rv&#10;d25yZXYueG1sUEsFBgAAAAAEAAQA9QAAAIgDAAAAAA==&#10;" path="m,681l16,660,36,636,55,615,72,594,91,571r19,-21l127,529r17,-23l146,495r5,-13l153,471r,-46l151,414r-7,7l136,427r-4,8l124,442r3,14l127,492r-3,5l122,503r-2,3l115,512r-5,4l108,518r-3,2l103,524r,5l103,497r2,-15l105,450r3,-15l108,406r2,-6l112,391r3,-4l117,381r3,-7l122,370r5,-4l132,361r2,-3l141,353r5,-2l153,347r5,-3l165,343r7,-3l180,338r,-16l182,305r,-20l184,269r-7,-6l170,258r-7,-6l156,248r-8,16l141,284r-7,18l127,319r-7,19l112,355r-7,19l98,391,96,374r,-31l98,328r,-15l100,298r3,-13l105,273r3,-13l112,249r5,-10l122,228r7,-8l136,211r8,-8l153,199r-9,-19l132,163r-8,-19l115,122r-7,-22l100,74,93,48,88,19r8,7l103,30r7,6l115,42r7,6l127,57r5,6l136,72r10,14l156,106r7,16l168,139r2,-17l170,86r2,-16l172,33,170,17,170,r29,57l199,95r5,l208,93r3,-2l213,86r5,-6l223,72r5,-9l235,55r2,-2l242,48r5,-4l254,42,244,74r-4,32l235,137r-3,30l230,196r,30l232,258r3,29l240,279r7,-9l254,263r7,-9l264,252r4,-3l271,248r7,l283,249r2,5l290,255r2,20l295,294r2,17l300,329r,18l302,366r2,19l309,402,295,381,280,361,268,340,256,319r-9,9l240,337r-10,10l223,355r,6l225,368r,13l232,374r8,-6l247,361r7,-3l254,418r7,-1l266,414r7,-2l285,412r3,2l288,417r2,1l290,423r2,2l292,429r-2,11l288,453r-10,24l268,507r-4,15l259,537r-5,17l249,566r,41l242,596r-7,-13l228,573,218,562r5,-27l225,514r,-17l223,492r-3,l218,491r-2,1l213,492r-7,9l196,509r-19,28l153,571r-14,17l127,604r-12,15l103,634,76,645,50,657,24,668,,681xe" filled="f" strokecolor="#1e1a16" strokeweight=".14pt">
            <v:path arrowok="t" o:connecttype="custom" o:connectlocs="55,1194;127,1108;153,1050;136,1006;127,1071;115,1091;103,1103;105,1029;112,970;122,949;141,932;165,922;182,884;170,837;141,863;112,934;96,922;103,864;117,818;144,782;124,723;93,627;110,615;132,642;163,701;172,649;199,636;211,670;228,642;247,623;235,716;232,837;254,842;271,827;290,834;300,908;309,981;256,898;223,934;232,953;254,997;285,991;290,1002;288,1032;259,1116;242,1175;223,1114;220,1071;206,1080;139,1167;76,1224" o:connectangles="0,0,0,0,0,0,0,0,0,0,0,0,0,0,0,0,0,0,0,0,0,0,0,0,0,0,0,0,0,0,0,0,0,0,0,0,0,0,0,0,0,0,0,0,0,0,0,0,0,0,0"/>
          </v:shape>
          <v:shape id="Picture 8" o:spid="_x0000_s16392" type="#_x0000_t75" style="position:absolute;left:2202;top:607;width:199;height: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iNLXEAAAA2wAAAA8AAABkcnMvZG93bnJldi54bWxEj1FrwjAUhd8H/odwhb0MTe2Gk84oMnAM&#10;fJl1P+DaXJvO5KZrMtv9ezMY+Hg453yHs1wPzooLdaHxrGA2zUAQV143XCv4PGwnCxAhImu0nknB&#10;LwVYr0Z3Syy073lPlzLWIkE4FKjAxNgWUobKkMMw9S1x8k6+cxiT7GqpO+wT3FmZZ9lcOmw4LRhs&#10;6dVQdS5/nAL7+LErNw/hOzu+9V821/vtMxul7sfD5gVEpCHewv/td60gf4K/L+kH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iNLXEAAAA2wAAAA8AAAAAAAAAAAAAAAAA&#10;nwIAAGRycy9kb3ducmV2LnhtbFBLBQYAAAAABAAEAPcAAACQAwAAAAA=&#10;">
            <v:imagedata r:id="rId8" o:title=""/>
          </v:shape>
          <v:shape id="Picture 7" o:spid="_x0000_s16391" type="#_x0000_t75" style="position:absolute;left:1556;top:1187;width:799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oHOXEAAAA2wAAAA8AAABkcnMvZG93bnJldi54bWxEj1trwkAUhN8L/Q/LKfRNNwZiNbqKFwqF&#10;Fry/H7LHJJg9u2S3Gv+9WxD6OMzMN8x03plGXKn1tWUFg34CgriwuuZSwfHw2RuB8AFZY2OZFNzJ&#10;w3z2+jLFXNsb7+i6D6WIEPY5KqhCcLmUvqjIoO9bRxy9s20NhijbUuoWbxFuGpkmyVAarDkuVOho&#10;VVFx2f8aBZvl+e5+Tt/b4+BjPLqsM5elu0yp97duMQERqAv/4Wf7SytIM/j7En+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oHOXEAAAA2wAAAA8AAAAAAAAAAAAAAAAA&#10;nwIAAGRycy9kb3ducmV2LnhtbFBLBQYAAAAABAAEAPcAAACQAwAAAAA=&#10;">
            <v:imagedata r:id="rId9" o:title=""/>
          </v:shape>
          <v:shape id="Freeform 6" o:spid="_x0000_s16390" style="position:absolute;left:1654;top:1230;width:612;height:99;visibility:visible;mso-wrap-style:square;v-text-anchor:top" coordsize="61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RLMQA&#10;AADbAAAADwAAAGRycy9kb3ducmV2LnhtbESPT4vCMBTE74LfITxhbzZVllqqUWTdBcGTfw719mie&#10;bbF5qU1Wu99+Iwgeh5n5DbNY9aYRd+pcbVnBJIpBEBdW11wqOB1/xikI55E1NpZJwR85WC2HgwVm&#10;2j54T/eDL0WAsMtQQeV9m0npiooMusi2xMG72M6gD7Irpe7wEeCmkdM4TqTBmsNChS19VVRcD79G&#10;QXqebb63n0mfbya3+HZOfZ7vtFIfo349B+Gp9+/wq73VCqYJPL+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ESzEAAAA2wAAAA8AAAAAAAAAAAAAAAAAmAIAAGRycy9k&#10;b3ducmV2LnhtbFBLBQYAAAAABAAEAPUAAACJAwAAAAA=&#10;" path="m,4l57,38r58,28l189,88r19,5l228,95r19,2l266,99r38,l324,97r19,l362,95r19,-5l400,88r20,-6l439,78r19,-6l477,66r19,-9l516,51,535,40r19,-8l573,21,592,11,612,e" filled="f" strokecolor="#1e1a16" strokeweight=".14pt">
            <v:path arrowok="t" o:connecttype="custom" o:connectlocs="0,1234;57,1268;115,1296;189,1318;208,1323;228,1325;247,1327;266,1329;304,1329;324,1327;343,1327;362,1325;381,1320;400,1318;420,1312;439,1308;458,1302;477,1296;496,1287;516,1281;535,1270;554,1262;573,1251;592,1241;612,1230" o:connectangles="0,0,0,0,0,0,0,0,0,0,0,0,0,0,0,0,0,0,0,0,0,0,0,0,0"/>
          </v:shape>
          <v:shape id="Picture 5" o:spid="_x0000_s16389" type="#_x0000_t75" style="position:absolute;left:1566;top:1283;width:144;height: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0hsLCAAAA2wAAAA8AAABkcnMvZG93bnJldi54bWxEj92KwjAUhO8F3yEcwTtN9UKXrrF0i4J6&#10;s/jzAIfmbFO2OSlNtPXtjbCwl8PMfMNsssE24kGdrx0rWMwTEMSl0zVXCm7X/ewDhA/IGhvHpOBJ&#10;HrLteLTBVLuez/S4hEpECPsUFZgQ2lRKXxqy6OeuJY7ej+sshii7SuoO+wi3jVwmyUparDkuGGyp&#10;MFT+Xu5WwSox+qy/Qs/f9a4sjvdTkeNJqelkyD9BBBrCf/ivfdAKlmt4f4k/QG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dIbCwgAAANsAAAAPAAAAAAAAAAAAAAAAAJ8C&#10;AABkcnMvZG93bnJldi54bWxQSwUGAAAAAAQABAD3AAAAjgMAAAAA&#10;">
            <v:imagedata r:id="rId10" o:title=""/>
          </v:shape>
          <v:shape id="Picture 4" o:spid="_x0000_s16388" type="#_x0000_t75" style="position:absolute;left:2204;top:1294;width:149;height: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rtoO/AAAA2wAAAA8AAABkcnMvZG93bnJldi54bWxET8tqAjEU3Rf8h3CF7mpGF8VOjVIKguKm&#10;jm7cXSe3M8HJTZhkXn/fLAouD+e92Y22ET21wThWsFxkIIhLpw1XCq6X/dsaRIjIGhvHpGCiALvt&#10;7GWDuXYDn6kvYiVSCIccFdQx+lzKUNZkMSycJ07cr2stxgTbSuoWhxRuG7nKsndp0XBqqNHTd03l&#10;o+isgp9b5+58NNNkTm5f6oe/f2Reqdf5+PUJItIYn+J/90ErWKWx6Uv6AXL7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q7aDvwAAANsAAAAPAAAAAAAAAAAAAAAAAJ8CAABk&#10;cnMvZG93bnJldi54bWxQSwUGAAAAAAQABAD3AAAAiwMAAAAA&#10;">
            <v:imagedata r:id="rId11" o:title=""/>
          </v:shape>
          <v:shape id="AutoShape 3" o:spid="_x0000_s16387" style="position:absolute;left:1255;top:431;width:9331;height:977;visibility:visible;mso-wrap-style:square;v-text-anchor:top" coordsize="9331,9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NbMMA&#10;AADbAAAADwAAAGRycy9kb3ducmV2LnhtbESPQWsCMRSE70L/Q3iF3jRbD6VujSIWoVhocV3w+khe&#10;N4ublyWJ6/rvm0LB4zAz3zDL9eg6MVCIrWcFz7MCBLH2puVGQX3cTV9BxIRssPNMCm4UYb16mCyx&#10;NP7KBxqq1IgM4ViiAptSX0oZtSWHceZ74uz9+OAwZRkaaQJeM9x1cl4UL9Jhy3nBYk9bS/pcXZyC&#10;qt57fVvs9Sduvt7tcBr6cPpW6ulx3LyBSDSme/i//WEUzBfw9yX/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TNbMMAAADbAAAADwAAAAAAAAAAAAAAAACYAgAAZHJzL2Rv&#10;d25yZXYueG1sUEsFBgAAAAAEAAQA9QAAAIgDAAAAAA==&#10;" adj="0,,0" path="m,l10,m,l10,t,l1390,t,l1399,t,l9322,t,l9331,t-9,l9331,m5,5r,972m10,973r1380,m1375,973r10,m1385,973r7937,m9327,5r,972e" filled="f" strokeweight=".16917mm">
            <v:stroke joinstyle="round"/>
            <v:formulas/>
            <v:path arrowok="t" o:connecttype="custom" o:connectlocs="0,431;10,431;0,431;10,431;10,431;1390,431;1390,431;1399,431;1399,431;9322,431;9322,431;9331,431;9322,431;9331,431;5,436;5,1408;10,1404;1390,1404;1375,1404;1385,1404;1385,1404;9322,1404;9327,436;9327,1408" o:connectangles="0,0,0,0,0,0,0,0,0,0,0,0,0,0,0,0,0,0,0,0,0,0,0,0"/>
          </v:shape>
          <w10:wrap anchorx="page" anchory="page"/>
        </v:group>
      </w:pict>
    </w:r>
    <w:r w:rsidRPr="00FA150F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margin-left:139.2pt;margin-top:19.2pt;width:383.4pt;height:46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dWjrQ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" filled="f" stroked="f">
          <v:textbox inset="0,0,0,0">
            <w:txbxContent>
              <w:p w:rsidR="00FF20BC" w:rsidRPr="0017210F" w:rsidRDefault="00FF20BC">
                <w:pPr>
                  <w:spacing w:line="326" w:lineRule="exact"/>
                  <w:ind w:left="1" w:right="3"/>
                  <w:jc w:val="center"/>
                  <w:rPr>
                    <w:b/>
                    <w:sz w:val="30"/>
                    <w:lang w:val="pt-BR"/>
                  </w:rPr>
                </w:pPr>
                <w:r w:rsidRPr="0017210F">
                  <w:rPr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F20BC" w:rsidRPr="0017210F" w:rsidRDefault="00FF20BC">
                <w:pPr>
                  <w:spacing w:before="151"/>
                  <w:ind w:left="1" w:right="1"/>
                  <w:jc w:val="center"/>
                  <w:rPr>
                    <w:sz w:val="20"/>
                    <w:lang w:val="pt-BR"/>
                  </w:rPr>
                </w:pPr>
                <w:r w:rsidRPr="0017210F">
                  <w:rPr>
                    <w:sz w:val="20"/>
                    <w:lang w:val="pt-BR"/>
                  </w:rPr>
                  <w:t>ESTADO DE MINAS GERAIS</w:t>
                </w:r>
              </w:p>
              <w:p w:rsidR="00FF20BC" w:rsidRPr="0017210F" w:rsidRDefault="00FF20BC">
                <w:pPr>
                  <w:spacing w:before="7"/>
                  <w:ind w:left="1" w:right="1"/>
                  <w:jc w:val="center"/>
                  <w:rPr>
                    <w:sz w:val="18"/>
                    <w:lang w:val="pt-BR"/>
                  </w:rPr>
                </w:pPr>
                <w:r w:rsidRPr="0017210F">
                  <w:rPr>
                    <w:sz w:val="18"/>
                    <w:lang w:val="pt-BR"/>
                  </w:rPr>
                  <w:t>Praça Dr. Samuel Barreto, s/nº - Centro – CEP 39340-000 – Coração de Jesus/MG – Tel.: (38) 3228-2282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BC4"/>
    <w:multiLevelType w:val="hybridMultilevel"/>
    <w:tmpl w:val="302A2464"/>
    <w:lvl w:ilvl="0" w:tplc="8F24E674">
      <w:numFmt w:val="bullet"/>
      <w:lvlText w:val="-"/>
      <w:lvlJc w:val="left"/>
      <w:pPr>
        <w:ind w:left="25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8918065C">
      <w:numFmt w:val="bullet"/>
      <w:lvlText w:val="•"/>
      <w:lvlJc w:val="left"/>
      <w:pPr>
        <w:ind w:left="1221" w:hanging="130"/>
      </w:pPr>
      <w:rPr>
        <w:rFonts w:hint="default"/>
      </w:rPr>
    </w:lvl>
    <w:lvl w:ilvl="2" w:tplc="4210E906">
      <w:numFmt w:val="bullet"/>
      <w:lvlText w:val="•"/>
      <w:lvlJc w:val="left"/>
      <w:pPr>
        <w:ind w:left="2183" w:hanging="130"/>
      </w:pPr>
      <w:rPr>
        <w:rFonts w:hint="default"/>
      </w:rPr>
    </w:lvl>
    <w:lvl w:ilvl="3" w:tplc="328ECF4C">
      <w:numFmt w:val="bullet"/>
      <w:lvlText w:val="•"/>
      <w:lvlJc w:val="left"/>
      <w:pPr>
        <w:ind w:left="3145" w:hanging="130"/>
      </w:pPr>
      <w:rPr>
        <w:rFonts w:hint="default"/>
      </w:rPr>
    </w:lvl>
    <w:lvl w:ilvl="4" w:tplc="2DD497C4">
      <w:numFmt w:val="bullet"/>
      <w:lvlText w:val="•"/>
      <w:lvlJc w:val="left"/>
      <w:pPr>
        <w:ind w:left="4107" w:hanging="130"/>
      </w:pPr>
      <w:rPr>
        <w:rFonts w:hint="default"/>
      </w:rPr>
    </w:lvl>
    <w:lvl w:ilvl="5" w:tplc="C616D306">
      <w:numFmt w:val="bullet"/>
      <w:lvlText w:val="•"/>
      <w:lvlJc w:val="left"/>
      <w:pPr>
        <w:ind w:left="5069" w:hanging="130"/>
      </w:pPr>
      <w:rPr>
        <w:rFonts w:hint="default"/>
      </w:rPr>
    </w:lvl>
    <w:lvl w:ilvl="6" w:tplc="3CC815AE">
      <w:numFmt w:val="bullet"/>
      <w:lvlText w:val="•"/>
      <w:lvlJc w:val="left"/>
      <w:pPr>
        <w:ind w:left="6031" w:hanging="130"/>
      </w:pPr>
      <w:rPr>
        <w:rFonts w:hint="default"/>
      </w:rPr>
    </w:lvl>
    <w:lvl w:ilvl="7" w:tplc="203E7686">
      <w:numFmt w:val="bullet"/>
      <w:lvlText w:val="•"/>
      <w:lvlJc w:val="left"/>
      <w:pPr>
        <w:ind w:left="6993" w:hanging="130"/>
      </w:pPr>
      <w:rPr>
        <w:rFonts w:hint="default"/>
      </w:rPr>
    </w:lvl>
    <w:lvl w:ilvl="8" w:tplc="896C9374">
      <w:numFmt w:val="bullet"/>
      <w:lvlText w:val="•"/>
      <w:lvlJc w:val="left"/>
      <w:pPr>
        <w:ind w:left="7955" w:hanging="130"/>
      </w:pPr>
      <w:rPr>
        <w:rFonts w:hint="default"/>
      </w:rPr>
    </w:lvl>
  </w:abstractNum>
  <w:abstractNum w:abstractNumId="1">
    <w:nsid w:val="09761DF3"/>
    <w:multiLevelType w:val="hybridMultilevel"/>
    <w:tmpl w:val="66D0C156"/>
    <w:lvl w:ilvl="0" w:tplc="834A236A">
      <w:numFmt w:val="bullet"/>
      <w:lvlText w:val="-"/>
      <w:lvlJc w:val="left"/>
      <w:pPr>
        <w:ind w:left="25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B062972">
      <w:numFmt w:val="bullet"/>
      <w:lvlText w:val="•"/>
      <w:lvlJc w:val="left"/>
      <w:pPr>
        <w:ind w:left="1221" w:hanging="130"/>
      </w:pPr>
      <w:rPr>
        <w:rFonts w:hint="default"/>
      </w:rPr>
    </w:lvl>
    <w:lvl w:ilvl="2" w:tplc="81924448">
      <w:numFmt w:val="bullet"/>
      <w:lvlText w:val="•"/>
      <w:lvlJc w:val="left"/>
      <w:pPr>
        <w:ind w:left="2183" w:hanging="130"/>
      </w:pPr>
      <w:rPr>
        <w:rFonts w:hint="default"/>
      </w:rPr>
    </w:lvl>
    <w:lvl w:ilvl="3" w:tplc="12E435A8">
      <w:numFmt w:val="bullet"/>
      <w:lvlText w:val="•"/>
      <w:lvlJc w:val="left"/>
      <w:pPr>
        <w:ind w:left="3145" w:hanging="130"/>
      </w:pPr>
      <w:rPr>
        <w:rFonts w:hint="default"/>
      </w:rPr>
    </w:lvl>
    <w:lvl w:ilvl="4" w:tplc="BD1A3066">
      <w:numFmt w:val="bullet"/>
      <w:lvlText w:val="•"/>
      <w:lvlJc w:val="left"/>
      <w:pPr>
        <w:ind w:left="4107" w:hanging="130"/>
      </w:pPr>
      <w:rPr>
        <w:rFonts w:hint="default"/>
      </w:rPr>
    </w:lvl>
    <w:lvl w:ilvl="5" w:tplc="3E385798">
      <w:numFmt w:val="bullet"/>
      <w:lvlText w:val="•"/>
      <w:lvlJc w:val="left"/>
      <w:pPr>
        <w:ind w:left="5069" w:hanging="130"/>
      </w:pPr>
      <w:rPr>
        <w:rFonts w:hint="default"/>
      </w:rPr>
    </w:lvl>
    <w:lvl w:ilvl="6" w:tplc="F26CD844">
      <w:numFmt w:val="bullet"/>
      <w:lvlText w:val="•"/>
      <w:lvlJc w:val="left"/>
      <w:pPr>
        <w:ind w:left="6031" w:hanging="130"/>
      </w:pPr>
      <w:rPr>
        <w:rFonts w:hint="default"/>
      </w:rPr>
    </w:lvl>
    <w:lvl w:ilvl="7" w:tplc="3EF81A5C">
      <w:numFmt w:val="bullet"/>
      <w:lvlText w:val="•"/>
      <w:lvlJc w:val="left"/>
      <w:pPr>
        <w:ind w:left="6993" w:hanging="130"/>
      </w:pPr>
      <w:rPr>
        <w:rFonts w:hint="default"/>
      </w:rPr>
    </w:lvl>
    <w:lvl w:ilvl="8" w:tplc="913AEE9A">
      <w:numFmt w:val="bullet"/>
      <w:lvlText w:val="•"/>
      <w:lvlJc w:val="left"/>
      <w:pPr>
        <w:ind w:left="7955" w:hanging="130"/>
      </w:pPr>
      <w:rPr>
        <w:rFonts w:hint="default"/>
      </w:rPr>
    </w:lvl>
  </w:abstractNum>
  <w:abstractNum w:abstractNumId="2">
    <w:nsid w:val="0F892D23"/>
    <w:multiLevelType w:val="hybridMultilevel"/>
    <w:tmpl w:val="C046DB82"/>
    <w:lvl w:ilvl="0" w:tplc="C3C03D14">
      <w:start w:val="1"/>
      <w:numFmt w:val="lowerLetter"/>
      <w:lvlText w:val="%1)"/>
      <w:lvlJc w:val="left"/>
      <w:pPr>
        <w:ind w:left="122" w:hanging="24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0484E2">
      <w:numFmt w:val="bullet"/>
      <w:lvlText w:val="•"/>
      <w:lvlJc w:val="left"/>
      <w:pPr>
        <w:ind w:left="1095" w:hanging="245"/>
      </w:pPr>
      <w:rPr>
        <w:rFonts w:hint="default"/>
      </w:rPr>
    </w:lvl>
    <w:lvl w:ilvl="2" w:tplc="32ECED74">
      <w:numFmt w:val="bullet"/>
      <w:lvlText w:val="•"/>
      <w:lvlJc w:val="left"/>
      <w:pPr>
        <w:ind w:left="2071" w:hanging="245"/>
      </w:pPr>
      <w:rPr>
        <w:rFonts w:hint="default"/>
      </w:rPr>
    </w:lvl>
    <w:lvl w:ilvl="3" w:tplc="31AE5250">
      <w:numFmt w:val="bullet"/>
      <w:lvlText w:val="•"/>
      <w:lvlJc w:val="left"/>
      <w:pPr>
        <w:ind w:left="3047" w:hanging="245"/>
      </w:pPr>
      <w:rPr>
        <w:rFonts w:hint="default"/>
      </w:rPr>
    </w:lvl>
    <w:lvl w:ilvl="4" w:tplc="257EB3F4">
      <w:numFmt w:val="bullet"/>
      <w:lvlText w:val="•"/>
      <w:lvlJc w:val="left"/>
      <w:pPr>
        <w:ind w:left="4023" w:hanging="245"/>
      </w:pPr>
      <w:rPr>
        <w:rFonts w:hint="default"/>
      </w:rPr>
    </w:lvl>
    <w:lvl w:ilvl="5" w:tplc="2856D604">
      <w:numFmt w:val="bullet"/>
      <w:lvlText w:val="•"/>
      <w:lvlJc w:val="left"/>
      <w:pPr>
        <w:ind w:left="4999" w:hanging="245"/>
      </w:pPr>
      <w:rPr>
        <w:rFonts w:hint="default"/>
      </w:rPr>
    </w:lvl>
    <w:lvl w:ilvl="6" w:tplc="0D00F5A6">
      <w:numFmt w:val="bullet"/>
      <w:lvlText w:val="•"/>
      <w:lvlJc w:val="left"/>
      <w:pPr>
        <w:ind w:left="5975" w:hanging="245"/>
      </w:pPr>
      <w:rPr>
        <w:rFonts w:hint="default"/>
      </w:rPr>
    </w:lvl>
    <w:lvl w:ilvl="7" w:tplc="AB6CEFA8">
      <w:numFmt w:val="bullet"/>
      <w:lvlText w:val="•"/>
      <w:lvlJc w:val="left"/>
      <w:pPr>
        <w:ind w:left="6951" w:hanging="245"/>
      </w:pPr>
      <w:rPr>
        <w:rFonts w:hint="default"/>
      </w:rPr>
    </w:lvl>
    <w:lvl w:ilvl="8" w:tplc="B22CB75C">
      <w:numFmt w:val="bullet"/>
      <w:lvlText w:val="•"/>
      <w:lvlJc w:val="left"/>
      <w:pPr>
        <w:ind w:left="7927" w:hanging="245"/>
      </w:pPr>
      <w:rPr>
        <w:rFonts w:hint="default"/>
      </w:rPr>
    </w:lvl>
  </w:abstractNum>
  <w:abstractNum w:abstractNumId="3">
    <w:nsid w:val="1ACF2FFB"/>
    <w:multiLevelType w:val="hybridMultilevel"/>
    <w:tmpl w:val="D0803844"/>
    <w:lvl w:ilvl="0" w:tplc="F078D6B0">
      <w:start w:val="1"/>
      <w:numFmt w:val="decimal"/>
      <w:lvlText w:val="%1."/>
      <w:lvlJc w:val="left"/>
      <w:pPr>
        <w:ind w:left="2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054908C">
      <w:numFmt w:val="bullet"/>
      <w:lvlText w:val="•"/>
      <w:lvlJc w:val="left"/>
      <w:pPr>
        <w:ind w:left="1281" w:hanging="221"/>
      </w:pPr>
      <w:rPr>
        <w:rFonts w:hint="default"/>
      </w:rPr>
    </w:lvl>
    <w:lvl w:ilvl="2" w:tplc="DA800174">
      <w:numFmt w:val="bullet"/>
      <w:lvlText w:val="•"/>
      <w:lvlJc w:val="left"/>
      <w:pPr>
        <w:ind w:left="2283" w:hanging="221"/>
      </w:pPr>
      <w:rPr>
        <w:rFonts w:hint="default"/>
      </w:rPr>
    </w:lvl>
    <w:lvl w:ilvl="3" w:tplc="FB22D70C">
      <w:numFmt w:val="bullet"/>
      <w:lvlText w:val="•"/>
      <w:lvlJc w:val="left"/>
      <w:pPr>
        <w:ind w:left="3285" w:hanging="221"/>
      </w:pPr>
      <w:rPr>
        <w:rFonts w:hint="default"/>
      </w:rPr>
    </w:lvl>
    <w:lvl w:ilvl="4" w:tplc="79481BDA">
      <w:numFmt w:val="bullet"/>
      <w:lvlText w:val="•"/>
      <w:lvlJc w:val="left"/>
      <w:pPr>
        <w:ind w:left="4287" w:hanging="221"/>
      </w:pPr>
      <w:rPr>
        <w:rFonts w:hint="default"/>
      </w:rPr>
    </w:lvl>
    <w:lvl w:ilvl="5" w:tplc="E00238F4">
      <w:numFmt w:val="bullet"/>
      <w:lvlText w:val="•"/>
      <w:lvlJc w:val="left"/>
      <w:pPr>
        <w:ind w:left="5289" w:hanging="221"/>
      </w:pPr>
      <w:rPr>
        <w:rFonts w:hint="default"/>
      </w:rPr>
    </w:lvl>
    <w:lvl w:ilvl="6" w:tplc="5060EC0A">
      <w:numFmt w:val="bullet"/>
      <w:lvlText w:val="•"/>
      <w:lvlJc w:val="left"/>
      <w:pPr>
        <w:ind w:left="6291" w:hanging="221"/>
      </w:pPr>
      <w:rPr>
        <w:rFonts w:hint="default"/>
      </w:rPr>
    </w:lvl>
    <w:lvl w:ilvl="7" w:tplc="C692829C">
      <w:numFmt w:val="bullet"/>
      <w:lvlText w:val="•"/>
      <w:lvlJc w:val="left"/>
      <w:pPr>
        <w:ind w:left="7293" w:hanging="221"/>
      </w:pPr>
      <w:rPr>
        <w:rFonts w:hint="default"/>
      </w:rPr>
    </w:lvl>
    <w:lvl w:ilvl="8" w:tplc="2D684EA2">
      <w:numFmt w:val="bullet"/>
      <w:lvlText w:val="•"/>
      <w:lvlJc w:val="left"/>
      <w:pPr>
        <w:ind w:left="8295" w:hanging="221"/>
      </w:pPr>
      <w:rPr>
        <w:rFonts w:hint="default"/>
      </w:rPr>
    </w:lvl>
  </w:abstractNum>
  <w:abstractNum w:abstractNumId="4">
    <w:nsid w:val="25252455"/>
    <w:multiLevelType w:val="hybridMultilevel"/>
    <w:tmpl w:val="2026CC2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4B4937"/>
    <w:multiLevelType w:val="hybridMultilevel"/>
    <w:tmpl w:val="104228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4209C"/>
    <w:multiLevelType w:val="hybridMultilevel"/>
    <w:tmpl w:val="8FDED7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A4BEE"/>
    <w:multiLevelType w:val="hybridMultilevel"/>
    <w:tmpl w:val="4606C3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55B6C"/>
    <w:multiLevelType w:val="hybridMultilevel"/>
    <w:tmpl w:val="ED3EFE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918F4"/>
    <w:multiLevelType w:val="hybridMultilevel"/>
    <w:tmpl w:val="0D0CF932"/>
    <w:lvl w:ilvl="0" w:tplc="0416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49231562"/>
    <w:multiLevelType w:val="hybridMultilevel"/>
    <w:tmpl w:val="BD76F7B2"/>
    <w:lvl w:ilvl="0" w:tplc="E8629A3A">
      <w:start w:val="5"/>
      <w:numFmt w:val="decimal"/>
      <w:lvlText w:val="%1"/>
      <w:lvlJc w:val="left"/>
      <w:pPr>
        <w:ind w:left="122" w:hanging="471"/>
      </w:pPr>
      <w:rPr>
        <w:rFonts w:hint="default"/>
      </w:rPr>
    </w:lvl>
    <w:lvl w:ilvl="1" w:tplc="0E262D80">
      <w:numFmt w:val="none"/>
      <w:lvlText w:val=""/>
      <w:lvlJc w:val="left"/>
      <w:pPr>
        <w:tabs>
          <w:tab w:val="num" w:pos="360"/>
        </w:tabs>
      </w:pPr>
    </w:lvl>
    <w:lvl w:ilvl="2" w:tplc="0F881496">
      <w:numFmt w:val="none"/>
      <w:lvlText w:val=""/>
      <w:lvlJc w:val="left"/>
      <w:pPr>
        <w:tabs>
          <w:tab w:val="num" w:pos="360"/>
        </w:tabs>
      </w:pPr>
    </w:lvl>
    <w:lvl w:ilvl="3" w:tplc="FE0A8152">
      <w:numFmt w:val="bullet"/>
      <w:lvlText w:val="•"/>
      <w:lvlJc w:val="left"/>
      <w:pPr>
        <w:ind w:left="3047" w:hanging="605"/>
      </w:pPr>
      <w:rPr>
        <w:rFonts w:hint="default"/>
      </w:rPr>
    </w:lvl>
    <w:lvl w:ilvl="4" w:tplc="A05A19E8">
      <w:numFmt w:val="bullet"/>
      <w:lvlText w:val="•"/>
      <w:lvlJc w:val="left"/>
      <w:pPr>
        <w:ind w:left="4023" w:hanging="605"/>
      </w:pPr>
      <w:rPr>
        <w:rFonts w:hint="default"/>
      </w:rPr>
    </w:lvl>
    <w:lvl w:ilvl="5" w:tplc="391673B8">
      <w:numFmt w:val="bullet"/>
      <w:lvlText w:val="•"/>
      <w:lvlJc w:val="left"/>
      <w:pPr>
        <w:ind w:left="4999" w:hanging="605"/>
      </w:pPr>
      <w:rPr>
        <w:rFonts w:hint="default"/>
      </w:rPr>
    </w:lvl>
    <w:lvl w:ilvl="6" w:tplc="E716F778">
      <w:numFmt w:val="bullet"/>
      <w:lvlText w:val="•"/>
      <w:lvlJc w:val="left"/>
      <w:pPr>
        <w:ind w:left="5975" w:hanging="605"/>
      </w:pPr>
      <w:rPr>
        <w:rFonts w:hint="default"/>
      </w:rPr>
    </w:lvl>
    <w:lvl w:ilvl="7" w:tplc="72CEE9C2">
      <w:numFmt w:val="bullet"/>
      <w:lvlText w:val="•"/>
      <w:lvlJc w:val="left"/>
      <w:pPr>
        <w:ind w:left="6951" w:hanging="605"/>
      </w:pPr>
      <w:rPr>
        <w:rFonts w:hint="default"/>
      </w:rPr>
    </w:lvl>
    <w:lvl w:ilvl="8" w:tplc="4F5AA942">
      <w:numFmt w:val="bullet"/>
      <w:lvlText w:val="•"/>
      <w:lvlJc w:val="left"/>
      <w:pPr>
        <w:ind w:left="7927" w:hanging="605"/>
      </w:pPr>
      <w:rPr>
        <w:rFonts w:hint="default"/>
      </w:rPr>
    </w:lvl>
  </w:abstractNum>
  <w:abstractNum w:abstractNumId="11">
    <w:nsid w:val="4BCF1493"/>
    <w:multiLevelType w:val="hybridMultilevel"/>
    <w:tmpl w:val="DD7C78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656A2"/>
    <w:multiLevelType w:val="hybridMultilevel"/>
    <w:tmpl w:val="974A5AB8"/>
    <w:lvl w:ilvl="0" w:tplc="C1F8CBF0">
      <w:start w:val="1"/>
      <w:numFmt w:val="decimal"/>
      <w:lvlText w:val="%1"/>
      <w:lvlJc w:val="left"/>
      <w:pPr>
        <w:ind w:left="28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49402AC">
      <w:numFmt w:val="none"/>
      <w:lvlText w:val=""/>
      <w:lvlJc w:val="left"/>
      <w:pPr>
        <w:tabs>
          <w:tab w:val="num" w:pos="360"/>
        </w:tabs>
      </w:pPr>
    </w:lvl>
    <w:lvl w:ilvl="2" w:tplc="CC149282">
      <w:numFmt w:val="bullet"/>
      <w:lvlText w:val="•"/>
      <w:lvlJc w:val="left"/>
      <w:pPr>
        <w:ind w:left="460" w:hanging="413"/>
      </w:pPr>
      <w:rPr>
        <w:rFonts w:hint="default"/>
      </w:rPr>
    </w:lvl>
    <w:lvl w:ilvl="3" w:tplc="16307042">
      <w:numFmt w:val="bullet"/>
      <w:lvlText w:val="•"/>
      <w:lvlJc w:val="left"/>
      <w:pPr>
        <w:ind w:left="1637" w:hanging="413"/>
      </w:pPr>
      <w:rPr>
        <w:rFonts w:hint="default"/>
      </w:rPr>
    </w:lvl>
    <w:lvl w:ilvl="4" w:tplc="10BEC896">
      <w:numFmt w:val="bullet"/>
      <w:lvlText w:val="•"/>
      <w:lvlJc w:val="left"/>
      <w:pPr>
        <w:ind w:left="2814" w:hanging="413"/>
      </w:pPr>
      <w:rPr>
        <w:rFonts w:hint="default"/>
      </w:rPr>
    </w:lvl>
    <w:lvl w:ilvl="5" w:tplc="A20E836C">
      <w:numFmt w:val="bullet"/>
      <w:lvlText w:val="•"/>
      <w:lvlJc w:val="left"/>
      <w:pPr>
        <w:ind w:left="3992" w:hanging="413"/>
      </w:pPr>
      <w:rPr>
        <w:rFonts w:hint="default"/>
      </w:rPr>
    </w:lvl>
    <w:lvl w:ilvl="6" w:tplc="6992A846">
      <w:numFmt w:val="bullet"/>
      <w:lvlText w:val="•"/>
      <w:lvlJc w:val="left"/>
      <w:pPr>
        <w:ind w:left="5169" w:hanging="413"/>
      </w:pPr>
      <w:rPr>
        <w:rFonts w:hint="default"/>
      </w:rPr>
    </w:lvl>
    <w:lvl w:ilvl="7" w:tplc="29E822CA">
      <w:numFmt w:val="bullet"/>
      <w:lvlText w:val="•"/>
      <w:lvlJc w:val="left"/>
      <w:pPr>
        <w:ind w:left="6347" w:hanging="413"/>
      </w:pPr>
      <w:rPr>
        <w:rFonts w:hint="default"/>
      </w:rPr>
    </w:lvl>
    <w:lvl w:ilvl="8" w:tplc="2A9C16F0">
      <w:numFmt w:val="bullet"/>
      <w:lvlText w:val="•"/>
      <w:lvlJc w:val="left"/>
      <w:pPr>
        <w:ind w:left="7524" w:hanging="413"/>
      </w:pPr>
      <w:rPr>
        <w:rFonts w:hint="default"/>
      </w:rPr>
    </w:lvl>
  </w:abstractNum>
  <w:abstractNum w:abstractNumId="13">
    <w:nsid w:val="5CDE08C1"/>
    <w:multiLevelType w:val="hybridMultilevel"/>
    <w:tmpl w:val="30848E64"/>
    <w:lvl w:ilvl="0" w:tplc="FF921854">
      <w:start w:val="9"/>
      <w:numFmt w:val="decimal"/>
      <w:lvlText w:val="%1"/>
      <w:lvlJc w:val="left"/>
      <w:pPr>
        <w:ind w:left="101" w:hanging="485"/>
      </w:pPr>
      <w:rPr>
        <w:rFonts w:hint="default"/>
      </w:rPr>
    </w:lvl>
    <w:lvl w:ilvl="1" w:tplc="C1880C38">
      <w:numFmt w:val="none"/>
      <w:lvlText w:val=""/>
      <w:lvlJc w:val="left"/>
      <w:pPr>
        <w:tabs>
          <w:tab w:val="num" w:pos="360"/>
        </w:tabs>
      </w:pPr>
    </w:lvl>
    <w:lvl w:ilvl="2" w:tplc="FA9A870E">
      <w:numFmt w:val="none"/>
      <w:lvlText w:val=""/>
      <w:lvlJc w:val="left"/>
      <w:pPr>
        <w:tabs>
          <w:tab w:val="num" w:pos="360"/>
        </w:tabs>
      </w:pPr>
    </w:lvl>
    <w:lvl w:ilvl="3" w:tplc="91E44988">
      <w:numFmt w:val="none"/>
      <w:lvlText w:val=""/>
      <w:lvlJc w:val="left"/>
      <w:pPr>
        <w:tabs>
          <w:tab w:val="num" w:pos="360"/>
        </w:tabs>
      </w:pPr>
    </w:lvl>
    <w:lvl w:ilvl="4" w:tplc="3D262E76">
      <w:numFmt w:val="bullet"/>
      <w:lvlText w:val="•"/>
      <w:lvlJc w:val="left"/>
      <w:pPr>
        <w:ind w:left="3859" w:hanging="848"/>
      </w:pPr>
      <w:rPr>
        <w:rFonts w:hint="default"/>
      </w:rPr>
    </w:lvl>
    <w:lvl w:ilvl="5" w:tplc="E6E0BC44">
      <w:numFmt w:val="bullet"/>
      <w:lvlText w:val="•"/>
      <w:lvlJc w:val="left"/>
      <w:pPr>
        <w:ind w:left="4879" w:hanging="848"/>
      </w:pPr>
      <w:rPr>
        <w:rFonts w:hint="default"/>
      </w:rPr>
    </w:lvl>
    <w:lvl w:ilvl="6" w:tplc="282ED6CA">
      <w:numFmt w:val="bullet"/>
      <w:lvlText w:val="•"/>
      <w:lvlJc w:val="left"/>
      <w:pPr>
        <w:ind w:left="5899" w:hanging="848"/>
      </w:pPr>
      <w:rPr>
        <w:rFonts w:hint="default"/>
      </w:rPr>
    </w:lvl>
    <w:lvl w:ilvl="7" w:tplc="B374E7E8">
      <w:numFmt w:val="bullet"/>
      <w:lvlText w:val="•"/>
      <w:lvlJc w:val="left"/>
      <w:pPr>
        <w:ind w:left="6919" w:hanging="848"/>
      </w:pPr>
      <w:rPr>
        <w:rFonts w:hint="default"/>
      </w:rPr>
    </w:lvl>
    <w:lvl w:ilvl="8" w:tplc="314CC0AA">
      <w:numFmt w:val="bullet"/>
      <w:lvlText w:val="•"/>
      <w:lvlJc w:val="left"/>
      <w:pPr>
        <w:ind w:left="7939" w:hanging="848"/>
      </w:pPr>
      <w:rPr>
        <w:rFonts w:hint="default"/>
      </w:rPr>
    </w:lvl>
  </w:abstractNum>
  <w:abstractNum w:abstractNumId="14">
    <w:nsid w:val="61653B82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>
    <w:nsid w:val="6ACE2AFA"/>
    <w:multiLevelType w:val="hybridMultilevel"/>
    <w:tmpl w:val="54D60176"/>
    <w:lvl w:ilvl="0" w:tplc="84042328">
      <w:start w:val="7"/>
      <w:numFmt w:val="decimal"/>
      <w:lvlText w:val="%1"/>
      <w:lvlJc w:val="left"/>
      <w:pPr>
        <w:ind w:left="122" w:hanging="406"/>
      </w:pPr>
      <w:rPr>
        <w:rFonts w:hint="default"/>
      </w:rPr>
    </w:lvl>
    <w:lvl w:ilvl="1" w:tplc="1D549B6C">
      <w:numFmt w:val="none"/>
      <w:lvlText w:val=""/>
      <w:lvlJc w:val="left"/>
      <w:pPr>
        <w:tabs>
          <w:tab w:val="num" w:pos="360"/>
        </w:tabs>
      </w:pPr>
    </w:lvl>
    <w:lvl w:ilvl="2" w:tplc="1CC40DAC">
      <w:numFmt w:val="none"/>
      <w:lvlText w:val=""/>
      <w:lvlJc w:val="left"/>
      <w:pPr>
        <w:tabs>
          <w:tab w:val="num" w:pos="360"/>
        </w:tabs>
      </w:pPr>
    </w:lvl>
    <w:lvl w:ilvl="3" w:tplc="E6B8AF6C">
      <w:numFmt w:val="bullet"/>
      <w:lvlText w:val="•"/>
      <w:lvlJc w:val="left"/>
      <w:pPr>
        <w:ind w:left="1777" w:hanging="550"/>
      </w:pPr>
      <w:rPr>
        <w:rFonts w:hint="default"/>
      </w:rPr>
    </w:lvl>
    <w:lvl w:ilvl="4" w:tplc="2F08A144">
      <w:numFmt w:val="bullet"/>
      <w:lvlText w:val="•"/>
      <w:lvlJc w:val="left"/>
      <w:pPr>
        <w:ind w:left="2934" w:hanging="550"/>
      </w:pPr>
      <w:rPr>
        <w:rFonts w:hint="default"/>
      </w:rPr>
    </w:lvl>
    <w:lvl w:ilvl="5" w:tplc="5D200344">
      <w:numFmt w:val="bullet"/>
      <w:lvlText w:val="•"/>
      <w:lvlJc w:val="left"/>
      <w:pPr>
        <w:ind w:left="4092" w:hanging="550"/>
      </w:pPr>
      <w:rPr>
        <w:rFonts w:hint="default"/>
      </w:rPr>
    </w:lvl>
    <w:lvl w:ilvl="6" w:tplc="AC92FF20">
      <w:numFmt w:val="bullet"/>
      <w:lvlText w:val="•"/>
      <w:lvlJc w:val="left"/>
      <w:pPr>
        <w:ind w:left="5249" w:hanging="550"/>
      </w:pPr>
      <w:rPr>
        <w:rFonts w:hint="default"/>
      </w:rPr>
    </w:lvl>
    <w:lvl w:ilvl="7" w:tplc="0E448C3C">
      <w:numFmt w:val="bullet"/>
      <w:lvlText w:val="•"/>
      <w:lvlJc w:val="left"/>
      <w:pPr>
        <w:ind w:left="6407" w:hanging="550"/>
      </w:pPr>
      <w:rPr>
        <w:rFonts w:hint="default"/>
      </w:rPr>
    </w:lvl>
    <w:lvl w:ilvl="8" w:tplc="7CE0126E">
      <w:numFmt w:val="bullet"/>
      <w:lvlText w:val="•"/>
      <w:lvlJc w:val="left"/>
      <w:pPr>
        <w:ind w:left="7564" w:hanging="550"/>
      </w:pPr>
      <w:rPr>
        <w:rFonts w:hint="default"/>
      </w:rPr>
    </w:lvl>
  </w:abstractNum>
  <w:abstractNum w:abstractNumId="16">
    <w:nsid w:val="6AEB0243"/>
    <w:multiLevelType w:val="hybridMultilevel"/>
    <w:tmpl w:val="CBECB3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51E91"/>
    <w:multiLevelType w:val="hybridMultilevel"/>
    <w:tmpl w:val="9BD6D280"/>
    <w:lvl w:ilvl="0" w:tplc="FFF62644">
      <w:start w:val="1"/>
      <w:numFmt w:val="lowerLetter"/>
      <w:lvlText w:val="%1)"/>
      <w:lvlJc w:val="left"/>
      <w:pPr>
        <w:ind w:left="122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87DC7C4E">
      <w:numFmt w:val="bullet"/>
      <w:lvlText w:val="•"/>
      <w:lvlJc w:val="left"/>
      <w:pPr>
        <w:ind w:left="1095" w:hanging="240"/>
      </w:pPr>
      <w:rPr>
        <w:rFonts w:hint="default"/>
      </w:rPr>
    </w:lvl>
    <w:lvl w:ilvl="2" w:tplc="4274EBB2">
      <w:numFmt w:val="bullet"/>
      <w:lvlText w:val="•"/>
      <w:lvlJc w:val="left"/>
      <w:pPr>
        <w:ind w:left="2071" w:hanging="240"/>
      </w:pPr>
      <w:rPr>
        <w:rFonts w:hint="default"/>
      </w:rPr>
    </w:lvl>
    <w:lvl w:ilvl="3" w:tplc="C4AC9BBA">
      <w:numFmt w:val="bullet"/>
      <w:lvlText w:val="•"/>
      <w:lvlJc w:val="left"/>
      <w:pPr>
        <w:ind w:left="3047" w:hanging="240"/>
      </w:pPr>
      <w:rPr>
        <w:rFonts w:hint="default"/>
      </w:rPr>
    </w:lvl>
    <w:lvl w:ilvl="4" w:tplc="ABAA05CA">
      <w:numFmt w:val="bullet"/>
      <w:lvlText w:val="•"/>
      <w:lvlJc w:val="left"/>
      <w:pPr>
        <w:ind w:left="4023" w:hanging="240"/>
      </w:pPr>
      <w:rPr>
        <w:rFonts w:hint="default"/>
      </w:rPr>
    </w:lvl>
    <w:lvl w:ilvl="5" w:tplc="90326D1A">
      <w:numFmt w:val="bullet"/>
      <w:lvlText w:val="•"/>
      <w:lvlJc w:val="left"/>
      <w:pPr>
        <w:ind w:left="4999" w:hanging="240"/>
      </w:pPr>
      <w:rPr>
        <w:rFonts w:hint="default"/>
      </w:rPr>
    </w:lvl>
    <w:lvl w:ilvl="6" w:tplc="D562ACF4">
      <w:numFmt w:val="bullet"/>
      <w:lvlText w:val="•"/>
      <w:lvlJc w:val="left"/>
      <w:pPr>
        <w:ind w:left="5975" w:hanging="240"/>
      </w:pPr>
      <w:rPr>
        <w:rFonts w:hint="default"/>
      </w:rPr>
    </w:lvl>
    <w:lvl w:ilvl="7" w:tplc="78C6C292">
      <w:numFmt w:val="bullet"/>
      <w:lvlText w:val="•"/>
      <w:lvlJc w:val="left"/>
      <w:pPr>
        <w:ind w:left="6951" w:hanging="240"/>
      </w:pPr>
      <w:rPr>
        <w:rFonts w:hint="default"/>
      </w:rPr>
    </w:lvl>
    <w:lvl w:ilvl="8" w:tplc="04045994">
      <w:numFmt w:val="bullet"/>
      <w:lvlText w:val="•"/>
      <w:lvlJc w:val="left"/>
      <w:pPr>
        <w:ind w:left="7927" w:hanging="240"/>
      </w:pPr>
      <w:rPr>
        <w:rFonts w:hint="default"/>
      </w:rPr>
    </w:lvl>
  </w:abstractNum>
  <w:abstractNum w:abstractNumId="18">
    <w:nsid w:val="74FB24CE"/>
    <w:multiLevelType w:val="hybridMultilevel"/>
    <w:tmpl w:val="6F84AC36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A7414E4"/>
    <w:multiLevelType w:val="multilevel"/>
    <w:tmpl w:val="15303690"/>
    <w:lvl w:ilvl="0">
      <w:start w:val="1"/>
      <w:numFmt w:val="upperRoman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28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5"/>
  </w:num>
  <w:num w:numId="4">
    <w:abstractNumId w:val="10"/>
  </w:num>
  <w:num w:numId="5">
    <w:abstractNumId w:val="12"/>
  </w:num>
  <w:num w:numId="6">
    <w:abstractNumId w:val="3"/>
  </w:num>
  <w:num w:numId="7">
    <w:abstractNumId w:val="0"/>
  </w:num>
  <w:num w:numId="8">
    <w:abstractNumId w:val="1"/>
  </w:num>
  <w:num w:numId="9">
    <w:abstractNumId w:val="13"/>
  </w:num>
  <w:num w:numId="10">
    <w:abstractNumId w:val="11"/>
  </w:num>
  <w:num w:numId="11">
    <w:abstractNumId w:val="19"/>
  </w:num>
  <w:num w:numId="12">
    <w:abstractNumId w:val="16"/>
  </w:num>
  <w:num w:numId="13">
    <w:abstractNumId w:val="7"/>
  </w:num>
  <w:num w:numId="14">
    <w:abstractNumId w:val="18"/>
  </w:num>
  <w:num w:numId="15">
    <w:abstractNumId w:val="9"/>
  </w:num>
  <w:num w:numId="16">
    <w:abstractNumId w:val="5"/>
  </w:num>
  <w:num w:numId="17">
    <w:abstractNumId w:val="8"/>
  </w:num>
  <w:num w:numId="18">
    <w:abstractNumId w:val="4"/>
  </w:num>
  <w:num w:numId="19">
    <w:abstractNumId w:val="6"/>
  </w:num>
  <w:num w:numId="20">
    <w:abstractNumId w:val="1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445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773E6"/>
    <w:rsid w:val="00017E83"/>
    <w:rsid w:val="000259CC"/>
    <w:rsid w:val="00025D65"/>
    <w:rsid w:val="000622EE"/>
    <w:rsid w:val="000628A3"/>
    <w:rsid w:val="00067A8F"/>
    <w:rsid w:val="00074A7A"/>
    <w:rsid w:val="00092A3D"/>
    <w:rsid w:val="000A7D8B"/>
    <w:rsid w:val="000C5492"/>
    <w:rsid w:val="000D01D9"/>
    <w:rsid w:val="000D055E"/>
    <w:rsid w:val="000D05B2"/>
    <w:rsid w:val="000E374E"/>
    <w:rsid w:val="000E635E"/>
    <w:rsid w:val="00106475"/>
    <w:rsid w:val="00107170"/>
    <w:rsid w:val="0010751E"/>
    <w:rsid w:val="00146223"/>
    <w:rsid w:val="00147E6F"/>
    <w:rsid w:val="00160C7B"/>
    <w:rsid w:val="0017210F"/>
    <w:rsid w:val="00172B85"/>
    <w:rsid w:val="00195AAB"/>
    <w:rsid w:val="001A6C4B"/>
    <w:rsid w:val="001A7EB6"/>
    <w:rsid w:val="001B5621"/>
    <w:rsid w:val="001C4D3E"/>
    <w:rsid w:val="001E5F7E"/>
    <w:rsid w:val="001F1E41"/>
    <w:rsid w:val="0020167F"/>
    <w:rsid w:val="0021427B"/>
    <w:rsid w:val="00220834"/>
    <w:rsid w:val="00222F26"/>
    <w:rsid w:val="00223C4C"/>
    <w:rsid w:val="00232A15"/>
    <w:rsid w:val="002356E7"/>
    <w:rsid w:val="00235C39"/>
    <w:rsid w:val="00237225"/>
    <w:rsid w:val="00250F7B"/>
    <w:rsid w:val="00256AD2"/>
    <w:rsid w:val="002729BA"/>
    <w:rsid w:val="00281254"/>
    <w:rsid w:val="002846AE"/>
    <w:rsid w:val="00291085"/>
    <w:rsid w:val="002924A3"/>
    <w:rsid w:val="00295DD4"/>
    <w:rsid w:val="0029749A"/>
    <w:rsid w:val="002A1212"/>
    <w:rsid w:val="002A55F9"/>
    <w:rsid w:val="002A6187"/>
    <w:rsid w:val="002B1789"/>
    <w:rsid w:val="002B1EE0"/>
    <w:rsid w:val="002B737A"/>
    <w:rsid w:val="002C631F"/>
    <w:rsid w:val="002D7737"/>
    <w:rsid w:val="002F2FB3"/>
    <w:rsid w:val="002F74B6"/>
    <w:rsid w:val="0030227F"/>
    <w:rsid w:val="00315115"/>
    <w:rsid w:val="00325B04"/>
    <w:rsid w:val="003279BB"/>
    <w:rsid w:val="00331305"/>
    <w:rsid w:val="0035785B"/>
    <w:rsid w:val="00372A99"/>
    <w:rsid w:val="003742E5"/>
    <w:rsid w:val="0038372B"/>
    <w:rsid w:val="00390FD9"/>
    <w:rsid w:val="003A0192"/>
    <w:rsid w:val="003A33F7"/>
    <w:rsid w:val="003B421E"/>
    <w:rsid w:val="003C5A79"/>
    <w:rsid w:val="003C63C0"/>
    <w:rsid w:val="003C7EA2"/>
    <w:rsid w:val="003D5170"/>
    <w:rsid w:val="003D5576"/>
    <w:rsid w:val="003E3692"/>
    <w:rsid w:val="003F1C42"/>
    <w:rsid w:val="0041042D"/>
    <w:rsid w:val="00415FFA"/>
    <w:rsid w:val="00424BC4"/>
    <w:rsid w:val="0043032B"/>
    <w:rsid w:val="004343D7"/>
    <w:rsid w:val="00435604"/>
    <w:rsid w:val="00450A43"/>
    <w:rsid w:val="004547BC"/>
    <w:rsid w:val="0046476C"/>
    <w:rsid w:val="00467DC3"/>
    <w:rsid w:val="004701B2"/>
    <w:rsid w:val="00473FD5"/>
    <w:rsid w:val="00480FFF"/>
    <w:rsid w:val="0048509A"/>
    <w:rsid w:val="00492CFC"/>
    <w:rsid w:val="00496C24"/>
    <w:rsid w:val="004A2661"/>
    <w:rsid w:val="004A6778"/>
    <w:rsid w:val="004B309A"/>
    <w:rsid w:val="004B532E"/>
    <w:rsid w:val="004B5AD8"/>
    <w:rsid w:val="004C4A39"/>
    <w:rsid w:val="004C6CA9"/>
    <w:rsid w:val="004D0F31"/>
    <w:rsid w:val="004D2323"/>
    <w:rsid w:val="004D2A19"/>
    <w:rsid w:val="00502204"/>
    <w:rsid w:val="005056BE"/>
    <w:rsid w:val="00505787"/>
    <w:rsid w:val="00505D31"/>
    <w:rsid w:val="00507530"/>
    <w:rsid w:val="00507AF7"/>
    <w:rsid w:val="0052017F"/>
    <w:rsid w:val="005256CE"/>
    <w:rsid w:val="00535731"/>
    <w:rsid w:val="005409C6"/>
    <w:rsid w:val="00544A40"/>
    <w:rsid w:val="00553CC7"/>
    <w:rsid w:val="005636A1"/>
    <w:rsid w:val="005764F5"/>
    <w:rsid w:val="005835EC"/>
    <w:rsid w:val="005A1D0D"/>
    <w:rsid w:val="005A6BAA"/>
    <w:rsid w:val="005C6071"/>
    <w:rsid w:val="005D1344"/>
    <w:rsid w:val="005E6FAE"/>
    <w:rsid w:val="005F5E1E"/>
    <w:rsid w:val="00610DEB"/>
    <w:rsid w:val="00614698"/>
    <w:rsid w:val="00624A6B"/>
    <w:rsid w:val="00626E44"/>
    <w:rsid w:val="00627AA1"/>
    <w:rsid w:val="006517F2"/>
    <w:rsid w:val="0065379F"/>
    <w:rsid w:val="00670128"/>
    <w:rsid w:val="00676197"/>
    <w:rsid w:val="00676F80"/>
    <w:rsid w:val="00683EE5"/>
    <w:rsid w:val="00684087"/>
    <w:rsid w:val="006A396B"/>
    <w:rsid w:val="006A402D"/>
    <w:rsid w:val="006A7AB1"/>
    <w:rsid w:val="006B57BF"/>
    <w:rsid w:val="006D492E"/>
    <w:rsid w:val="006D7F7F"/>
    <w:rsid w:val="006E5E89"/>
    <w:rsid w:val="007012D7"/>
    <w:rsid w:val="007054B4"/>
    <w:rsid w:val="00707A1A"/>
    <w:rsid w:val="007142DA"/>
    <w:rsid w:val="007237B5"/>
    <w:rsid w:val="007265B8"/>
    <w:rsid w:val="007337B5"/>
    <w:rsid w:val="0075794B"/>
    <w:rsid w:val="00761090"/>
    <w:rsid w:val="00763410"/>
    <w:rsid w:val="00765059"/>
    <w:rsid w:val="0079023A"/>
    <w:rsid w:val="0079362A"/>
    <w:rsid w:val="007A74FE"/>
    <w:rsid w:val="007B03AE"/>
    <w:rsid w:val="007C054F"/>
    <w:rsid w:val="007C1B26"/>
    <w:rsid w:val="007C23F8"/>
    <w:rsid w:val="007C3314"/>
    <w:rsid w:val="007C7D8A"/>
    <w:rsid w:val="007D4DC4"/>
    <w:rsid w:val="007D5011"/>
    <w:rsid w:val="007E524B"/>
    <w:rsid w:val="0080197C"/>
    <w:rsid w:val="00802FE4"/>
    <w:rsid w:val="008719CA"/>
    <w:rsid w:val="00875D59"/>
    <w:rsid w:val="00885575"/>
    <w:rsid w:val="00890206"/>
    <w:rsid w:val="0089416A"/>
    <w:rsid w:val="008A54B1"/>
    <w:rsid w:val="008B0F51"/>
    <w:rsid w:val="008B42F6"/>
    <w:rsid w:val="008E5FC4"/>
    <w:rsid w:val="008F73BB"/>
    <w:rsid w:val="00902C08"/>
    <w:rsid w:val="00903EC4"/>
    <w:rsid w:val="00907CC9"/>
    <w:rsid w:val="00932A55"/>
    <w:rsid w:val="00987A71"/>
    <w:rsid w:val="00990F0B"/>
    <w:rsid w:val="009955B0"/>
    <w:rsid w:val="009A1339"/>
    <w:rsid w:val="009B178B"/>
    <w:rsid w:val="009C00E6"/>
    <w:rsid w:val="009C0E56"/>
    <w:rsid w:val="009D04D9"/>
    <w:rsid w:val="009D3F47"/>
    <w:rsid w:val="009D44C5"/>
    <w:rsid w:val="009D5F38"/>
    <w:rsid w:val="009D6A05"/>
    <w:rsid w:val="009D7BE4"/>
    <w:rsid w:val="009E0F78"/>
    <w:rsid w:val="009E4E3C"/>
    <w:rsid w:val="009F353B"/>
    <w:rsid w:val="009F49A6"/>
    <w:rsid w:val="00A03D23"/>
    <w:rsid w:val="00A16D02"/>
    <w:rsid w:val="00A1717E"/>
    <w:rsid w:val="00A3164E"/>
    <w:rsid w:val="00A319F7"/>
    <w:rsid w:val="00A3257D"/>
    <w:rsid w:val="00A35E5D"/>
    <w:rsid w:val="00A47EB0"/>
    <w:rsid w:val="00A54535"/>
    <w:rsid w:val="00A548CA"/>
    <w:rsid w:val="00A761C7"/>
    <w:rsid w:val="00A76E34"/>
    <w:rsid w:val="00A851F0"/>
    <w:rsid w:val="00A85EBD"/>
    <w:rsid w:val="00A961A3"/>
    <w:rsid w:val="00AB16CB"/>
    <w:rsid w:val="00AB4100"/>
    <w:rsid w:val="00AB66CB"/>
    <w:rsid w:val="00AD3447"/>
    <w:rsid w:val="00AE21B4"/>
    <w:rsid w:val="00B024AF"/>
    <w:rsid w:val="00B16BBC"/>
    <w:rsid w:val="00B23190"/>
    <w:rsid w:val="00B248CB"/>
    <w:rsid w:val="00B27429"/>
    <w:rsid w:val="00B27509"/>
    <w:rsid w:val="00B32363"/>
    <w:rsid w:val="00B47FF1"/>
    <w:rsid w:val="00B60855"/>
    <w:rsid w:val="00B67F19"/>
    <w:rsid w:val="00B72C91"/>
    <w:rsid w:val="00B773E6"/>
    <w:rsid w:val="00B82482"/>
    <w:rsid w:val="00B82660"/>
    <w:rsid w:val="00B867E6"/>
    <w:rsid w:val="00B91A6A"/>
    <w:rsid w:val="00B9596D"/>
    <w:rsid w:val="00BB7680"/>
    <w:rsid w:val="00BD0782"/>
    <w:rsid w:val="00BE3BF7"/>
    <w:rsid w:val="00BF3B16"/>
    <w:rsid w:val="00C00791"/>
    <w:rsid w:val="00C04BB0"/>
    <w:rsid w:val="00C318B7"/>
    <w:rsid w:val="00C33B89"/>
    <w:rsid w:val="00C56F70"/>
    <w:rsid w:val="00C675C0"/>
    <w:rsid w:val="00C734AD"/>
    <w:rsid w:val="00C74BFE"/>
    <w:rsid w:val="00C8528E"/>
    <w:rsid w:val="00C94769"/>
    <w:rsid w:val="00CA00B8"/>
    <w:rsid w:val="00CA31F2"/>
    <w:rsid w:val="00CA3A34"/>
    <w:rsid w:val="00CA5835"/>
    <w:rsid w:val="00CA7F65"/>
    <w:rsid w:val="00CC2798"/>
    <w:rsid w:val="00CD2F6A"/>
    <w:rsid w:val="00CD7BCC"/>
    <w:rsid w:val="00CE49E3"/>
    <w:rsid w:val="00CF22CB"/>
    <w:rsid w:val="00CF504D"/>
    <w:rsid w:val="00D060A7"/>
    <w:rsid w:val="00D2029A"/>
    <w:rsid w:val="00D22960"/>
    <w:rsid w:val="00D24B80"/>
    <w:rsid w:val="00D25468"/>
    <w:rsid w:val="00D25CA6"/>
    <w:rsid w:val="00D316FC"/>
    <w:rsid w:val="00D52B5F"/>
    <w:rsid w:val="00D71F5A"/>
    <w:rsid w:val="00D83CA1"/>
    <w:rsid w:val="00D926EB"/>
    <w:rsid w:val="00D95229"/>
    <w:rsid w:val="00DA0F4B"/>
    <w:rsid w:val="00DB2920"/>
    <w:rsid w:val="00DD0ADF"/>
    <w:rsid w:val="00DE0E8F"/>
    <w:rsid w:val="00DE4839"/>
    <w:rsid w:val="00DE7EF8"/>
    <w:rsid w:val="00DF3C8C"/>
    <w:rsid w:val="00E02FF4"/>
    <w:rsid w:val="00E03C7C"/>
    <w:rsid w:val="00E11FC7"/>
    <w:rsid w:val="00E136E5"/>
    <w:rsid w:val="00E24A68"/>
    <w:rsid w:val="00E401AA"/>
    <w:rsid w:val="00E415A0"/>
    <w:rsid w:val="00E53D63"/>
    <w:rsid w:val="00E54712"/>
    <w:rsid w:val="00E602E7"/>
    <w:rsid w:val="00E6046B"/>
    <w:rsid w:val="00E60BF3"/>
    <w:rsid w:val="00E663B3"/>
    <w:rsid w:val="00E70AFE"/>
    <w:rsid w:val="00E73186"/>
    <w:rsid w:val="00E75E08"/>
    <w:rsid w:val="00E86705"/>
    <w:rsid w:val="00E963CE"/>
    <w:rsid w:val="00E96B40"/>
    <w:rsid w:val="00EA351C"/>
    <w:rsid w:val="00EC79B8"/>
    <w:rsid w:val="00ED5998"/>
    <w:rsid w:val="00EE08C5"/>
    <w:rsid w:val="00EE6D1B"/>
    <w:rsid w:val="00F00931"/>
    <w:rsid w:val="00F12D04"/>
    <w:rsid w:val="00F32FE3"/>
    <w:rsid w:val="00F330C3"/>
    <w:rsid w:val="00F334C7"/>
    <w:rsid w:val="00F722F3"/>
    <w:rsid w:val="00F8015A"/>
    <w:rsid w:val="00F871F0"/>
    <w:rsid w:val="00F90B26"/>
    <w:rsid w:val="00F936D5"/>
    <w:rsid w:val="00FA126F"/>
    <w:rsid w:val="00FA150F"/>
    <w:rsid w:val="00FA75DE"/>
    <w:rsid w:val="00FB0895"/>
    <w:rsid w:val="00FB24B6"/>
    <w:rsid w:val="00FC5280"/>
    <w:rsid w:val="00FE251F"/>
    <w:rsid w:val="00FF1F23"/>
    <w:rsid w:val="00FF2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4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5575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C00E6"/>
    <w:pPr>
      <w:keepNext/>
      <w:widowControl/>
      <w:numPr>
        <w:numId w:val="20"/>
      </w:numPr>
      <w:jc w:val="center"/>
      <w:outlineLvl w:val="0"/>
    </w:pPr>
    <w:rPr>
      <w:b/>
      <w:bCs/>
      <w:sz w:val="28"/>
      <w:szCs w:val="24"/>
      <w:lang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C00E6"/>
    <w:pPr>
      <w:keepNext/>
      <w:keepLines/>
      <w:widowControl/>
      <w:numPr>
        <w:ilvl w:val="1"/>
        <w:numId w:val="20"/>
      </w:numPr>
      <w:spacing w:before="200" w:line="259" w:lineRule="auto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00E6"/>
    <w:pPr>
      <w:keepNext/>
      <w:widowControl/>
      <w:numPr>
        <w:ilvl w:val="2"/>
        <w:numId w:val="20"/>
      </w:numPr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00E6"/>
    <w:pPr>
      <w:keepNext/>
      <w:widowControl/>
      <w:numPr>
        <w:ilvl w:val="3"/>
        <w:numId w:val="20"/>
      </w:numPr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00E6"/>
    <w:pPr>
      <w:widowControl/>
      <w:numPr>
        <w:ilvl w:val="4"/>
        <w:numId w:val="20"/>
      </w:num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00E6"/>
    <w:pPr>
      <w:widowControl/>
      <w:numPr>
        <w:ilvl w:val="5"/>
        <w:numId w:val="20"/>
      </w:numPr>
      <w:spacing w:before="240" w:after="60" w:line="276" w:lineRule="auto"/>
      <w:outlineLvl w:val="5"/>
    </w:pPr>
    <w:rPr>
      <w:rFonts w:ascii="Calibri" w:hAnsi="Calibri"/>
      <w:b/>
      <w:bCs/>
      <w:lang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00E6"/>
    <w:pPr>
      <w:widowControl/>
      <w:numPr>
        <w:ilvl w:val="6"/>
        <w:numId w:val="20"/>
      </w:numPr>
      <w:spacing w:before="240" w:after="60" w:line="276" w:lineRule="auto"/>
      <w:outlineLvl w:val="6"/>
    </w:pPr>
    <w:rPr>
      <w:rFonts w:ascii="Calibri" w:hAnsi="Calibri"/>
      <w:sz w:val="24"/>
      <w:szCs w:val="24"/>
      <w:lang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00E6"/>
    <w:pPr>
      <w:widowControl/>
      <w:numPr>
        <w:ilvl w:val="7"/>
        <w:numId w:val="20"/>
      </w:numPr>
      <w:spacing w:before="240" w:after="60" w:line="276" w:lineRule="auto"/>
      <w:outlineLvl w:val="7"/>
    </w:pPr>
    <w:rPr>
      <w:rFonts w:ascii="Calibri" w:hAnsi="Calibri"/>
      <w:i/>
      <w:iCs/>
      <w:sz w:val="24"/>
      <w:szCs w:val="24"/>
      <w:lang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00E6"/>
    <w:pPr>
      <w:widowControl/>
      <w:numPr>
        <w:ilvl w:val="8"/>
        <w:numId w:val="20"/>
      </w:numPr>
      <w:spacing w:before="240" w:after="60" w:line="276" w:lineRule="auto"/>
      <w:outlineLvl w:val="8"/>
    </w:pPr>
    <w:rPr>
      <w:rFonts w:ascii="Cambria" w:hAnsi="Cambria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7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773E6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B773E6"/>
    <w:pPr>
      <w:ind w:left="140" w:right="124"/>
      <w:outlineLvl w:val="1"/>
    </w:pPr>
    <w:rPr>
      <w:b/>
      <w:bCs/>
      <w:sz w:val="36"/>
      <w:szCs w:val="36"/>
    </w:rPr>
  </w:style>
  <w:style w:type="paragraph" w:customStyle="1" w:styleId="Ttulo21">
    <w:name w:val="Título 21"/>
    <w:basedOn w:val="Normal"/>
    <w:uiPriority w:val="1"/>
    <w:qFormat/>
    <w:rsid w:val="00B773E6"/>
    <w:pPr>
      <w:ind w:left="302"/>
      <w:jc w:val="both"/>
      <w:outlineLvl w:val="2"/>
    </w:pPr>
    <w:rPr>
      <w:b/>
      <w:bCs/>
      <w:sz w:val="24"/>
      <w:szCs w:val="24"/>
    </w:rPr>
  </w:style>
  <w:style w:type="paragraph" w:customStyle="1" w:styleId="Ttulo31">
    <w:name w:val="Título 31"/>
    <w:basedOn w:val="Normal"/>
    <w:uiPriority w:val="1"/>
    <w:qFormat/>
    <w:rsid w:val="00B773E6"/>
    <w:pPr>
      <w:spacing w:line="262" w:lineRule="exact"/>
      <w:ind w:left="101"/>
      <w:jc w:val="both"/>
      <w:outlineLvl w:val="3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34"/>
    <w:qFormat/>
    <w:rsid w:val="00B773E6"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rsid w:val="00B773E6"/>
  </w:style>
  <w:style w:type="paragraph" w:customStyle="1" w:styleId="Default">
    <w:name w:val="Default"/>
    <w:rsid w:val="0020167F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rsid w:val="0020167F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20167F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20167F"/>
    <w:rPr>
      <w:rFonts w:ascii="Courier New" w:eastAsia="Times New Roman" w:hAnsi="Courier New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F5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504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CF50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504D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rsid w:val="005201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26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6EB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CA31F2"/>
    <w:rPr>
      <w:rFonts w:ascii="Times New Roman" w:eastAsia="Times New Roman" w:hAnsi="Times New Roman" w:cs="Times New Roman"/>
    </w:rPr>
  </w:style>
  <w:style w:type="paragraph" w:customStyle="1" w:styleId="Estilo1">
    <w:name w:val="Estilo1"/>
    <w:basedOn w:val="Normal"/>
    <w:link w:val="Estilo1Char"/>
    <w:qFormat/>
    <w:rsid w:val="00A319F7"/>
    <w:pPr>
      <w:autoSpaceDE w:val="0"/>
      <w:autoSpaceDN w:val="0"/>
      <w:adjustRightInd w:val="0"/>
    </w:pPr>
    <w:rPr>
      <w:rFonts w:ascii="SimSun" w:eastAsia="SimSun"/>
      <w:color w:val="000000"/>
      <w:sz w:val="24"/>
      <w:szCs w:val="24"/>
      <w:lang/>
    </w:rPr>
  </w:style>
  <w:style w:type="character" w:customStyle="1" w:styleId="Estilo1Char">
    <w:name w:val="Estilo1 Char"/>
    <w:link w:val="Estilo1"/>
    <w:rsid w:val="00A319F7"/>
    <w:rPr>
      <w:rFonts w:ascii="SimSun" w:eastAsia="SimSun" w:hAnsi="Times New Roman" w:cs="Times New Roman"/>
      <w:color w:val="000000"/>
      <w:sz w:val="24"/>
      <w:szCs w:val="24"/>
      <w:lang/>
    </w:rPr>
  </w:style>
  <w:style w:type="character" w:styleId="Forte">
    <w:name w:val="Strong"/>
    <w:uiPriority w:val="22"/>
    <w:qFormat/>
    <w:rsid w:val="0041042D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rsid w:val="00D95229"/>
    <w:rPr>
      <w:rFonts w:ascii="Times New Roman" w:eastAsia="Times New Roman" w:hAnsi="Times New Roman" w:cs="Times New Roman"/>
      <w:sz w:val="23"/>
      <w:szCs w:val="23"/>
    </w:rPr>
  </w:style>
  <w:style w:type="paragraph" w:styleId="NormalWeb">
    <w:name w:val="Normal (Web)"/>
    <w:basedOn w:val="Normal"/>
    <w:unhideWhenUsed/>
    <w:rsid w:val="00D9522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Corpodotexto">
    <w:name w:val="Corpo do texto"/>
    <w:basedOn w:val="Normal"/>
    <w:rsid w:val="00D95229"/>
    <w:pPr>
      <w:suppressAutoHyphens/>
      <w:jc w:val="both"/>
    </w:pPr>
    <w:rPr>
      <w:sz w:val="24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9C00E6"/>
    <w:rPr>
      <w:rFonts w:ascii="Times New Roman" w:eastAsia="Times New Roman" w:hAnsi="Times New Roman" w:cs="Times New Roman"/>
      <w:b/>
      <w:bCs/>
      <w:sz w:val="28"/>
      <w:szCs w:val="24"/>
      <w:lang/>
    </w:rPr>
  </w:style>
  <w:style w:type="character" w:customStyle="1" w:styleId="Ttulo2Char">
    <w:name w:val="Título 2 Char"/>
    <w:basedOn w:val="Fontepargpadro"/>
    <w:link w:val="Ttulo2"/>
    <w:uiPriority w:val="9"/>
    <w:rsid w:val="009C00E6"/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00E6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00E6"/>
    <w:rPr>
      <w:rFonts w:ascii="Calibri" w:eastAsia="Times New Roman" w:hAnsi="Calibri" w:cs="Times New Roman"/>
      <w:b/>
      <w:bCs/>
      <w:sz w:val="28"/>
      <w:szCs w:val="28"/>
      <w:lang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00E6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00E6"/>
    <w:rPr>
      <w:rFonts w:ascii="Calibri" w:eastAsia="Times New Roman" w:hAnsi="Calibri" w:cs="Times New Roman"/>
      <w:b/>
      <w:bCs/>
      <w:lang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00E6"/>
    <w:rPr>
      <w:rFonts w:ascii="Calibri" w:eastAsia="Times New Roman" w:hAnsi="Calibri" w:cs="Times New Roman"/>
      <w:sz w:val="24"/>
      <w:szCs w:val="24"/>
      <w:lang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00E6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00E6"/>
    <w:rPr>
      <w:rFonts w:ascii="Cambria" w:eastAsia="Times New Roman" w:hAnsi="Cambria" w:cs="Times New Roman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5575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C00E6"/>
    <w:pPr>
      <w:keepNext/>
      <w:widowControl/>
      <w:numPr>
        <w:numId w:val="20"/>
      </w:numPr>
      <w:jc w:val="center"/>
      <w:outlineLvl w:val="0"/>
    </w:pPr>
    <w:rPr>
      <w:b/>
      <w:bCs/>
      <w:sz w:val="28"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C00E6"/>
    <w:pPr>
      <w:keepNext/>
      <w:keepLines/>
      <w:widowControl/>
      <w:numPr>
        <w:ilvl w:val="1"/>
        <w:numId w:val="20"/>
      </w:numPr>
      <w:spacing w:before="200" w:line="259" w:lineRule="auto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00E6"/>
    <w:pPr>
      <w:keepNext/>
      <w:widowControl/>
      <w:numPr>
        <w:ilvl w:val="2"/>
        <w:numId w:val="20"/>
      </w:numPr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00E6"/>
    <w:pPr>
      <w:keepNext/>
      <w:widowControl/>
      <w:numPr>
        <w:ilvl w:val="3"/>
        <w:numId w:val="20"/>
      </w:numPr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00E6"/>
    <w:pPr>
      <w:widowControl/>
      <w:numPr>
        <w:ilvl w:val="4"/>
        <w:numId w:val="20"/>
      </w:num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00E6"/>
    <w:pPr>
      <w:widowControl/>
      <w:numPr>
        <w:ilvl w:val="5"/>
        <w:numId w:val="20"/>
      </w:numPr>
      <w:spacing w:before="240" w:after="60" w:line="276" w:lineRule="auto"/>
      <w:outlineLvl w:val="5"/>
    </w:pPr>
    <w:rPr>
      <w:rFonts w:ascii="Calibri" w:hAnsi="Calibri"/>
      <w:b/>
      <w:bCs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00E6"/>
    <w:pPr>
      <w:widowControl/>
      <w:numPr>
        <w:ilvl w:val="6"/>
        <w:numId w:val="20"/>
      </w:numPr>
      <w:spacing w:before="240" w:after="60" w:line="276" w:lineRule="auto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00E6"/>
    <w:pPr>
      <w:widowControl/>
      <w:numPr>
        <w:ilvl w:val="7"/>
        <w:numId w:val="20"/>
      </w:numPr>
      <w:spacing w:before="240" w:after="60" w:line="276" w:lineRule="auto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00E6"/>
    <w:pPr>
      <w:widowControl/>
      <w:numPr>
        <w:ilvl w:val="8"/>
        <w:numId w:val="20"/>
      </w:numPr>
      <w:spacing w:before="240" w:after="60" w:line="276" w:lineRule="auto"/>
      <w:outlineLvl w:val="8"/>
    </w:pPr>
    <w:rPr>
      <w:rFonts w:ascii="Cambria" w:hAnsi="Cambria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7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773E6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B773E6"/>
    <w:pPr>
      <w:ind w:left="140" w:right="124"/>
      <w:outlineLvl w:val="1"/>
    </w:pPr>
    <w:rPr>
      <w:b/>
      <w:bCs/>
      <w:sz w:val="36"/>
      <w:szCs w:val="36"/>
    </w:rPr>
  </w:style>
  <w:style w:type="paragraph" w:customStyle="1" w:styleId="Ttulo21">
    <w:name w:val="Título 21"/>
    <w:basedOn w:val="Normal"/>
    <w:uiPriority w:val="1"/>
    <w:qFormat/>
    <w:rsid w:val="00B773E6"/>
    <w:pPr>
      <w:ind w:left="302"/>
      <w:jc w:val="both"/>
      <w:outlineLvl w:val="2"/>
    </w:pPr>
    <w:rPr>
      <w:b/>
      <w:bCs/>
      <w:sz w:val="24"/>
      <w:szCs w:val="24"/>
    </w:rPr>
  </w:style>
  <w:style w:type="paragraph" w:customStyle="1" w:styleId="Ttulo31">
    <w:name w:val="Título 31"/>
    <w:basedOn w:val="Normal"/>
    <w:uiPriority w:val="1"/>
    <w:qFormat/>
    <w:rsid w:val="00B773E6"/>
    <w:pPr>
      <w:spacing w:line="262" w:lineRule="exact"/>
      <w:ind w:left="101"/>
      <w:jc w:val="both"/>
      <w:outlineLvl w:val="3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34"/>
    <w:qFormat/>
    <w:rsid w:val="00B773E6"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rsid w:val="00B773E6"/>
  </w:style>
  <w:style w:type="paragraph" w:customStyle="1" w:styleId="Default">
    <w:name w:val="Default"/>
    <w:rsid w:val="0020167F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rsid w:val="0020167F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20167F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20167F"/>
    <w:rPr>
      <w:rFonts w:ascii="Courier New" w:eastAsia="Times New Roman" w:hAnsi="Courier New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F5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504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CF50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504D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rsid w:val="00520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26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6EB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CA31F2"/>
    <w:rPr>
      <w:rFonts w:ascii="Times New Roman" w:eastAsia="Times New Roman" w:hAnsi="Times New Roman" w:cs="Times New Roman"/>
    </w:rPr>
  </w:style>
  <w:style w:type="paragraph" w:customStyle="1" w:styleId="Estilo1">
    <w:name w:val="Estilo1"/>
    <w:basedOn w:val="Normal"/>
    <w:link w:val="Estilo1Char"/>
    <w:qFormat/>
    <w:rsid w:val="00A319F7"/>
    <w:pPr>
      <w:autoSpaceDE w:val="0"/>
      <w:autoSpaceDN w:val="0"/>
      <w:adjustRightInd w:val="0"/>
    </w:pPr>
    <w:rPr>
      <w:rFonts w:ascii="SimSun" w:eastAsia="SimSun"/>
      <w:color w:val="000000"/>
      <w:sz w:val="24"/>
      <w:szCs w:val="24"/>
      <w:lang w:val="x-none" w:eastAsia="x-none"/>
    </w:rPr>
  </w:style>
  <w:style w:type="character" w:customStyle="1" w:styleId="Estilo1Char">
    <w:name w:val="Estilo1 Char"/>
    <w:link w:val="Estilo1"/>
    <w:rsid w:val="00A319F7"/>
    <w:rPr>
      <w:rFonts w:ascii="SimSun" w:eastAsia="SimSun" w:hAnsi="Times New Roman" w:cs="Times New Roman"/>
      <w:color w:val="000000"/>
      <w:sz w:val="24"/>
      <w:szCs w:val="24"/>
      <w:lang w:val="x-none" w:eastAsia="x-none"/>
    </w:rPr>
  </w:style>
  <w:style w:type="character" w:styleId="Forte">
    <w:name w:val="Strong"/>
    <w:uiPriority w:val="22"/>
    <w:qFormat/>
    <w:rsid w:val="0041042D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rsid w:val="00D95229"/>
    <w:rPr>
      <w:rFonts w:ascii="Times New Roman" w:eastAsia="Times New Roman" w:hAnsi="Times New Roman" w:cs="Times New Roman"/>
      <w:sz w:val="23"/>
      <w:szCs w:val="23"/>
    </w:rPr>
  </w:style>
  <w:style w:type="paragraph" w:styleId="NormalWeb">
    <w:name w:val="Normal (Web)"/>
    <w:basedOn w:val="Normal"/>
    <w:unhideWhenUsed/>
    <w:rsid w:val="00D9522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Corpodotexto">
    <w:name w:val="Corpo do texto"/>
    <w:basedOn w:val="Normal"/>
    <w:rsid w:val="00D95229"/>
    <w:pPr>
      <w:suppressAutoHyphens/>
      <w:jc w:val="both"/>
    </w:pPr>
    <w:rPr>
      <w:sz w:val="24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9C00E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rsid w:val="009C00E6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00E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00E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00E6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00E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00E6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00E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00E6"/>
    <w:rPr>
      <w:rFonts w:ascii="Cambria" w:eastAsia="Times New Roman" w:hAnsi="Cambria" w:cs="Times New Roman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racao@yahoo.com.br" TargetMode="External"/><Relationship Id="rId13" Type="http://schemas.openxmlformats.org/officeDocument/2006/relationships/hyperlink" Target="mailto:licitacoracao@yahoo.com.br" TargetMode="External"/><Relationship Id="rId18" Type="http://schemas.openxmlformats.org/officeDocument/2006/relationships/hyperlink" Target="http://www.coracaodejesus.mg.gov.br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racaodejesus.mg.gov.br/" TargetMode="External"/><Relationship Id="rId17" Type="http://schemas.openxmlformats.org/officeDocument/2006/relationships/hyperlink" Target="mailto:licitacoracao@yahoo.com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icitacoracao@yahoo.com.b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oracaodejesus.mg.gov.br/" TargetMode="Externa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licitacoracao@yahoo.com.br" TargetMode="External"/><Relationship Id="rId14" Type="http://schemas.openxmlformats.org/officeDocument/2006/relationships/hyperlink" Target="http://www.coracaodejesus.mg.gov.br/" TargetMode="Externa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CBB0-8F2B-4BF7-904E-3EE3DB28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38</Pages>
  <Words>13773</Words>
  <Characters>74377</Characters>
  <Application>Microsoft Office Word</Application>
  <DocSecurity>0</DocSecurity>
  <Lines>619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User</cp:lastModifiedBy>
  <cp:revision>19</cp:revision>
  <cp:lastPrinted>2019-07-08T12:02:00Z</cp:lastPrinted>
  <dcterms:created xsi:type="dcterms:W3CDTF">2019-09-05T11:44:00Z</dcterms:created>
  <dcterms:modified xsi:type="dcterms:W3CDTF">2020-02-20T13:40:00Z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2016-08-02T00:00:00Z</vt:filetime>
  </property>
</Properties>
</file>