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DE0E8F">
        <w:rPr>
          <w:lang w:val="pt-BR"/>
        </w:rPr>
        <w:t xml:space="preserve">° </w:t>
      </w:r>
      <w:r w:rsidR="00B105FC">
        <w:rPr>
          <w:lang w:val="pt-BR"/>
        </w:rPr>
        <w:t>080/2019</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B105FC">
        <w:rPr>
          <w:b/>
          <w:sz w:val="24"/>
          <w:lang w:val="pt-BR"/>
        </w:rPr>
        <w:t>041/2019</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 xml:space="preserve">TRO DE PREÇOS PARA </w:t>
      </w:r>
      <w:r w:rsidR="00457266">
        <w:rPr>
          <w:sz w:val="24"/>
          <w:lang w:val="pt-BR"/>
        </w:rPr>
        <w:t>CONTRATAÇÃO DE EMPRESA PARA PRESTAÇÃO DE SERVIÇOS DE RECARGA DE TONERS E CARTUCHOS DESTINADOS AS SECRETARIAS MUNICIPAIS</w:t>
      </w:r>
      <w:r w:rsidRPr="0017210F">
        <w:rPr>
          <w:sz w:val="24"/>
          <w:lang w:val="pt-BR"/>
        </w:rPr>
        <w:t>, CONFORME AS ESPECIFICAÇÕES CONSTANTES NO TERMO DE REFERÊNCIA – ANEXO I DESTE EDITAL.</w:t>
      </w:r>
    </w:p>
    <w:p w:rsidR="004B5AD8" w:rsidRDefault="004B5AD8">
      <w:pPr>
        <w:spacing w:before="1"/>
        <w:ind w:left="240" w:right="227"/>
        <w:jc w:val="both"/>
        <w:rPr>
          <w:sz w:val="24"/>
          <w:lang w:val="pt-BR"/>
        </w:rPr>
      </w:pPr>
    </w:p>
    <w:p w:rsidR="004B5AD8" w:rsidRDefault="004B5AD8" w:rsidP="004B5AD8">
      <w:pPr>
        <w:spacing w:before="1"/>
        <w:ind w:left="240" w:right="227"/>
        <w:jc w:val="center"/>
        <w:rPr>
          <w:b/>
          <w:sz w:val="24"/>
          <w:lang w:val="pt-BR"/>
        </w:rPr>
      </w:pPr>
      <w:r w:rsidRPr="00457266">
        <w:rPr>
          <w:b/>
          <w:sz w:val="24"/>
          <w:highlight w:val="yellow"/>
          <w:lang w:val="pt-BR"/>
        </w:rPr>
        <w:t>LICITAÇÃO EXCLUSIVA A PARTICIPAÇÃO DE MICRO EMPRESAS E EMPRESAS DE PEQUENO PORTE</w:t>
      </w:r>
    </w:p>
    <w:p w:rsidR="00C205DB" w:rsidRPr="00457266" w:rsidRDefault="00C205DB" w:rsidP="004B5AD8">
      <w:pPr>
        <w:spacing w:before="1"/>
        <w:ind w:left="240" w:right="227"/>
        <w:jc w:val="center"/>
        <w:rPr>
          <w:b/>
          <w:sz w:val="24"/>
          <w:lang w:val="pt-BR"/>
        </w:rPr>
      </w:pPr>
    </w:p>
    <w:p w:rsidR="00C205DB" w:rsidRPr="00C205DB" w:rsidRDefault="00C205DB" w:rsidP="00C205DB">
      <w:pPr>
        <w:autoSpaceDE w:val="0"/>
        <w:autoSpaceDN w:val="0"/>
        <w:adjustRightInd w:val="0"/>
        <w:jc w:val="both"/>
        <w:rPr>
          <w:b/>
          <w:lang w:val="pt-BR"/>
        </w:rPr>
      </w:pPr>
      <w:r w:rsidRPr="00C205DB">
        <w:rPr>
          <w:b/>
          <w:iCs/>
          <w:highlight w:val="yellow"/>
          <w:lang w:val="pt-BR"/>
        </w:rPr>
        <w:t xml:space="preserve">SOMENTE PODERÃO PARTICIPAR DO REFERIDO PREGÃO EMPRESAS LOCALIZADAS EM UM RAIO DE ATÉ </w:t>
      </w:r>
      <w:proofErr w:type="gramStart"/>
      <w:r w:rsidRPr="00C205DB">
        <w:rPr>
          <w:b/>
          <w:iCs/>
          <w:highlight w:val="yellow"/>
          <w:lang w:val="pt-BR"/>
        </w:rPr>
        <w:t>120 KM</w:t>
      </w:r>
      <w:proofErr w:type="gramEnd"/>
      <w:r w:rsidRPr="00C205DB">
        <w:rPr>
          <w:b/>
          <w:iCs/>
          <w:highlight w:val="yellow"/>
          <w:lang w:val="pt-BR"/>
        </w:rPr>
        <w:t xml:space="preserve"> DO MUNICIPIO DE CORAÇÃO DE JESUS CONSIDERA</w:t>
      </w:r>
      <w:r>
        <w:rPr>
          <w:b/>
          <w:iCs/>
          <w:highlight w:val="yellow"/>
          <w:lang w:val="pt-BR"/>
        </w:rPr>
        <w:t>NDO QUE A LICITAÇÃO REFERE-SE À RECARGA</w:t>
      </w:r>
      <w:r w:rsidRPr="00C205DB">
        <w:rPr>
          <w:b/>
          <w:iCs/>
          <w:highlight w:val="yellow"/>
          <w:lang w:val="pt-BR"/>
        </w:rPr>
        <w:t xml:space="preserve"> DE TONERS E CARTUCHOS, CONFORME AUTORIZA O ART. 1º, § 3º, IV DO DECRETO MUNICIPAL 20 DE 23 DE FEVEREIRO DE 2017 EM CONFORMIDADE COM O DECRETO FEDERAL N º 8538/2015</w:t>
      </w:r>
    </w:p>
    <w:p w:rsidR="003279BB" w:rsidRDefault="003279BB">
      <w:pPr>
        <w:spacing w:before="1"/>
        <w:ind w:left="240"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B105FC">
        <w:rPr>
          <w:sz w:val="24"/>
          <w:lang w:val="pt-BR"/>
        </w:rPr>
        <w:t>24/07/2019</w:t>
      </w:r>
      <w:r w:rsidR="00EE08C5" w:rsidRPr="003279BB">
        <w:rPr>
          <w:sz w:val="24"/>
          <w:lang w:val="pt-BR"/>
        </w:rPr>
        <w:t xml:space="preserve"> as </w:t>
      </w:r>
      <w:proofErr w:type="gramStart"/>
      <w:r w:rsidR="00B22410">
        <w:rPr>
          <w:sz w:val="24"/>
          <w:lang w:val="pt-BR"/>
        </w:rPr>
        <w:t>07:3</w:t>
      </w:r>
      <w:r w:rsidR="003279BB" w:rsidRPr="003279BB">
        <w:rPr>
          <w:sz w:val="24"/>
          <w:lang w:val="pt-BR"/>
        </w:rPr>
        <w:t>0</w:t>
      </w:r>
      <w:proofErr w:type="gramEnd"/>
      <w:r w:rsidR="00EE08C5" w:rsidRPr="003279BB">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proofErr w:type="gramStart"/>
      <w:r>
        <w:rPr>
          <w:b/>
          <w:sz w:val="24"/>
          <w:lang w:val="pt-BR"/>
        </w:rPr>
        <w:t xml:space="preserve">  </w:t>
      </w:r>
      <w:proofErr w:type="gramEnd"/>
      <w:r w:rsidR="0017210F" w:rsidRPr="0017210F">
        <w:rPr>
          <w:b/>
          <w:sz w:val="24"/>
          <w:lang w:val="pt-BR"/>
        </w:rPr>
        <w:t>AO  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9F3506">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1D235A" w:rsidRPr="0017210F" w:rsidRDefault="001D235A">
                  <w:pPr>
                    <w:spacing w:before="20"/>
                    <w:ind w:left="927"/>
                    <w:rPr>
                      <w:b/>
                      <w:sz w:val="24"/>
                      <w:lang w:val="pt-BR"/>
                    </w:rPr>
                  </w:pPr>
                  <w:r w:rsidRPr="0017210F">
                    <w:rPr>
                      <w:b/>
                      <w:sz w:val="24"/>
                      <w:u w:val="thick"/>
                      <w:lang w:val="pt-BR"/>
                    </w:rPr>
                    <w:t>AVISO ÀS EMPRESAS INTERESSADAS EM PARTICIPAR DA LICITAÇÃO</w:t>
                  </w:r>
                </w:p>
                <w:p w:rsidR="001D235A" w:rsidRPr="0017210F" w:rsidRDefault="001D235A">
                  <w:pPr>
                    <w:pStyle w:val="Corpodetexto"/>
                    <w:spacing w:before="8"/>
                    <w:rPr>
                      <w:sz w:val="22"/>
                      <w:lang w:val="pt-BR"/>
                    </w:rPr>
                  </w:pPr>
                </w:p>
                <w:p w:rsidR="001D235A" w:rsidRPr="0017210F" w:rsidRDefault="001D235A">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1D235A" w:rsidRPr="0017210F" w:rsidRDefault="001D235A">
                  <w:pPr>
                    <w:pStyle w:val="Corpodetexto"/>
                    <w:spacing w:before="3"/>
                    <w:rPr>
                      <w:sz w:val="25"/>
                      <w:lang w:val="pt-BR"/>
                    </w:rPr>
                  </w:pPr>
                </w:p>
                <w:p w:rsidR="001D235A" w:rsidRPr="003279BB" w:rsidRDefault="001D235A"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B105FC">
        <w:rPr>
          <w:b/>
          <w:sz w:val="24"/>
          <w:lang w:val="pt-BR"/>
        </w:rPr>
        <w:t>041/2019</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proofErr w:type="spellStart"/>
      <w:r w:rsidRPr="0017210F">
        <w:rPr>
          <w:sz w:val="24"/>
          <w:lang w:val="pt-BR"/>
        </w:rPr>
        <w:t>de</w:t>
      </w:r>
      <w:proofErr w:type="spellEnd"/>
      <w:r w:rsidRPr="0017210F">
        <w:rPr>
          <w:spacing w:val="-6"/>
          <w:sz w:val="24"/>
          <w:lang w:val="pt-BR"/>
        </w:rPr>
        <w:t xml:space="preserve"> </w:t>
      </w:r>
      <w:r w:rsidR="00B105FC">
        <w:rPr>
          <w:sz w:val="24"/>
          <w:lang w:val="pt-BR"/>
        </w:rPr>
        <w:t>2019</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F3506">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B105FC">
        <w:rPr>
          <w:b/>
          <w:sz w:val="23"/>
          <w:lang w:val="pt-BR"/>
        </w:rPr>
        <w:t>080/2019</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B105FC">
        <w:rPr>
          <w:b/>
          <w:sz w:val="23"/>
          <w:lang w:val="pt-BR"/>
        </w:rPr>
        <w:t>041/2019</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B105FC">
        <w:rPr>
          <w:b/>
          <w:sz w:val="23"/>
          <w:lang w:val="pt-BR"/>
        </w:rPr>
        <w:t>24/</w:t>
      </w:r>
      <w:r w:rsidR="00C50D83">
        <w:rPr>
          <w:b/>
          <w:sz w:val="23"/>
          <w:lang w:val="pt-BR"/>
        </w:rPr>
        <w:t>07/2019</w:t>
      </w:r>
    </w:p>
    <w:p w:rsidR="00B773E6" w:rsidRPr="003279BB" w:rsidRDefault="0017210F">
      <w:pPr>
        <w:ind w:left="101" w:right="5243"/>
        <w:rPr>
          <w:b/>
          <w:sz w:val="23"/>
          <w:lang w:val="pt-BR"/>
        </w:rPr>
      </w:pPr>
      <w:r w:rsidRPr="003279BB">
        <w:rPr>
          <w:b/>
          <w:sz w:val="23"/>
          <w:lang w:val="pt-BR"/>
        </w:rPr>
        <w:t xml:space="preserve">Horário de início do credenciamento: </w:t>
      </w:r>
      <w:r w:rsidR="00B22410">
        <w:rPr>
          <w:b/>
          <w:sz w:val="23"/>
          <w:lang w:val="pt-BR"/>
        </w:rPr>
        <w:t>07h3</w:t>
      </w:r>
      <w:r w:rsidRPr="003279BB">
        <w:rPr>
          <w:b/>
          <w:sz w:val="23"/>
          <w:lang w:val="pt-BR"/>
        </w:rPr>
        <w:t xml:space="preserve">0min </w:t>
      </w:r>
      <w:r w:rsidR="00EE08C5" w:rsidRPr="003279BB">
        <w:rPr>
          <w:b/>
          <w:sz w:val="23"/>
          <w:lang w:val="pt-BR"/>
        </w:rPr>
        <w:t xml:space="preserve">Horário de Abertura: </w:t>
      </w:r>
      <w:r w:rsidR="00B22410">
        <w:rPr>
          <w:b/>
          <w:sz w:val="23"/>
          <w:lang w:val="pt-BR"/>
        </w:rPr>
        <w:t>07h3</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3279BB">
        <w:rPr>
          <w:b/>
          <w:sz w:val="23"/>
          <w:lang w:val="pt-BR"/>
        </w:rPr>
        <w:t xml:space="preserve">dia </w:t>
      </w:r>
      <w:r w:rsidR="00B105FC">
        <w:rPr>
          <w:b/>
          <w:sz w:val="23"/>
          <w:lang w:val="pt-BR"/>
        </w:rPr>
        <w:t>24</w:t>
      </w:r>
      <w:r w:rsidR="00B22410">
        <w:rPr>
          <w:b/>
          <w:sz w:val="23"/>
          <w:lang w:val="pt-BR"/>
        </w:rPr>
        <w:t xml:space="preserve"> de Jul</w:t>
      </w:r>
      <w:r w:rsidR="00DE0E8F">
        <w:rPr>
          <w:b/>
          <w:sz w:val="23"/>
          <w:lang w:val="pt-BR"/>
        </w:rPr>
        <w:t>ho</w:t>
      </w:r>
      <w:r w:rsidR="003279BB" w:rsidRPr="003279BB">
        <w:rPr>
          <w:b/>
          <w:sz w:val="23"/>
          <w:lang w:val="pt-BR"/>
        </w:rPr>
        <w:t xml:space="preserve"> </w:t>
      </w:r>
      <w:r w:rsidR="00B105FC">
        <w:rPr>
          <w:b/>
          <w:sz w:val="23"/>
          <w:lang w:val="pt-BR"/>
        </w:rPr>
        <w:t>de 2019</w:t>
      </w:r>
      <w:r w:rsidRPr="003279BB">
        <w:rPr>
          <w:sz w:val="23"/>
          <w:lang w:val="pt-BR"/>
        </w:rPr>
        <w:t xml:space="preserve">, </w:t>
      </w:r>
      <w:r w:rsidR="00B22410">
        <w:rPr>
          <w:b/>
          <w:sz w:val="23"/>
          <w:lang w:val="pt-BR"/>
        </w:rPr>
        <w:t>às 07h3</w:t>
      </w:r>
      <w:r w:rsidRPr="003279BB">
        <w:rPr>
          <w:b/>
          <w:sz w:val="23"/>
          <w:lang w:val="pt-BR"/>
        </w:rPr>
        <w:t xml:space="preserve">0min </w:t>
      </w:r>
      <w:r w:rsidRPr="003279BB">
        <w:rPr>
          <w:sz w:val="23"/>
          <w:lang w:val="pt-BR"/>
        </w:rPr>
        <w:t>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DE0E8F" w:rsidRPr="0017210F">
        <w:rPr>
          <w:sz w:val="24"/>
          <w:lang w:val="pt-BR"/>
        </w:rPr>
        <w:t>REGIS</w:t>
      </w:r>
      <w:r w:rsidR="00DE0E8F">
        <w:rPr>
          <w:sz w:val="24"/>
          <w:lang w:val="pt-BR"/>
        </w:rPr>
        <w:t xml:space="preserve">TRO DE PREÇOS PARA </w:t>
      </w:r>
      <w:r w:rsidR="00457266">
        <w:rPr>
          <w:sz w:val="24"/>
          <w:lang w:val="pt-BR"/>
        </w:rPr>
        <w:t>CONTRATAÇÃO DE EMPRESA PARA PRESTAÇÃO DE SERVIÇOS DE RECARGA DE TONERS E CARTUCHOS DESTINADAS AS SECRETARIAS MUNICIPAIS</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Micro empresas ou Empresas de pequeno porte </w:t>
      </w:r>
      <w:r w:rsidRPr="00F00931">
        <w:rPr>
          <w:b/>
          <w:sz w:val="23"/>
          <w:highlight w:val="yellow"/>
          <w:lang w:val="pt-BR"/>
        </w:rPr>
        <w:t>do ramo pertinente ao objeto licitado</w:t>
      </w:r>
      <w:r w:rsidRPr="0017210F">
        <w:rPr>
          <w:sz w:val="23"/>
          <w:lang w:val="pt-BR"/>
        </w:rPr>
        <w:t xml:space="preserve">, que cumpram plenamente os requisitos de habilitação, a teor do art. 4º, VII da Lei Federal nº 10.520/02, </w:t>
      </w:r>
      <w:proofErr w:type="gramStart"/>
      <w:r w:rsidRPr="0017210F">
        <w:rPr>
          <w:sz w:val="23"/>
          <w:lang w:val="pt-BR"/>
        </w:rPr>
        <w:t>sob pena</w:t>
      </w:r>
      <w:proofErr w:type="gramEnd"/>
      <w:r w:rsidRPr="0017210F">
        <w:rPr>
          <w:sz w:val="23"/>
          <w:lang w:val="pt-BR"/>
        </w:rPr>
        <w:t xml:space="preserve">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lastRenderedPageBreak/>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w:t>
      </w:r>
      <w:r w:rsidR="00B105FC" w:rsidRPr="0017210F">
        <w:rPr>
          <w:sz w:val="23"/>
          <w:lang w:val="pt-BR"/>
        </w:rPr>
        <w:t>e-mail</w:t>
      </w:r>
      <w:r w:rsidRPr="0017210F">
        <w:rPr>
          <w:sz w:val="23"/>
          <w:lang w:val="pt-BR"/>
        </w:rPr>
        <w:t xml:space="preserve">: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r w:rsidR="009F3506">
        <w:fldChar w:fldCharType="begin"/>
      </w:r>
      <w:r w:rsidR="009F3506" w:rsidRPr="009F3506">
        <w:rPr>
          <w:lang w:val="pt-BR"/>
        </w:rPr>
        <w:instrText xml:space="preserve"> HYPERLINK "http://www.coracaodejesus.mg.gov.br/" \h </w:instrText>
      </w:r>
      <w:r w:rsidR="009F3506">
        <w:fldChar w:fldCharType="separate"/>
      </w:r>
      <w:r w:rsidRPr="0017210F">
        <w:rPr>
          <w:sz w:val="23"/>
          <w:lang w:val="pt-BR"/>
        </w:rPr>
        <w:t>www.coracaodejesus.mg.gov.br,</w:t>
      </w:r>
      <w:r w:rsidR="009F3506">
        <w:rPr>
          <w:sz w:val="23"/>
          <w:lang w:val="pt-BR"/>
        </w:rPr>
        <w:fldChar w:fldCharType="end"/>
      </w:r>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r w:rsidR="009F3506">
        <w:fldChar w:fldCharType="begin"/>
      </w:r>
      <w:r w:rsidR="009F3506" w:rsidRPr="009F3506">
        <w:rPr>
          <w:lang w:val="pt-BR"/>
        </w:rPr>
        <w:instrText xml:space="preserve"> HYPERLINK "</w:instrText>
      </w:r>
      <w:r w:rsidR="009F3506" w:rsidRPr="009F3506">
        <w:rPr>
          <w:lang w:val="pt-BR"/>
        </w:rPr>
        <w:instrText xml:space="preserve">http://www.coracaodejesus.mg.gov.br/" \h </w:instrText>
      </w:r>
      <w:r w:rsidR="009F3506">
        <w:fldChar w:fldCharType="separate"/>
      </w:r>
      <w:r w:rsidRPr="0017210F">
        <w:rPr>
          <w:sz w:val="23"/>
          <w:lang w:val="pt-BR"/>
        </w:rPr>
        <w:t>www.coracaodejesus.mg.gov.br,</w:t>
      </w:r>
      <w:r w:rsidR="009F3506">
        <w:rPr>
          <w:sz w:val="23"/>
          <w:lang w:val="pt-BR"/>
        </w:rPr>
        <w:fldChar w:fldCharType="end"/>
      </w:r>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proofErr w:type="spellStart"/>
      <w:r w:rsidRPr="0017210F">
        <w:rPr>
          <w:i/>
          <w:sz w:val="23"/>
          <w:lang w:val="pt-BR"/>
        </w:rPr>
        <w:t>email</w:t>
      </w:r>
      <w:proofErr w:type="spellEnd"/>
      <w:r w:rsidRPr="0017210F">
        <w:rPr>
          <w:i/>
          <w:spacing w:val="-30"/>
          <w:sz w:val="23"/>
          <w:lang w:val="pt-BR"/>
        </w:rPr>
        <w:t xml:space="preserve"> </w:t>
      </w:r>
      <w:r w:rsidR="009F3506">
        <w:fldChar w:fldCharType="begin"/>
      </w:r>
      <w:r w:rsidR="009F3506" w:rsidRPr="009F3506">
        <w:rPr>
          <w:lang w:val="pt-BR"/>
        </w:rPr>
        <w:instrText xml:space="preserve"> HYPERLINK "mailto:licitacoracao@yahoo.com.br" \h </w:instrText>
      </w:r>
      <w:r w:rsidR="009F3506">
        <w:fldChar w:fldCharType="separate"/>
      </w:r>
      <w:r w:rsidRPr="0017210F">
        <w:rPr>
          <w:i/>
          <w:sz w:val="23"/>
          <w:lang w:val="pt-BR"/>
        </w:rPr>
        <w:t>licitacoracao@yahoo.com.br.</w:t>
      </w:r>
      <w:r w:rsidR="009F3506">
        <w:rPr>
          <w:i/>
          <w:sz w:val="23"/>
          <w:lang w:val="pt-BR"/>
        </w:rPr>
        <w:fldChar w:fldCharType="end"/>
      </w:r>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r w:rsidR="009F3506">
        <w:fldChar w:fldCharType="begin"/>
      </w:r>
      <w:r w:rsidR="009F3506" w:rsidRPr="009F3506">
        <w:rPr>
          <w:lang w:val="pt-BR"/>
        </w:rPr>
        <w:instrText xml:space="preserve"> HYPERLINK "mailto:licitacoracao@yahoo.com.br" \h </w:instrText>
      </w:r>
      <w:r w:rsidR="009F3506">
        <w:fldChar w:fldCharType="separate"/>
      </w:r>
      <w:r w:rsidRPr="0017210F">
        <w:rPr>
          <w:sz w:val="23"/>
          <w:lang w:val="pt-BR"/>
        </w:rPr>
        <w:t>licitacoracao@yahoo.com.br</w:t>
      </w:r>
      <w:r w:rsidR="009F3506">
        <w:rPr>
          <w:sz w:val="23"/>
          <w:lang w:val="pt-BR"/>
        </w:rPr>
        <w:fldChar w:fldCharType="end"/>
      </w:r>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r w:rsidR="009F3506">
        <w:fldChar w:fldCharType="begin"/>
      </w:r>
      <w:r w:rsidR="009F3506" w:rsidRPr="009F3506">
        <w:rPr>
          <w:lang w:val="pt-BR"/>
        </w:rPr>
        <w:instrText xml:space="preserve"> HYPERLINK "http://www.coracaodejesus.mg.gov.br/" \h </w:instrText>
      </w:r>
      <w:r w:rsidR="009F3506">
        <w:fldChar w:fldCharType="separate"/>
      </w:r>
      <w:r w:rsidRPr="0017210F">
        <w:rPr>
          <w:sz w:val="23"/>
          <w:lang w:val="pt-BR"/>
        </w:rPr>
        <w:t>www.coracaodejesus.mg.gov.br,</w:t>
      </w:r>
      <w:r w:rsidR="009F3506">
        <w:rPr>
          <w:sz w:val="23"/>
          <w:lang w:val="pt-BR"/>
        </w:rPr>
        <w:fldChar w:fldCharType="end"/>
      </w:r>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lastRenderedPageBreak/>
        <w:t>SOMENTE SERÁ APROVEITADA A SUA PROPOSTA ESCRITA.</w:t>
      </w:r>
    </w:p>
    <w:p w:rsidR="00B773E6" w:rsidRPr="0017210F" w:rsidRDefault="0017210F">
      <w:pPr>
        <w:pStyle w:val="Corpodetexto"/>
        <w:spacing w:before="40"/>
        <w:ind w:left="122" w:right="114"/>
        <w:jc w:val="both"/>
        <w:rPr>
          <w:lang w:val="pt-BR"/>
        </w:rPr>
      </w:pPr>
      <w:r w:rsidRPr="0017210F">
        <w:rPr>
          <w:lang w:val="pt-BR"/>
        </w:rPr>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279B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B105FC">
        <w:rPr>
          <w:lang w:val="pt-BR"/>
        </w:rPr>
        <w:t>041/2019</w:t>
      </w:r>
      <w:r w:rsidR="00EE08C5" w:rsidRPr="003279BB">
        <w:rPr>
          <w:lang w:val="pt-BR"/>
        </w:rPr>
        <w:t xml:space="preserve"> PROCESSO N° </w:t>
      </w:r>
      <w:r w:rsidR="00B105FC">
        <w:rPr>
          <w:lang w:val="pt-BR"/>
        </w:rPr>
        <w:t>080/2019</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B105FC">
        <w:rPr>
          <w:b/>
          <w:sz w:val="23"/>
          <w:lang w:val="pt-BR"/>
        </w:rPr>
        <w:t>041/2019</w:t>
      </w:r>
      <w:r w:rsidR="00EE08C5" w:rsidRPr="003279BB">
        <w:rPr>
          <w:b/>
          <w:sz w:val="23"/>
          <w:lang w:val="pt-BR"/>
        </w:rPr>
        <w:t xml:space="preserve"> PROCESSO N° </w:t>
      </w:r>
      <w:r w:rsidR="00B105FC">
        <w:rPr>
          <w:b/>
          <w:sz w:val="23"/>
          <w:lang w:val="pt-BR"/>
        </w:rPr>
        <w:t>080/2019</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lastRenderedPageBreak/>
        <w:t>descrição</w:t>
      </w:r>
      <w:proofErr w:type="gramEnd"/>
      <w:r w:rsidRPr="0017210F">
        <w:rPr>
          <w:sz w:val="23"/>
          <w:lang w:val="pt-BR"/>
        </w:rPr>
        <w:t xml:space="preserve">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lastRenderedPageBreak/>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E54712">
        <w:rPr>
          <w:sz w:val="24"/>
          <w:lang w:val="pt-BR"/>
        </w:rPr>
        <w:t xml:space="preserve"> </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 xml:space="preserve">10.3.3. – Prova de regularidade de débito com a Fazenda Estadual da sede da licitante ou outra prova </w:t>
      </w:r>
      <w:r w:rsidRPr="0017210F">
        <w:rPr>
          <w:lang w:val="pt-BR"/>
        </w:rPr>
        <w:lastRenderedPageBreak/>
        <w:t>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457266" w:rsidRPr="00457266" w:rsidRDefault="0017210F" w:rsidP="00457266">
      <w:pPr>
        <w:pStyle w:val="PargrafodaLista"/>
        <w:numPr>
          <w:ilvl w:val="2"/>
          <w:numId w:val="30"/>
        </w:numPr>
        <w:tabs>
          <w:tab w:val="left" w:pos="757"/>
        </w:tabs>
        <w:spacing w:before="2"/>
        <w:rPr>
          <w:sz w:val="23"/>
          <w:lang w:val="pt-BR"/>
        </w:rPr>
      </w:pPr>
      <w:r w:rsidRPr="00457266">
        <w:rPr>
          <w:sz w:val="23"/>
          <w:lang w:val="pt-BR"/>
        </w:rPr>
        <w:t>–</w:t>
      </w:r>
      <w:r w:rsidRPr="00457266">
        <w:rPr>
          <w:spacing w:val="-3"/>
          <w:sz w:val="23"/>
          <w:lang w:val="pt-BR"/>
        </w:rPr>
        <w:t xml:space="preserve"> </w:t>
      </w:r>
      <w:r w:rsidRPr="00457266">
        <w:rPr>
          <w:sz w:val="23"/>
          <w:lang w:val="pt-BR"/>
        </w:rPr>
        <w:t>Certidão</w:t>
      </w:r>
      <w:r w:rsidRPr="00457266">
        <w:rPr>
          <w:spacing w:val="-3"/>
          <w:sz w:val="23"/>
          <w:lang w:val="pt-BR"/>
        </w:rPr>
        <w:t xml:space="preserve"> </w:t>
      </w:r>
      <w:r w:rsidRPr="00457266">
        <w:rPr>
          <w:sz w:val="23"/>
          <w:lang w:val="pt-BR"/>
        </w:rPr>
        <w:t>negativa</w:t>
      </w:r>
      <w:r w:rsidRPr="00457266">
        <w:rPr>
          <w:spacing w:val="-5"/>
          <w:sz w:val="23"/>
          <w:lang w:val="pt-BR"/>
        </w:rPr>
        <w:t xml:space="preserve"> </w:t>
      </w:r>
      <w:r w:rsidRPr="00457266">
        <w:rPr>
          <w:sz w:val="23"/>
          <w:lang w:val="pt-BR"/>
        </w:rPr>
        <w:t>de</w:t>
      </w:r>
      <w:r w:rsidRPr="00457266">
        <w:rPr>
          <w:spacing w:val="-3"/>
          <w:sz w:val="23"/>
          <w:lang w:val="pt-BR"/>
        </w:rPr>
        <w:t xml:space="preserve"> </w:t>
      </w:r>
      <w:r w:rsidRPr="00457266">
        <w:rPr>
          <w:sz w:val="23"/>
          <w:lang w:val="pt-BR"/>
        </w:rPr>
        <w:t>débitos</w:t>
      </w:r>
      <w:r w:rsidRPr="00457266">
        <w:rPr>
          <w:spacing w:val="-4"/>
          <w:sz w:val="23"/>
          <w:lang w:val="pt-BR"/>
        </w:rPr>
        <w:t xml:space="preserve"> </w:t>
      </w:r>
      <w:r w:rsidRPr="00457266">
        <w:rPr>
          <w:sz w:val="23"/>
          <w:lang w:val="pt-BR"/>
        </w:rPr>
        <w:t>trabalhistas</w:t>
      </w:r>
      <w:r w:rsidRPr="00457266">
        <w:rPr>
          <w:spacing w:val="-4"/>
          <w:sz w:val="23"/>
          <w:lang w:val="pt-BR"/>
        </w:rPr>
        <w:t xml:space="preserve"> </w:t>
      </w:r>
      <w:r w:rsidRPr="00457266">
        <w:rPr>
          <w:sz w:val="23"/>
          <w:lang w:val="pt-BR"/>
        </w:rPr>
        <w:t>emitida</w:t>
      </w:r>
      <w:r w:rsidRPr="00457266">
        <w:rPr>
          <w:spacing w:val="-3"/>
          <w:sz w:val="23"/>
          <w:lang w:val="pt-BR"/>
        </w:rPr>
        <w:t xml:space="preserve"> </w:t>
      </w:r>
      <w:r w:rsidRPr="00457266">
        <w:rPr>
          <w:sz w:val="23"/>
          <w:lang w:val="pt-BR"/>
        </w:rPr>
        <w:t>pela</w:t>
      </w:r>
      <w:r w:rsidRPr="00457266">
        <w:rPr>
          <w:spacing w:val="-5"/>
          <w:sz w:val="23"/>
          <w:lang w:val="pt-BR"/>
        </w:rPr>
        <w:t xml:space="preserve"> </w:t>
      </w:r>
      <w:r w:rsidRPr="00457266">
        <w:rPr>
          <w:sz w:val="23"/>
          <w:lang w:val="pt-BR"/>
        </w:rPr>
        <w:t>Justiça</w:t>
      </w:r>
      <w:r w:rsidRPr="00457266">
        <w:rPr>
          <w:spacing w:val="-3"/>
          <w:sz w:val="23"/>
          <w:lang w:val="pt-BR"/>
        </w:rPr>
        <w:t xml:space="preserve"> </w:t>
      </w:r>
      <w:r w:rsidRPr="00457266">
        <w:rPr>
          <w:sz w:val="23"/>
          <w:lang w:val="pt-BR"/>
        </w:rPr>
        <w:t>do</w:t>
      </w:r>
      <w:r w:rsidRPr="00457266">
        <w:rPr>
          <w:spacing w:val="-6"/>
          <w:sz w:val="23"/>
          <w:lang w:val="pt-BR"/>
        </w:rPr>
        <w:t xml:space="preserve"> </w:t>
      </w:r>
      <w:r w:rsidRPr="00457266">
        <w:rPr>
          <w:sz w:val="23"/>
          <w:lang w:val="pt-BR"/>
        </w:rPr>
        <w:t>Trabalho</w:t>
      </w:r>
      <w:r w:rsidRPr="00457266">
        <w:rPr>
          <w:spacing w:val="-29"/>
          <w:sz w:val="23"/>
          <w:lang w:val="pt-BR"/>
        </w:rPr>
        <w:t xml:space="preserve"> </w:t>
      </w:r>
      <w:r w:rsidRPr="00457266">
        <w:rPr>
          <w:sz w:val="23"/>
          <w:lang w:val="pt-BR"/>
        </w:rPr>
        <w:t>(CNDT</w:t>
      </w:r>
      <w:r w:rsidR="00457266">
        <w:rPr>
          <w:sz w:val="23"/>
          <w:lang w:val="pt-BR"/>
        </w:rPr>
        <w: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457266" w:rsidRDefault="00457266">
      <w:pPr>
        <w:pStyle w:val="Corpodetexto"/>
        <w:ind w:left="101" w:right="400"/>
        <w:rPr>
          <w:lang w:val="pt-BR"/>
        </w:rPr>
      </w:pPr>
    </w:p>
    <w:p w:rsidR="00457266" w:rsidRPr="00457266" w:rsidRDefault="00457266">
      <w:pPr>
        <w:pStyle w:val="Corpodetexto"/>
        <w:ind w:left="101" w:right="400"/>
        <w:rPr>
          <w:b/>
          <w:lang w:val="pt-BR"/>
        </w:rPr>
      </w:pPr>
      <w:proofErr w:type="gramStart"/>
      <w:r w:rsidRPr="00457266">
        <w:rPr>
          <w:b/>
          <w:lang w:val="pt-BR"/>
        </w:rPr>
        <w:t>10.5 – Qualificação</w:t>
      </w:r>
      <w:proofErr w:type="gramEnd"/>
      <w:r w:rsidRPr="00457266">
        <w:rPr>
          <w:b/>
          <w:lang w:val="pt-BR"/>
        </w:rPr>
        <w:t xml:space="preserve"> Técnica </w:t>
      </w:r>
    </w:p>
    <w:p w:rsidR="00457266" w:rsidRPr="00457266" w:rsidRDefault="00457266" w:rsidP="00457266">
      <w:pPr>
        <w:pStyle w:val="Corpodetexto"/>
        <w:ind w:left="101" w:right="400"/>
        <w:jc w:val="both"/>
        <w:rPr>
          <w:lang w:val="pt-BR"/>
        </w:rPr>
      </w:pPr>
      <w:r>
        <w:rPr>
          <w:lang w:val="pt-BR"/>
        </w:rPr>
        <w:t xml:space="preserve">10.5.1 - </w:t>
      </w:r>
      <w:r w:rsidRPr="00457266">
        <w:rPr>
          <w:lang w:val="pt-BR"/>
        </w:rPr>
        <w:t>Comprovação de aptidão para desempenho de atividade pertinente e compatível com as características e quantidades do objeto da licitação, estabelecidas no Anexo I, através da apresentação de atestado (s) de desempenho anterior, fornecidos por pessoa jurídica de direito público ou privado, comprobatório da capacidade técnica para atendimento ao objeto da presente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457266">
        <w:rPr>
          <w:lang w:val="pt-BR"/>
        </w:rPr>
        <w:t>6</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457266"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457266"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457266"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457266"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457266"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457266"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457266">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57266"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457266"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457266"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457266"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457266"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457266" w:rsidRDefault="00457266" w:rsidP="00457266">
      <w:pPr>
        <w:tabs>
          <w:tab w:val="left" w:pos="872"/>
        </w:tabs>
        <w:spacing w:line="264" w:lineRule="exact"/>
        <w:ind w:left="164"/>
        <w:rPr>
          <w:sz w:val="20"/>
          <w:lang w:val="pt-BR"/>
        </w:rPr>
      </w:pPr>
      <w:r>
        <w:rPr>
          <w:sz w:val="23"/>
          <w:lang w:val="pt-BR"/>
        </w:rPr>
        <w:lastRenderedPageBreak/>
        <w:t>10.6.13</w:t>
      </w:r>
      <w:r w:rsidR="005409C6" w:rsidRPr="00457266">
        <w:rPr>
          <w:sz w:val="23"/>
          <w:lang w:val="pt-BR"/>
        </w:rPr>
        <w:t xml:space="preserve">- </w:t>
      </w:r>
      <w:r w:rsidR="0017210F" w:rsidRPr="00457266">
        <w:rPr>
          <w:sz w:val="23"/>
          <w:lang w:val="pt-BR"/>
        </w:rPr>
        <w:t>A não regularização da documentação, no prazo previsto neste item, implicará decadência</w:t>
      </w:r>
      <w:r w:rsidR="0017210F" w:rsidRPr="00457266">
        <w:rPr>
          <w:spacing w:val="-38"/>
          <w:sz w:val="23"/>
          <w:lang w:val="pt-BR"/>
        </w:rPr>
        <w:t xml:space="preserve"> </w:t>
      </w:r>
      <w:r w:rsidR="0017210F" w:rsidRPr="00457266">
        <w:rPr>
          <w:sz w:val="23"/>
          <w:lang w:val="pt-BR"/>
        </w:rPr>
        <w:t>do</w:t>
      </w:r>
      <w:r>
        <w:rPr>
          <w:sz w:val="23"/>
          <w:lang w:val="pt-BR"/>
        </w:rPr>
        <w:t xml:space="preserve"> </w:t>
      </w:r>
      <w:r w:rsidR="0017210F" w:rsidRPr="0017210F">
        <w:rPr>
          <w:lang w:val="pt-BR"/>
        </w:rPr>
        <w:t>direito à contratação, sem prejuízo das sanções cabíveis.</w:t>
      </w:r>
    </w:p>
    <w:p w:rsidR="00B773E6" w:rsidRPr="0017210F" w:rsidRDefault="00457266"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457266" w:rsidRDefault="00457266" w:rsidP="00457266">
      <w:pPr>
        <w:tabs>
          <w:tab w:val="left" w:pos="1045"/>
        </w:tabs>
        <w:spacing w:line="264" w:lineRule="exact"/>
        <w:ind w:left="120"/>
        <w:rPr>
          <w:sz w:val="23"/>
          <w:lang w:val="pt-BR"/>
        </w:rPr>
      </w:pPr>
      <w:r>
        <w:rPr>
          <w:sz w:val="23"/>
          <w:lang w:val="pt-BR"/>
        </w:rPr>
        <w:t>10.6.14.1</w:t>
      </w:r>
      <w:r w:rsidR="0017210F" w:rsidRPr="00457266">
        <w:rPr>
          <w:sz w:val="23"/>
          <w:lang w:val="pt-BR"/>
        </w:rPr>
        <w:t xml:space="preserve">- se o licitante for a </w:t>
      </w:r>
      <w:r w:rsidR="0017210F" w:rsidRPr="00457266">
        <w:rPr>
          <w:b/>
          <w:sz w:val="23"/>
          <w:lang w:val="pt-BR"/>
        </w:rPr>
        <w:t>matriz</w:t>
      </w:r>
      <w:r w:rsidR="0017210F" w:rsidRPr="00457266">
        <w:rPr>
          <w:sz w:val="23"/>
          <w:lang w:val="pt-BR"/>
        </w:rPr>
        <w:t>, todos os documentos deverão estar em nome da</w:t>
      </w:r>
      <w:r w:rsidR="0017210F" w:rsidRPr="00457266">
        <w:rPr>
          <w:spacing w:val="-25"/>
          <w:sz w:val="23"/>
          <w:lang w:val="pt-BR"/>
        </w:rPr>
        <w:t xml:space="preserve"> </w:t>
      </w:r>
      <w:r w:rsidR="0017210F" w:rsidRPr="00457266">
        <w:rPr>
          <w:b/>
          <w:sz w:val="23"/>
          <w:lang w:val="pt-BR"/>
        </w:rPr>
        <w:t>matriz</w:t>
      </w:r>
      <w:r w:rsidR="0017210F" w:rsidRPr="00457266">
        <w:rPr>
          <w:sz w:val="23"/>
          <w:lang w:val="pt-BR"/>
        </w:rPr>
        <w:t>;</w:t>
      </w:r>
      <w:r w:rsidR="00E03C7C" w:rsidRPr="00457266">
        <w:rPr>
          <w:sz w:val="23"/>
          <w:lang w:val="pt-BR"/>
        </w:rPr>
        <w:t xml:space="preserve"> </w:t>
      </w:r>
    </w:p>
    <w:p w:rsidR="00B773E6" w:rsidRPr="00E03C7C" w:rsidRDefault="00457266" w:rsidP="00E03C7C">
      <w:pPr>
        <w:tabs>
          <w:tab w:val="left" w:pos="1045"/>
        </w:tabs>
        <w:spacing w:line="264" w:lineRule="exact"/>
        <w:rPr>
          <w:sz w:val="23"/>
          <w:lang w:val="pt-BR"/>
        </w:rPr>
      </w:pPr>
      <w:r>
        <w:rPr>
          <w:sz w:val="23"/>
          <w:lang w:val="pt-BR"/>
        </w:rPr>
        <w:t xml:space="preserve">  10.6</w:t>
      </w:r>
      <w:r w:rsidR="00492CFC">
        <w:rPr>
          <w:sz w:val="23"/>
          <w:lang w:val="pt-BR"/>
        </w:rPr>
        <w:t>.14.2</w:t>
      </w:r>
      <w:r w:rsidR="00E03C7C">
        <w:rPr>
          <w:sz w:val="23"/>
          <w:lang w:val="pt-BR"/>
        </w:rPr>
        <w:t xml:space="preserve">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457266"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457266"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457266"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457266"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w:t>
      </w:r>
      <w:r w:rsidR="0017210F" w:rsidRPr="0017210F">
        <w:rPr>
          <w:sz w:val="23"/>
          <w:lang w:val="pt-BR"/>
        </w:rPr>
        <w:lastRenderedPageBreak/>
        <w:t>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B105FC">
        <w:rPr>
          <w:lang w:val="pt-BR"/>
        </w:rPr>
        <w:t>02</w:t>
      </w:r>
      <w:r w:rsidR="005B4520">
        <w:rPr>
          <w:lang w:val="pt-BR"/>
        </w:rPr>
        <w:t xml:space="preserve"> de </w:t>
      </w:r>
      <w:r w:rsidR="00B105FC">
        <w:rPr>
          <w:lang w:val="pt-BR"/>
        </w:rPr>
        <w:t xml:space="preserve">Julho de </w:t>
      </w:r>
      <w:proofErr w:type="gramStart"/>
      <w:r w:rsidR="00B105FC">
        <w:rPr>
          <w:lang w:val="pt-BR"/>
        </w:rPr>
        <w:t>2019</w:t>
      </w:r>
      <w:proofErr w:type="gramEnd"/>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Ttulo31"/>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B105FC">
        <w:rPr>
          <w:sz w:val="24"/>
          <w:lang w:val="pt-BR"/>
        </w:rPr>
        <w:t>041/2019</w:t>
      </w:r>
    </w:p>
    <w:p w:rsidR="00B773E6" w:rsidRPr="003279BB" w:rsidRDefault="0017210F" w:rsidP="00EE08C5">
      <w:pPr>
        <w:ind w:right="-45"/>
        <w:jc w:val="center"/>
        <w:rPr>
          <w:sz w:val="24"/>
          <w:lang w:val="pt-BR"/>
        </w:rPr>
      </w:pPr>
      <w:r w:rsidRPr="003279BB">
        <w:rPr>
          <w:sz w:val="24"/>
          <w:lang w:val="pt-BR"/>
        </w:rPr>
        <w:t xml:space="preserve">PROCESSO LICITATÓRIO Nº </w:t>
      </w:r>
      <w:r w:rsidR="00B105FC">
        <w:rPr>
          <w:sz w:val="24"/>
          <w:lang w:val="pt-BR"/>
        </w:rPr>
        <w:t>080/2019</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E96B40" w:rsidRPr="00473FD5" w:rsidRDefault="0017210F" w:rsidP="00473FD5">
      <w:pPr>
        <w:pStyle w:val="PargrafodaLista"/>
        <w:numPr>
          <w:ilvl w:val="0"/>
          <w:numId w:val="44"/>
        </w:numPr>
        <w:ind w:right="115"/>
        <w:rPr>
          <w:sz w:val="24"/>
          <w:lang w:val="pt-BR"/>
        </w:rPr>
      </w:pPr>
      <w:r w:rsidRPr="00E96B40">
        <w:rPr>
          <w:b/>
          <w:sz w:val="24"/>
          <w:lang w:val="pt-BR"/>
        </w:rPr>
        <w:t>- OBJETO</w:t>
      </w:r>
      <w:r w:rsidRPr="00E96B40">
        <w:rPr>
          <w:sz w:val="24"/>
          <w:lang w:val="pt-BR"/>
        </w:rPr>
        <w:t xml:space="preserve">: Este Termo de Referência tem por objeto o </w:t>
      </w:r>
      <w:r w:rsidR="00D21996">
        <w:rPr>
          <w:sz w:val="24"/>
          <w:lang w:val="pt-BR"/>
        </w:rPr>
        <w:t xml:space="preserve">REGISTRO DE PREÇO PARA CONTRATAÇÃO DE EMPRESA PARA PRESTAÇÃO DE SERVIÇOS DE RECARGA DE TONERS E CARTUCHOS DESTINADAS AS SECRETARIAS MUNICIPAIS </w:t>
      </w:r>
    </w:p>
    <w:p w:rsidR="00B773E6" w:rsidRPr="00502204" w:rsidRDefault="00B773E6">
      <w:pPr>
        <w:pStyle w:val="Corpodetexto"/>
        <w:spacing w:before="7"/>
        <w:rPr>
          <w:color w:val="FF0000"/>
          <w:sz w:val="25"/>
          <w:lang w:val="pt-BR"/>
        </w:rPr>
      </w:pPr>
    </w:p>
    <w:p w:rsidR="00DE4839" w:rsidRPr="00D21996" w:rsidRDefault="00EE08C5" w:rsidP="00D21996">
      <w:pPr>
        <w:pStyle w:val="PargrafodaLista"/>
        <w:numPr>
          <w:ilvl w:val="0"/>
          <w:numId w:val="44"/>
        </w:numPr>
        <w:rPr>
          <w:b/>
          <w:sz w:val="24"/>
          <w:lang w:val="pt-BR"/>
        </w:rPr>
      </w:pPr>
      <w:r w:rsidRPr="00D21996">
        <w:rPr>
          <w:b/>
          <w:sz w:val="24"/>
          <w:lang w:val="pt-BR"/>
        </w:rPr>
        <w:t>– ESPECIFICAÇÃO</w:t>
      </w:r>
    </w:p>
    <w:p w:rsidR="00D21996" w:rsidRPr="00D21996" w:rsidRDefault="00D21996" w:rsidP="00D21996">
      <w:pPr>
        <w:rPr>
          <w:b/>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1294"/>
        <w:gridCol w:w="851"/>
        <w:gridCol w:w="6378"/>
      </w:tblGrid>
      <w:tr w:rsidR="00B105FC" w:rsidTr="00B105FC">
        <w:tc>
          <w:tcPr>
            <w:tcW w:w="657" w:type="dxa"/>
            <w:tcBorders>
              <w:top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b/>
              </w:rPr>
            </w:pPr>
            <w:r>
              <w:rPr>
                <w:rFonts w:ascii="Arial" w:hAnsi="Arial" w:cs="Arial"/>
                <w:b/>
              </w:rPr>
              <w:t>Item</w:t>
            </w:r>
          </w:p>
        </w:tc>
        <w:tc>
          <w:tcPr>
            <w:tcW w:w="1294"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b/>
              </w:rPr>
            </w:pPr>
            <w:proofErr w:type="spellStart"/>
            <w:r>
              <w:rPr>
                <w:rFonts w:ascii="Arial" w:hAnsi="Arial" w:cs="Arial"/>
                <w:b/>
              </w:rPr>
              <w:t>Qtde</w:t>
            </w:r>
            <w:proofErr w:type="spellEnd"/>
          </w:p>
        </w:tc>
        <w:tc>
          <w:tcPr>
            <w:tcW w:w="6378"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B105FC" w:rsidTr="00B105FC">
        <w:tc>
          <w:tcPr>
            <w:tcW w:w="657" w:type="dxa"/>
            <w:tcBorders>
              <w:top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1</w:t>
            </w:r>
          </w:p>
        </w:tc>
        <w:tc>
          <w:tcPr>
            <w:tcW w:w="1294"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80</w:t>
            </w:r>
          </w:p>
        </w:tc>
        <w:tc>
          <w:tcPr>
            <w:tcW w:w="6378"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 xml:space="preserve">RECARGA DE CARTUCHO 664 </w:t>
            </w:r>
          </w:p>
        </w:tc>
      </w:tr>
      <w:tr w:rsidR="00B105FC" w:rsidTr="00B105FC">
        <w:tc>
          <w:tcPr>
            <w:tcW w:w="657" w:type="dxa"/>
            <w:tcBorders>
              <w:top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2</w:t>
            </w:r>
          </w:p>
        </w:tc>
        <w:tc>
          <w:tcPr>
            <w:tcW w:w="1294"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SERVIÇO</w:t>
            </w:r>
          </w:p>
        </w:tc>
        <w:tc>
          <w:tcPr>
            <w:tcW w:w="851"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100</w:t>
            </w:r>
          </w:p>
        </w:tc>
        <w:tc>
          <w:tcPr>
            <w:tcW w:w="6378"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 xml:space="preserve">RECARGA DE TONER 05A </w:t>
            </w:r>
          </w:p>
        </w:tc>
      </w:tr>
      <w:tr w:rsidR="00B105FC" w:rsidRPr="009F3506" w:rsidTr="00B105FC">
        <w:tc>
          <w:tcPr>
            <w:tcW w:w="657" w:type="dxa"/>
            <w:tcBorders>
              <w:top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3</w:t>
            </w:r>
          </w:p>
        </w:tc>
        <w:tc>
          <w:tcPr>
            <w:tcW w:w="1294"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SERVIÇO</w:t>
            </w:r>
          </w:p>
        </w:tc>
        <w:tc>
          <w:tcPr>
            <w:tcW w:w="851"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100</w:t>
            </w:r>
          </w:p>
        </w:tc>
        <w:tc>
          <w:tcPr>
            <w:tcW w:w="6378" w:type="dxa"/>
            <w:tcBorders>
              <w:top w:val="single" w:sz="4" w:space="0" w:color="000000"/>
              <w:left w:val="single" w:sz="4" w:space="0" w:color="000000"/>
              <w:bottom w:val="single" w:sz="4" w:space="0" w:color="000000"/>
              <w:right w:val="single" w:sz="4" w:space="0" w:color="000000"/>
            </w:tcBorders>
            <w:vAlign w:val="center"/>
          </w:tcPr>
          <w:p w:rsidR="00B105FC" w:rsidRPr="00B105FC" w:rsidRDefault="00B105FC" w:rsidP="00B105FC">
            <w:pPr>
              <w:autoSpaceDE w:val="0"/>
              <w:autoSpaceDN w:val="0"/>
              <w:adjustRightInd w:val="0"/>
              <w:rPr>
                <w:rFonts w:ascii="Arial" w:hAnsi="Arial" w:cs="Arial"/>
                <w:lang w:val="pt-BR"/>
              </w:rPr>
            </w:pPr>
            <w:r w:rsidRPr="00B105FC">
              <w:rPr>
                <w:rFonts w:ascii="Arial" w:hAnsi="Arial" w:cs="Arial"/>
                <w:lang w:val="pt-BR"/>
              </w:rPr>
              <w:t xml:space="preserve">RECARGA DE TONER 3200 SF/AC230 RICOH AFICIO </w:t>
            </w:r>
          </w:p>
        </w:tc>
      </w:tr>
      <w:tr w:rsidR="00B105FC" w:rsidRPr="009F3506" w:rsidTr="00B105FC">
        <w:tc>
          <w:tcPr>
            <w:tcW w:w="657" w:type="dxa"/>
            <w:tcBorders>
              <w:top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4</w:t>
            </w:r>
          </w:p>
        </w:tc>
        <w:tc>
          <w:tcPr>
            <w:tcW w:w="1294"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SERVIÇO</w:t>
            </w:r>
          </w:p>
        </w:tc>
        <w:tc>
          <w:tcPr>
            <w:tcW w:w="851"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65</w:t>
            </w:r>
          </w:p>
        </w:tc>
        <w:tc>
          <w:tcPr>
            <w:tcW w:w="6378" w:type="dxa"/>
            <w:tcBorders>
              <w:top w:val="single" w:sz="4" w:space="0" w:color="000000"/>
              <w:left w:val="single" w:sz="4" w:space="0" w:color="000000"/>
              <w:bottom w:val="single" w:sz="4" w:space="0" w:color="000000"/>
              <w:right w:val="single" w:sz="4" w:space="0" w:color="000000"/>
            </w:tcBorders>
            <w:vAlign w:val="center"/>
          </w:tcPr>
          <w:p w:rsidR="00B105FC" w:rsidRPr="00B105FC" w:rsidRDefault="00B105FC" w:rsidP="00B105FC">
            <w:pPr>
              <w:autoSpaceDE w:val="0"/>
              <w:autoSpaceDN w:val="0"/>
              <w:adjustRightInd w:val="0"/>
              <w:rPr>
                <w:rFonts w:ascii="Arial" w:hAnsi="Arial" w:cs="Arial"/>
                <w:lang w:val="pt-BR"/>
              </w:rPr>
            </w:pPr>
            <w:r w:rsidRPr="00B105FC">
              <w:rPr>
                <w:rFonts w:ascii="Arial" w:hAnsi="Arial" w:cs="Arial"/>
                <w:lang w:val="pt-BR"/>
              </w:rPr>
              <w:t xml:space="preserve">RECARGA DE TONER CF 283A </w:t>
            </w:r>
          </w:p>
        </w:tc>
      </w:tr>
      <w:tr w:rsidR="00B105FC" w:rsidRPr="009F3506" w:rsidTr="00B105FC">
        <w:tc>
          <w:tcPr>
            <w:tcW w:w="657" w:type="dxa"/>
            <w:tcBorders>
              <w:top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5</w:t>
            </w:r>
          </w:p>
        </w:tc>
        <w:tc>
          <w:tcPr>
            <w:tcW w:w="1294"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50</w:t>
            </w:r>
          </w:p>
        </w:tc>
        <w:tc>
          <w:tcPr>
            <w:tcW w:w="6378" w:type="dxa"/>
            <w:tcBorders>
              <w:top w:val="single" w:sz="4" w:space="0" w:color="000000"/>
              <w:left w:val="single" w:sz="4" w:space="0" w:color="000000"/>
              <w:bottom w:val="single" w:sz="4" w:space="0" w:color="000000"/>
              <w:right w:val="single" w:sz="4" w:space="0" w:color="000000"/>
            </w:tcBorders>
            <w:vAlign w:val="center"/>
          </w:tcPr>
          <w:p w:rsidR="00B105FC" w:rsidRPr="00B105FC" w:rsidRDefault="00B105FC" w:rsidP="00B105FC">
            <w:pPr>
              <w:autoSpaceDE w:val="0"/>
              <w:autoSpaceDN w:val="0"/>
              <w:adjustRightInd w:val="0"/>
              <w:rPr>
                <w:rFonts w:ascii="Arial" w:hAnsi="Arial" w:cs="Arial"/>
                <w:lang w:val="pt-BR"/>
              </w:rPr>
            </w:pPr>
            <w:r w:rsidRPr="00B105FC">
              <w:rPr>
                <w:rFonts w:ascii="Arial" w:hAnsi="Arial" w:cs="Arial"/>
                <w:lang w:val="pt-BR"/>
              </w:rPr>
              <w:t xml:space="preserve">RECARGA DE TONER CF351A CE311A </w:t>
            </w:r>
          </w:p>
        </w:tc>
      </w:tr>
      <w:tr w:rsidR="00B105FC" w:rsidRPr="009F3506" w:rsidTr="00B105FC">
        <w:tc>
          <w:tcPr>
            <w:tcW w:w="657" w:type="dxa"/>
            <w:tcBorders>
              <w:top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6</w:t>
            </w:r>
          </w:p>
        </w:tc>
        <w:tc>
          <w:tcPr>
            <w:tcW w:w="1294"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50</w:t>
            </w:r>
          </w:p>
        </w:tc>
        <w:tc>
          <w:tcPr>
            <w:tcW w:w="6378" w:type="dxa"/>
            <w:tcBorders>
              <w:top w:val="single" w:sz="4" w:space="0" w:color="000000"/>
              <w:left w:val="single" w:sz="4" w:space="0" w:color="000000"/>
              <w:bottom w:val="single" w:sz="4" w:space="0" w:color="000000"/>
              <w:right w:val="single" w:sz="4" w:space="0" w:color="000000"/>
            </w:tcBorders>
            <w:vAlign w:val="center"/>
          </w:tcPr>
          <w:p w:rsidR="00B105FC" w:rsidRPr="00B105FC" w:rsidRDefault="00B105FC" w:rsidP="00B105FC">
            <w:pPr>
              <w:autoSpaceDE w:val="0"/>
              <w:autoSpaceDN w:val="0"/>
              <w:adjustRightInd w:val="0"/>
              <w:rPr>
                <w:rFonts w:ascii="Arial" w:hAnsi="Arial" w:cs="Arial"/>
                <w:lang w:val="pt-BR"/>
              </w:rPr>
            </w:pPr>
            <w:r w:rsidRPr="00B105FC">
              <w:rPr>
                <w:rFonts w:ascii="Arial" w:hAnsi="Arial" w:cs="Arial"/>
                <w:lang w:val="pt-BR"/>
              </w:rPr>
              <w:t xml:space="preserve">RECARGA DE TONER CF352A CE312A </w:t>
            </w:r>
          </w:p>
        </w:tc>
      </w:tr>
      <w:tr w:rsidR="00B105FC" w:rsidRPr="009F3506" w:rsidTr="00B105FC">
        <w:tc>
          <w:tcPr>
            <w:tcW w:w="657" w:type="dxa"/>
            <w:tcBorders>
              <w:top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7</w:t>
            </w:r>
          </w:p>
        </w:tc>
        <w:tc>
          <w:tcPr>
            <w:tcW w:w="1294"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50</w:t>
            </w:r>
          </w:p>
        </w:tc>
        <w:tc>
          <w:tcPr>
            <w:tcW w:w="6378" w:type="dxa"/>
            <w:tcBorders>
              <w:top w:val="single" w:sz="4" w:space="0" w:color="000000"/>
              <w:left w:val="single" w:sz="4" w:space="0" w:color="000000"/>
              <w:bottom w:val="single" w:sz="4" w:space="0" w:color="000000"/>
              <w:right w:val="single" w:sz="4" w:space="0" w:color="000000"/>
            </w:tcBorders>
            <w:vAlign w:val="center"/>
          </w:tcPr>
          <w:p w:rsidR="00B105FC" w:rsidRPr="00B105FC" w:rsidRDefault="00B105FC" w:rsidP="00B105FC">
            <w:pPr>
              <w:autoSpaceDE w:val="0"/>
              <w:autoSpaceDN w:val="0"/>
              <w:adjustRightInd w:val="0"/>
              <w:rPr>
                <w:rFonts w:ascii="Arial" w:hAnsi="Arial" w:cs="Arial"/>
                <w:lang w:val="pt-BR"/>
              </w:rPr>
            </w:pPr>
            <w:r w:rsidRPr="00B105FC">
              <w:rPr>
                <w:rFonts w:ascii="Arial" w:hAnsi="Arial" w:cs="Arial"/>
                <w:lang w:val="pt-BR"/>
              </w:rPr>
              <w:t xml:space="preserve">RECARGA DE TONER CF353A CE313A </w:t>
            </w:r>
          </w:p>
        </w:tc>
      </w:tr>
      <w:tr w:rsidR="00B105FC" w:rsidRPr="009F3506" w:rsidTr="00B105FC">
        <w:tc>
          <w:tcPr>
            <w:tcW w:w="657" w:type="dxa"/>
            <w:tcBorders>
              <w:top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8</w:t>
            </w:r>
          </w:p>
        </w:tc>
        <w:tc>
          <w:tcPr>
            <w:tcW w:w="1294"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50</w:t>
            </w:r>
          </w:p>
        </w:tc>
        <w:tc>
          <w:tcPr>
            <w:tcW w:w="6378" w:type="dxa"/>
            <w:tcBorders>
              <w:top w:val="single" w:sz="4" w:space="0" w:color="000000"/>
              <w:left w:val="single" w:sz="4" w:space="0" w:color="000000"/>
              <w:bottom w:val="single" w:sz="4" w:space="0" w:color="000000"/>
              <w:right w:val="single" w:sz="4" w:space="0" w:color="000000"/>
            </w:tcBorders>
            <w:vAlign w:val="center"/>
          </w:tcPr>
          <w:p w:rsidR="00B105FC" w:rsidRPr="00B105FC" w:rsidRDefault="00B105FC" w:rsidP="00B105FC">
            <w:pPr>
              <w:autoSpaceDE w:val="0"/>
              <w:autoSpaceDN w:val="0"/>
              <w:adjustRightInd w:val="0"/>
              <w:rPr>
                <w:rFonts w:ascii="Arial" w:hAnsi="Arial" w:cs="Arial"/>
                <w:lang w:val="pt-BR"/>
              </w:rPr>
            </w:pPr>
            <w:r w:rsidRPr="00B105FC">
              <w:rPr>
                <w:rFonts w:ascii="Arial" w:hAnsi="Arial" w:cs="Arial"/>
                <w:lang w:val="pt-BR"/>
              </w:rPr>
              <w:t xml:space="preserve">RECARGA DE TONER CF354A CE314A </w:t>
            </w:r>
          </w:p>
        </w:tc>
      </w:tr>
      <w:tr w:rsidR="00B105FC" w:rsidRPr="009F3506" w:rsidTr="00B105FC">
        <w:tc>
          <w:tcPr>
            <w:tcW w:w="657" w:type="dxa"/>
            <w:tcBorders>
              <w:top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9</w:t>
            </w:r>
          </w:p>
        </w:tc>
        <w:tc>
          <w:tcPr>
            <w:tcW w:w="1294"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SERVIÇO</w:t>
            </w:r>
          </w:p>
        </w:tc>
        <w:tc>
          <w:tcPr>
            <w:tcW w:w="851"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100</w:t>
            </w:r>
          </w:p>
        </w:tc>
        <w:tc>
          <w:tcPr>
            <w:tcW w:w="6378" w:type="dxa"/>
            <w:tcBorders>
              <w:top w:val="single" w:sz="4" w:space="0" w:color="000000"/>
              <w:left w:val="single" w:sz="4" w:space="0" w:color="000000"/>
              <w:bottom w:val="single" w:sz="4" w:space="0" w:color="000000"/>
              <w:right w:val="single" w:sz="4" w:space="0" w:color="000000"/>
            </w:tcBorders>
            <w:vAlign w:val="center"/>
          </w:tcPr>
          <w:p w:rsidR="00B105FC" w:rsidRPr="00B105FC" w:rsidRDefault="00B105FC" w:rsidP="00B105FC">
            <w:pPr>
              <w:autoSpaceDE w:val="0"/>
              <w:autoSpaceDN w:val="0"/>
              <w:adjustRightInd w:val="0"/>
              <w:rPr>
                <w:rFonts w:ascii="Arial" w:hAnsi="Arial" w:cs="Arial"/>
                <w:lang w:val="pt-BR"/>
              </w:rPr>
            </w:pPr>
            <w:r w:rsidRPr="00B105FC">
              <w:rPr>
                <w:rFonts w:ascii="Arial" w:hAnsi="Arial" w:cs="Arial"/>
                <w:lang w:val="pt-BR"/>
              </w:rPr>
              <w:t xml:space="preserve">RECARGA DE TONER CMQ 2612A (2K) </w:t>
            </w:r>
          </w:p>
        </w:tc>
      </w:tr>
      <w:tr w:rsidR="00B105FC" w:rsidTr="00B105FC">
        <w:tc>
          <w:tcPr>
            <w:tcW w:w="657" w:type="dxa"/>
            <w:tcBorders>
              <w:top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10</w:t>
            </w:r>
          </w:p>
        </w:tc>
        <w:tc>
          <w:tcPr>
            <w:tcW w:w="1294"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SERVIÇO</w:t>
            </w:r>
          </w:p>
        </w:tc>
        <w:tc>
          <w:tcPr>
            <w:tcW w:w="851"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400</w:t>
            </w:r>
          </w:p>
        </w:tc>
        <w:tc>
          <w:tcPr>
            <w:tcW w:w="6378"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 xml:space="preserve">RECARGA DE TONER D101 </w:t>
            </w:r>
          </w:p>
        </w:tc>
      </w:tr>
      <w:tr w:rsidR="00B105FC" w:rsidTr="00B105FC">
        <w:tc>
          <w:tcPr>
            <w:tcW w:w="657" w:type="dxa"/>
            <w:tcBorders>
              <w:top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11</w:t>
            </w:r>
          </w:p>
        </w:tc>
        <w:tc>
          <w:tcPr>
            <w:tcW w:w="1294"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SERVIÇO</w:t>
            </w:r>
          </w:p>
        </w:tc>
        <w:tc>
          <w:tcPr>
            <w:tcW w:w="851"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100</w:t>
            </w:r>
          </w:p>
        </w:tc>
        <w:tc>
          <w:tcPr>
            <w:tcW w:w="6378"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 xml:space="preserve">RECARGA DE TONER D111 </w:t>
            </w:r>
          </w:p>
        </w:tc>
      </w:tr>
      <w:tr w:rsidR="00B105FC" w:rsidRPr="009F3506" w:rsidTr="00B105FC">
        <w:tc>
          <w:tcPr>
            <w:tcW w:w="657" w:type="dxa"/>
            <w:tcBorders>
              <w:top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12</w:t>
            </w:r>
          </w:p>
        </w:tc>
        <w:tc>
          <w:tcPr>
            <w:tcW w:w="1294"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SERVIÇO</w:t>
            </w:r>
          </w:p>
        </w:tc>
        <w:tc>
          <w:tcPr>
            <w:tcW w:w="851"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100</w:t>
            </w:r>
          </w:p>
        </w:tc>
        <w:tc>
          <w:tcPr>
            <w:tcW w:w="6378" w:type="dxa"/>
            <w:tcBorders>
              <w:top w:val="single" w:sz="4" w:space="0" w:color="000000"/>
              <w:left w:val="single" w:sz="4" w:space="0" w:color="000000"/>
              <w:bottom w:val="single" w:sz="4" w:space="0" w:color="000000"/>
              <w:right w:val="single" w:sz="4" w:space="0" w:color="000000"/>
            </w:tcBorders>
            <w:vAlign w:val="center"/>
          </w:tcPr>
          <w:p w:rsidR="00B105FC" w:rsidRPr="00B105FC" w:rsidRDefault="00B105FC" w:rsidP="00B105FC">
            <w:pPr>
              <w:autoSpaceDE w:val="0"/>
              <w:autoSpaceDN w:val="0"/>
              <w:adjustRightInd w:val="0"/>
              <w:rPr>
                <w:rFonts w:ascii="Arial" w:hAnsi="Arial" w:cs="Arial"/>
                <w:lang w:val="pt-BR"/>
              </w:rPr>
            </w:pPr>
            <w:r w:rsidRPr="00B105FC">
              <w:rPr>
                <w:rFonts w:ascii="Arial" w:hAnsi="Arial" w:cs="Arial"/>
                <w:lang w:val="pt-BR"/>
              </w:rPr>
              <w:t xml:space="preserve">RECARGA DE TONER IP TN-410/420/450 </w:t>
            </w:r>
          </w:p>
        </w:tc>
      </w:tr>
      <w:tr w:rsidR="00B105FC" w:rsidRPr="009F3506" w:rsidTr="00B105FC">
        <w:tc>
          <w:tcPr>
            <w:tcW w:w="657" w:type="dxa"/>
            <w:tcBorders>
              <w:top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13</w:t>
            </w:r>
          </w:p>
        </w:tc>
        <w:tc>
          <w:tcPr>
            <w:tcW w:w="1294"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100</w:t>
            </w:r>
          </w:p>
        </w:tc>
        <w:tc>
          <w:tcPr>
            <w:tcW w:w="6378" w:type="dxa"/>
            <w:tcBorders>
              <w:top w:val="single" w:sz="4" w:space="0" w:color="000000"/>
              <w:left w:val="single" w:sz="4" w:space="0" w:color="000000"/>
              <w:bottom w:val="single" w:sz="4" w:space="0" w:color="000000"/>
              <w:right w:val="single" w:sz="4" w:space="0" w:color="000000"/>
            </w:tcBorders>
            <w:vAlign w:val="center"/>
          </w:tcPr>
          <w:p w:rsidR="00B105FC" w:rsidRPr="00B105FC" w:rsidRDefault="00B105FC" w:rsidP="00B105FC">
            <w:pPr>
              <w:autoSpaceDE w:val="0"/>
              <w:autoSpaceDN w:val="0"/>
              <w:adjustRightInd w:val="0"/>
              <w:rPr>
                <w:rFonts w:ascii="Arial" w:hAnsi="Arial" w:cs="Arial"/>
                <w:lang w:val="pt-BR"/>
              </w:rPr>
            </w:pPr>
            <w:r w:rsidRPr="00B105FC">
              <w:rPr>
                <w:rFonts w:ascii="Arial" w:hAnsi="Arial" w:cs="Arial"/>
                <w:lang w:val="pt-BR"/>
              </w:rPr>
              <w:t xml:space="preserve">RECARGA DE TONER ML1610/2010/SCX4521 </w:t>
            </w:r>
          </w:p>
        </w:tc>
      </w:tr>
      <w:tr w:rsidR="00B105FC" w:rsidTr="00B105FC">
        <w:tc>
          <w:tcPr>
            <w:tcW w:w="657" w:type="dxa"/>
            <w:tcBorders>
              <w:top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14</w:t>
            </w:r>
          </w:p>
        </w:tc>
        <w:tc>
          <w:tcPr>
            <w:tcW w:w="1294"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100</w:t>
            </w:r>
          </w:p>
        </w:tc>
        <w:tc>
          <w:tcPr>
            <w:tcW w:w="6378"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 xml:space="preserve">RECARGA DE TONER ML3470/3471 </w:t>
            </w:r>
          </w:p>
        </w:tc>
      </w:tr>
      <w:tr w:rsidR="00B105FC" w:rsidRPr="009F3506" w:rsidTr="00B105FC">
        <w:tc>
          <w:tcPr>
            <w:tcW w:w="657" w:type="dxa"/>
            <w:tcBorders>
              <w:top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15</w:t>
            </w:r>
          </w:p>
        </w:tc>
        <w:tc>
          <w:tcPr>
            <w:tcW w:w="1294"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SERVIÇO</w:t>
            </w:r>
          </w:p>
        </w:tc>
        <w:tc>
          <w:tcPr>
            <w:tcW w:w="851"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400</w:t>
            </w:r>
          </w:p>
        </w:tc>
        <w:tc>
          <w:tcPr>
            <w:tcW w:w="6378" w:type="dxa"/>
            <w:tcBorders>
              <w:top w:val="single" w:sz="4" w:space="0" w:color="000000"/>
              <w:left w:val="single" w:sz="4" w:space="0" w:color="000000"/>
              <w:bottom w:val="single" w:sz="4" w:space="0" w:color="000000"/>
              <w:right w:val="single" w:sz="4" w:space="0" w:color="000000"/>
            </w:tcBorders>
            <w:vAlign w:val="center"/>
          </w:tcPr>
          <w:p w:rsidR="00B105FC" w:rsidRPr="00B105FC" w:rsidRDefault="00B105FC" w:rsidP="00B105FC">
            <w:pPr>
              <w:autoSpaceDE w:val="0"/>
              <w:autoSpaceDN w:val="0"/>
              <w:adjustRightInd w:val="0"/>
              <w:rPr>
                <w:rFonts w:ascii="Arial" w:hAnsi="Arial" w:cs="Arial"/>
                <w:lang w:val="pt-BR"/>
              </w:rPr>
            </w:pPr>
            <w:r w:rsidRPr="00B105FC">
              <w:rPr>
                <w:rFonts w:ascii="Arial" w:hAnsi="Arial" w:cs="Arial"/>
                <w:lang w:val="pt-BR"/>
              </w:rPr>
              <w:t xml:space="preserve">RECARGA DE TONER MLT- D204L/XAZ </w:t>
            </w:r>
          </w:p>
        </w:tc>
      </w:tr>
      <w:tr w:rsidR="00B105FC" w:rsidTr="00B105FC">
        <w:tc>
          <w:tcPr>
            <w:tcW w:w="657" w:type="dxa"/>
            <w:tcBorders>
              <w:top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16</w:t>
            </w:r>
          </w:p>
        </w:tc>
        <w:tc>
          <w:tcPr>
            <w:tcW w:w="1294"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100</w:t>
            </w:r>
          </w:p>
        </w:tc>
        <w:tc>
          <w:tcPr>
            <w:tcW w:w="6378"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sidRPr="00B105FC">
              <w:rPr>
                <w:rFonts w:ascii="Arial" w:hAnsi="Arial" w:cs="Arial"/>
                <w:lang w:val="pt-BR"/>
              </w:rPr>
              <w:t xml:space="preserve">RECARGA DE TONER MLT/D205L (COMP. </w:t>
            </w:r>
            <w:r>
              <w:rPr>
                <w:rFonts w:ascii="Arial" w:hAnsi="Arial" w:cs="Arial"/>
              </w:rPr>
              <w:t xml:space="preserve">SAMSUNG SCX5637) </w:t>
            </w:r>
          </w:p>
        </w:tc>
      </w:tr>
      <w:tr w:rsidR="00B105FC" w:rsidRPr="009F3506" w:rsidTr="00B105FC">
        <w:tc>
          <w:tcPr>
            <w:tcW w:w="657" w:type="dxa"/>
            <w:tcBorders>
              <w:top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17</w:t>
            </w:r>
          </w:p>
        </w:tc>
        <w:tc>
          <w:tcPr>
            <w:tcW w:w="1294"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SERVIÇO</w:t>
            </w:r>
          </w:p>
        </w:tc>
        <w:tc>
          <w:tcPr>
            <w:tcW w:w="851"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100</w:t>
            </w:r>
          </w:p>
        </w:tc>
        <w:tc>
          <w:tcPr>
            <w:tcW w:w="6378" w:type="dxa"/>
            <w:tcBorders>
              <w:top w:val="single" w:sz="4" w:space="0" w:color="000000"/>
              <w:left w:val="single" w:sz="4" w:space="0" w:color="000000"/>
              <w:bottom w:val="single" w:sz="4" w:space="0" w:color="000000"/>
              <w:right w:val="single" w:sz="4" w:space="0" w:color="000000"/>
            </w:tcBorders>
            <w:vAlign w:val="center"/>
          </w:tcPr>
          <w:p w:rsidR="00B105FC" w:rsidRPr="00B105FC" w:rsidRDefault="00B105FC" w:rsidP="00B105FC">
            <w:pPr>
              <w:autoSpaceDE w:val="0"/>
              <w:autoSpaceDN w:val="0"/>
              <w:adjustRightInd w:val="0"/>
              <w:rPr>
                <w:rFonts w:ascii="Arial" w:hAnsi="Arial" w:cs="Arial"/>
                <w:lang w:val="pt-BR"/>
              </w:rPr>
            </w:pPr>
            <w:r w:rsidRPr="00B105FC">
              <w:rPr>
                <w:rFonts w:ascii="Arial" w:hAnsi="Arial" w:cs="Arial"/>
                <w:lang w:val="pt-BR"/>
              </w:rPr>
              <w:t xml:space="preserve">RECARGA DE TONER MP 1500/1900 RICOH AFICIO </w:t>
            </w:r>
            <w:proofErr w:type="gramStart"/>
            <w:r w:rsidRPr="00B105FC">
              <w:rPr>
                <w:rFonts w:ascii="Arial" w:hAnsi="Arial" w:cs="Arial"/>
                <w:lang w:val="pt-BR"/>
              </w:rPr>
              <w:t>1130D</w:t>
            </w:r>
            <w:proofErr w:type="gramEnd"/>
            <w:r w:rsidRPr="00B105FC">
              <w:rPr>
                <w:rFonts w:ascii="Arial" w:hAnsi="Arial" w:cs="Arial"/>
                <w:lang w:val="pt-BR"/>
              </w:rPr>
              <w:t xml:space="preserve"> </w:t>
            </w:r>
          </w:p>
        </w:tc>
      </w:tr>
      <w:tr w:rsidR="00B105FC" w:rsidTr="00B105FC">
        <w:tc>
          <w:tcPr>
            <w:tcW w:w="657" w:type="dxa"/>
            <w:tcBorders>
              <w:top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18</w:t>
            </w:r>
          </w:p>
        </w:tc>
        <w:tc>
          <w:tcPr>
            <w:tcW w:w="1294"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SERVIÇO</w:t>
            </w:r>
          </w:p>
        </w:tc>
        <w:tc>
          <w:tcPr>
            <w:tcW w:w="851"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100</w:t>
            </w:r>
          </w:p>
        </w:tc>
        <w:tc>
          <w:tcPr>
            <w:tcW w:w="6378"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 xml:space="preserve">RECARGA DE TONER MP1500/MP1600/MP1600SPF/MP200/MP200L </w:t>
            </w:r>
          </w:p>
        </w:tc>
      </w:tr>
      <w:tr w:rsidR="00B105FC" w:rsidTr="00B105FC">
        <w:tc>
          <w:tcPr>
            <w:tcW w:w="657" w:type="dxa"/>
            <w:tcBorders>
              <w:top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19</w:t>
            </w:r>
          </w:p>
        </w:tc>
        <w:tc>
          <w:tcPr>
            <w:tcW w:w="1294"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SERVIÇO</w:t>
            </w:r>
          </w:p>
        </w:tc>
        <w:tc>
          <w:tcPr>
            <w:tcW w:w="851"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100</w:t>
            </w:r>
          </w:p>
        </w:tc>
        <w:tc>
          <w:tcPr>
            <w:tcW w:w="6378"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 xml:space="preserve">RECARGA DE TONER TN 3492 </w:t>
            </w:r>
          </w:p>
        </w:tc>
      </w:tr>
      <w:tr w:rsidR="00B105FC" w:rsidTr="00B105FC">
        <w:tc>
          <w:tcPr>
            <w:tcW w:w="657" w:type="dxa"/>
            <w:tcBorders>
              <w:top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20</w:t>
            </w:r>
          </w:p>
        </w:tc>
        <w:tc>
          <w:tcPr>
            <w:tcW w:w="1294"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SERVIÇO</w:t>
            </w:r>
          </w:p>
        </w:tc>
        <w:tc>
          <w:tcPr>
            <w:tcW w:w="851"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100</w:t>
            </w:r>
          </w:p>
        </w:tc>
        <w:tc>
          <w:tcPr>
            <w:tcW w:w="6378"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 xml:space="preserve">RECARGA DE TONER TN1060 </w:t>
            </w:r>
          </w:p>
        </w:tc>
      </w:tr>
      <w:tr w:rsidR="00B105FC" w:rsidTr="00B105FC">
        <w:tc>
          <w:tcPr>
            <w:tcW w:w="657" w:type="dxa"/>
            <w:tcBorders>
              <w:top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21</w:t>
            </w:r>
          </w:p>
        </w:tc>
        <w:tc>
          <w:tcPr>
            <w:tcW w:w="1294"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SERVIÇO</w:t>
            </w:r>
          </w:p>
        </w:tc>
        <w:tc>
          <w:tcPr>
            <w:tcW w:w="851"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100</w:t>
            </w:r>
          </w:p>
        </w:tc>
        <w:tc>
          <w:tcPr>
            <w:tcW w:w="6378"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sidRPr="00B105FC">
              <w:rPr>
                <w:rFonts w:ascii="Arial" w:hAnsi="Arial" w:cs="Arial"/>
                <w:lang w:val="pt-BR"/>
              </w:rPr>
              <w:t xml:space="preserve">RECARGA DE TONER TN3320 (COMP. </w:t>
            </w:r>
            <w:r>
              <w:rPr>
                <w:rFonts w:ascii="Arial" w:hAnsi="Arial" w:cs="Arial"/>
              </w:rPr>
              <w:t>BROTHER WORK CENTER 3225</w:t>
            </w:r>
            <w:proofErr w:type="gramStart"/>
            <w:r>
              <w:rPr>
                <w:rFonts w:ascii="Arial" w:hAnsi="Arial" w:cs="Arial"/>
              </w:rPr>
              <w:t>)</w:t>
            </w:r>
            <w:proofErr w:type="gramEnd"/>
            <w:r>
              <w:rPr>
                <w:rFonts w:ascii="Arial" w:hAnsi="Arial" w:cs="Arial"/>
              </w:rPr>
              <w:t xml:space="preserve"> </w:t>
            </w:r>
          </w:p>
        </w:tc>
      </w:tr>
      <w:tr w:rsidR="00B105FC" w:rsidTr="00B105FC">
        <w:tc>
          <w:tcPr>
            <w:tcW w:w="657" w:type="dxa"/>
            <w:tcBorders>
              <w:top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22</w:t>
            </w:r>
          </w:p>
        </w:tc>
        <w:tc>
          <w:tcPr>
            <w:tcW w:w="1294"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SERVIÇO</w:t>
            </w:r>
          </w:p>
        </w:tc>
        <w:tc>
          <w:tcPr>
            <w:tcW w:w="851"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100</w:t>
            </w:r>
          </w:p>
        </w:tc>
        <w:tc>
          <w:tcPr>
            <w:tcW w:w="6378"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 xml:space="preserve">RECARGA DE TONER TN3382 (COMP. </w:t>
            </w:r>
            <w:proofErr w:type="spellStart"/>
            <w:r>
              <w:rPr>
                <w:rFonts w:ascii="Arial" w:hAnsi="Arial" w:cs="Arial"/>
              </w:rPr>
              <w:t>bROTHER</w:t>
            </w:r>
            <w:proofErr w:type="spellEnd"/>
            <w:r>
              <w:rPr>
                <w:rFonts w:ascii="Arial" w:hAnsi="Arial" w:cs="Arial"/>
              </w:rPr>
              <w:t xml:space="preserve"> 8152DN) </w:t>
            </w:r>
          </w:p>
        </w:tc>
      </w:tr>
      <w:tr w:rsidR="00B105FC" w:rsidTr="00B105FC">
        <w:tc>
          <w:tcPr>
            <w:tcW w:w="657" w:type="dxa"/>
            <w:tcBorders>
              <w:top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23</w:t>
            </w:r>
          </w:p>
        </w:tc>
        <w:tc>
          <w:tcPr>
            <w:tcW w:w="1294"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SERVIÇO</w:t>
            </w:r>
          </w:p>
        </w:tc>
        <w:tc>
          <w:tcPr>
            <w:tcW w:w="851"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100</w:t>
            </w:r>
          </w:p>
        </w:tc>
        <w:tc>
          <w:tcPr>
            <w:tcW w:w="6378"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sidRPr="00B105FC">
              <w:rPr>
                <w:rFonts w:ascii="Arial" w:hAnsi="Arial" w:cs="Arial"/>
                <w:lang w:val="pt-BR"/>
              </w:rPr>
              <w:t xml:space="preserve">RECARGA DE TONER TN3392 (COMP. </w:t>
            </w:r>
            <w:r>
              <w:rPr>
                <w:rFonts w:ascii="Arial" w:hAnsi="Arial" w:cs="Arial"/>
              </w:rPr>
              <w:t>BROTHER DCP8157</w:t>
            </w:r>
            <w:proofErr w:type="gramStart"/>
            <w:r>
              <w:rPr>
                <w:rFonts w:ascii="Arial" w:hAnsi="Arial" w:cs="Arial"/>
              </w:rPr>
              <w:t>)</w:t>
            </w:r>
            <w:proofErr w:type="gramEnd"/>
            <w:r>
              <w:rPr>
                <w:rFonts w:ascii="Arial" w:hAnsi="Arial" w:cs="Arial"/>
              </w:rPr>
              <w:t xml:space="preserve"> </w:t>
            </w:r>
          </w:p>
        </w:tc>
      </w:tr>
      <w:tr w:rsidR="00B105FC" w:rsidTr="00B105FC">
        <w:tc>
          <w:tcPr>
            <w:tcW w:w="657" w:type="dxa"/>
            <w:tcBorders>
              <w:top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24</w:t>
            </w:r>
          </w:p>
        </w:tc>
        <w:tc>
          <w:tcPr>
            <w:tcW w:w="1294"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SERVIÇO</w:t>
            </w:r>
          </w:p>
        </w:tc>
        <w:tc>
          <w:tcPr>
            <w:tcW w:w="851"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100</w:t>
            </w:r>
          </w:p>
        </w:tc>
        <w:tc>
          <w:tcPr>
            <w:tcW w:w="6378"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 xml:space="preserve">RECARGA DE TONER TN360 (COMP BROTHER MCF7440M) </w:t>
            </w:r>
          </w:p>
        </w:tc>
      </w:tr>
      <w:tr w:rsidR="00B105FC" w:rsidTr="00B105FC">
        <w:tc>
          <w:tcPr>
            <w:tcW w:w="657" w:type="dxa"/>
            <w:tcBorders>
              <w:top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25</w:t>
            </w:r>
          </w:p>
        </w:tc>
        <w:tc>
          <w:tcPr>
            <w:tcW w:w="1294"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100</w:t>
            </w:r>
          </w:p>
        </w:tc>
        <w:tc>
          <w:tcPr>
            <w:tcW w:w="6378"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sidRPr="00B105FC">
              <w:rPr>
                <w:rFonts w:ascii="Arial" w:hAnsi="Arial" w:cs="Arial"/>
                <w:lang w:val="pt-BR"/>
              </w:rPr>
              <w:t xml:space="preserve">RECARGA DE TONER TN410 (COMP. </w:t>
            </w:r>
            <w:r>
              <w:rPr>
                <w:rFonts w:ascii="Arial" w:hAnsi="Arial" w:cs="Arial"/>
              </w:rPr>
              <w:t>BRITHER DCP7055</w:t>
            </w:r>
            <w:proofErr w:type="gramStart"/>
            <w:r>
              <w:rPr>
                <w:rFonts w:ascii="Arial" w:hAnsi="Arial" w:cs="Arial"/>
              </w:rPr>
              <w:t>)</w:t>
            </w:r>
            <w:proofErr w:type="gramEnd"/>
            <w:r>
              <w:rPr>
                <w:rFonts w:ascii="Arial" w:hAnsi="Arial" w:cs="Arial"/>
              </w:rPr>
              <w:t xml:space="preserve"> </w:t>
            </w:r>
          </w:p>
        </w:tc>
      </w:tr>
      <w:tr w:rsidR="00B105FC" w:rsidRPr="009F3506" w:rsidTr="00B105FC">
        <w:tc>
          <w:tcPr>
            <w:tcW w:w="657" w:type="dxa"/>
            <w:tcBorders>
              <w:top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26</w:t>
            </w:r>
          </w:p>
        </w:tc>
        <w:tc>
          <w:tcPr>
            <w:tcW w:w="1294"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SERVIÇO</w:t>
            </w:r>
          </w:p>
        </w:tc>
        <w:tc>
          <w:tcPr>
            <w:tcW w:w="851"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200</w:t>
            </w:r>
          </w:p>
        </w:tc>
        <w:tc>
          <w:tcPr>
            <w:tcW w:w="6378" w:type="dxa"/>
            <w:tcBorders>
              <w:top w:val="single" w:sz="4" w:space="0" w:color="000000"/>
              <w:left w:val="single" w:sz="4" w:space="0" w:color="000000"/>
              <w:bottom w:val="single" w:sz="4" w:space="0" w:color="000000"/>
              <w:right w:val="single" w:sz="4" w:space="0" w:color="000000"/>
            </w:tcBorders>
            <w:vAlign w:val="center"/>
          </w:tcPr>
          <w:p w:rsidR="00B105FC" w:rsidRPr="00B105FC" w:rsidRDefault="00B105FC" w:rsidP="00B105FC">
            <w:pPr>
              <w:autoSpaceDE w:val="0"/>
              <w:autoSpaceDN w:val="0"/>
              <w:adjustRightInd w:val="0"/>
              <w:rPr>
                <w:rFonts w:ascii="Arial" w:hAnsi="Arial" w:cs="Arial"/>
                <w:lang w:val="pt-BR"/>
              </w:rPr>
            </w:pPr>
            <w:r w:rsidRPr="00B105FC">
              <w:rPr>
                <w:rFonts w:ascii="Arial" w:hAnsi="Arial" w:cs="Arial"/>
                <w:lang w:val="pt-BR"/>
              </w:rPr>
              <w:t xml:space="preserve">RECARGA DE TONER UNIVERSAL 435A/436A/285A </w:t>
            </w:r>
          </w:p>
        </w:tc>
      </w:tr>
      <w:tr w:rsidR="00B105FC" w:rsidRPr="009F3506" w:rsidTr="00B105FC">
        <w:tc>
          <w:tcPr>
            <w:tcW w:w="657" w:type="dxa"/>
            <w:tcBorders>
              <w:top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27</w:t>
            </w:r>
          </w:p>
        </w:tc>
        <w:tc>
          <w:tcPr>
            <w:tcW w:w="1294"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SERVIÇO</w:t>
            </w:r>
          </w:p>
        </w:tc>
        <w:tc>
          <w:tcPr>
            <w:tcW w:w="851"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120</w:t>
            </w:r>
          </w:p>
        </w:tc>
        <w:tc>
          <w:tcPr>
            <w:tcW w:w="6378" w:type="dxa"/>
            <w:tcBorders>
              <w:top w:val="single" w:sz="4" w:space="0" w:color="000000"/>
              <w:left w:val="single" w:sz="4" w:space="0" w:color="000000"/>
              <w:bottom w:val="single" w:sz="4" w:space="0" w:color="000000"/>
              <w:right w:val="single" w:sz="4" w:space="0" w:color="000000"/>
            </w:tcBorders>
            <w:vAlign w:val="center"/>
          </w:tcPr>
          <w:p w:rsidR="00B105FC" w:rsidRPr="00B105FC" w:rsidRDefault="00B105FC" w:rsidP="00B105FC">
            <w:pPr>
              <w:autoSpaceDE w:val="0"/>
              <w:autoSpaceDN w:val="0"/>
              <w:adjustRightInd w:val="0"/>
              <w:rPr>
                <w:rFonts w:ascii="Arial" w:hAnsi="Arial" w:cs="Arial"/>
                <w:lang w:val="pt-BR"/>
              </w:rPr>
            </w:pPr>
            <w:r w:rsidRPr="00B105FC">
              <w:rPr>
                <w:rFonts w:ascii="Arial" w:hAnsi="Arial" w:cs="Arial"/>
                <w:lang w:val="pt-BR"/>
              </w:rPr>
              <w:t xml:space="preserve">RECARGA PARA BOKIN IMPRESSORA L375 EPSON COM </w:t>
            </w:r>
            <w:proofErr w:type="gramStart"/>
            <w:r w:rsidRPr="00B105FC">
              <w:rPr>
                <w:rFonts w:ascii="Arial" w:hAnsi="Arial" w:cs="Arial"/>
                <w:lang w:val="pt-BR"/>
              </w:rPr>
              <w:t>4</w:t>
            </w:r>
            <w:proofErr w:type="gramEnd"/>
            <w:r w:rsidRPr="00B105FC">
              <w:rPr>
                <w:rFonts w:ascii="Arial" w:hAnsi="Arial" w:cs="Arial"/>
                <w:lang w:val="pt-BR"/>
              </w:rPr>
              <w:t xml:space="preserve"> CORES</w:t>
            </w:r>
          </w:p>
        </w:tc>
      </w:tr>
      <w:tr w:rsidR="00B105FC" w:rsidRPr="009F3506" w:rsidTr="00B105FC">
        <w:tc>
          <w:tcPr>
            <w:tcW w:w="657" w:type="dxa"/>
            <w:tcBorders>
              <w:top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28</w:t>
            </w:r>
          </w:p>
        </w:tc>
        <w:tc>
          <w:tcPr>
            <w:tcW w:w="1294"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rPr>
                <w:rFonts w:ascii="Arial" w:hAnsi="Arial" w:cs="Arial"/>
              </w:rPr>
            </w:pPr>
            <w:r>
              <w:rPr>
                <w:rFonts w:ascii="Arial" w:hAnsi="Arial" w:cs="Arial"/>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105FC" w:rsidRDefault="00B105FC" w:rsidP="00B105FC">
            <w:pPr>
              <w:autoSpaceDE w:val="0"/>
              <w:autoSpaceDN w:val="0"/>
              <w:adjustRightInd w:val="0"/>
              <w:jc w:val="center"/>
              <w:rPr>
                <w:rFonts w:ascii="Arial" w:hAnsi="Arial" w:cs="Arial"/>
              </w:rPr>
            </w:pPr>
            <w:r>
              <w:rPr>
                <w:rFonts w:ascii="Arial" w:hAnsi="Arial" w:cs="Arial"/>
              </w:rPr>
              <w:t>100</w:t>
            </w:r>
          </w:p>
        </w:tc>
        <w:tc>
          <w:tcPr>
            <w:tcW w:w="6378" w:type="dxa"/>
            <w:tcBorders>
              <w:top w:val="single" w:sz="4" w:space="0" w:color="000000"/>
              <w:left w:val="single" w:sz="4" w:space="0" w:color="000000"/>
              <w:bottom w:val="single" w:sz="4" w:space="0" w:color="000000"/>
              <w:right w:val="single" w:sz="4" w:space="0" w:color="000000"/>
            </w:tcBorders>
            <w:vAlign w:val="center"/>
          </w:tcPr>
          <w:p w:rsidR="00B105FC" w:rsidRPr="00B105FC" w:rsidRDefault="00B105FC" w:rsidP="00B105FC">
            <w:pPr>
              <w:autoSpaceDE w:val="0"/>
              <w:autoSpaceDN w:val="0"/>
              <w:adjustRightInd w:val="0"/>
              <w:rPr>
                <w:rFonts w:ascii="Arial" w:hAnsi="Arial" w:cs="Arial"/>
                <w:lang w:val="pt-BR"/>
              </w:rPr>
            </w:pPr>
            <w:r w:rsidRPr="00B105FC">
              <w:rPr>
                <w:rFonts w:ascii="Arial" w:hAnsi="Arial" w:cs="Arial"/>
                <w:lang w:val="pt-BR"/>
              </w:rPr>
              <w:t xml:space="preserve">TINTA PARA IMPRESSORA 664 (M/A/P/V) EPSON L380 </w:t>
            </w:r>
          </w:p>
        </w:tc>
      </w:tr>
    </w:tbl>
    <w:p w:rsidR="00802FE4" w:rsidRDefault="00802FE4">
      <w:pPr>
        <w:pStyle w:val="Corpodetexto"/>
        <w:spacing w:before="7"/>
        <w:rPr>
          <w:color w:val="FF0000"/>
          <w:sz w:val="24"/>
          <w:lang w:val="pt-BR"/>
        </w:rPr>
      </w:pPr>
    </w:p>
    <w:p w:rsidR="00D21996" w:rsidRPr="00D21996" w:rsidRDefault="00D21996" w:rsidP="00D21996">
      <w:pPr>
        <w:autoSpaceDE w:val="0"/>
        <w:autoSpaceDN w:val="0"/>
        <w:adjustRightInd w:val="0"/>
        <w:ind w:right="-99"/>
        <w:jc w:val="both"/>
        <w:rPr>
          <w:b/>
          <w:lang w:val="pt-BR"/>
        </w:rPr>
      </w:pPr>
    </w:p>
    <w:p w:rsidR="00D21996" w:rsidRPr="00C205DB" w:rsidRDefault="00D21996">
      <w:pPr>
        <w:pStyle w:val="Corpodetexto"/>
        <w:spacing w:before="7"/>
        <w:rPr>
          <w:color w:val="FF0000"/>
          <w:sz w:val="22"/>
          <w:szCs w:val="22"/>
          <w:lang w:val="pt-BR"/>
        </w:rPr>
      </w:pPr>
    </w:p>
    <w:p w:rsidR="00B773E6" w:rsidRPr="00C205DB" w:rsidRDefault="00DE4839" w:rsidP="00DE4839">
      <w:pPr>
        <w:tabs>
          <w:tab w:val="left" w:pos="303"/>
        </w:tabs>
        <w:spacing w:line="275" w:lineRule="exact"/>
        <w:rPr>
          <w:b/>
          <w:lang w:val="pt-BR"/>
        </w:rPr>
      </w:pPr>
      <w:r w:rsidRPr="00C205DB">
        <w:rPr>
          <w:b/>
          <w:lang w:val="pt-BR"/>
        </w:rPr>
        <w:t xml:space="preserve">  3 </w:t>
      </w:r>
      <w:r w:rsidR="0017210F" w:rsidRPr="00C205DB">
        <w:rPr>
          <w:b/>
          <w:lang w:val="pt-BR"/>
        </w:rPr>
        <w:t>-</w:t>
      </w:r>
      <w:r w:rsidR="0017210F" w:rsidRPr="00C205DB">
        <w:rPr>
          <w:b/>
          <w:spacing w:val="-6"/>
          <w:lang w:val="pt-BR"/>
        </w:rPr>
        <w:t xml:space="preserve"> </w:t>
      </w:r>
      <w:r w:rsidR="0017210F" w:rsidRPr="00C205DB">
        <w:rPr>
          <w:b/>
          <w:lang w:val="pt-BR"/>
        </w:rPr>
        <w:t>JUSTIFICATIVA</w:t>
      </w:r>
    </w:p>
    <w:p w:rsidR="00D21996" w:rsidRPr="00C205DB" w:rsidRDefault="002B1EE0" w:rsidP="00D21996">
      <w:pPr>
        <w:autoSpaceDE w:val="0"/>
        <w:autoSpaceDN w:val="0"/>
        <w:adjustRightInd w:val="0"/>
        <w:ind w:left="142" w:right="-99"/>
        <w:jc w:val="both"/>
        <w:rPr>
          <w:lang w:val="pt-BR"/>
        </w:rPr>
      </w:pPr>
      <w:r w:rsidRPr="00C205DB">
        <w:rPr>
          <w:lang w:val="pt-BR"/>
        </w:rPr>
        <w:t>3</w:t>
      </w:r>
      <w:r w:rsidR="002F2FB3" w:rsidRPr="00C205DB">
        <w:rPr>
          <w:lang w:val="pt-BR"/>
        </w:rPr>
        <w:t>.1</w:t>
      </w:r>
      <w:r w:rsidR="00B72C91" w:rsidRPr="00C205DB">
        <w:rPr>
          <w:lang w:val="pt-BR"/>
        </w:rPr>
        <w:t xml:space="preserve"> </w:t>
      </w:r>
      <w:r w:rsidR="00B867E6" w:rsidRPr="00C205DB">
        <w:rPr>
          <w:lang w:val="pt-BR"/>
        </w:rPr>
        <w:t>–</w:t>
      </w:r>
      <w:r w:rsidR="0017210F" w:rsidRPr="00C205DB">
        <w:rPr>
          <w:lang w:val="pt-BR"/>
        </w:rPr>
        <w:t xml:space="preserve"> </w:t>
      </w:r>
      <w:r w:rsidR="00D21996" w:rsidRPr="00C205DB">
        <w:rPr>
          <w:lang w:val="pt-BR"/>
        </w:rPr>
        <w:t>As recargas de tone</w:t>
      </w:r>
      <w:r w:rsidR="000B5AA4">
        <w:rPr>
          <w:lang w:val="pt-BR"/>
        </w:rPr>
        <w:t xml:space="preserve">rs e cartuchos são </w:t>
      </w:r>
      <w:r w:rsidR="009F3506">
        <w:rPr>
          <w:lang w:val="pt-BR"/>
        </w:rPr>
        <w:t>necessárias</w:t>
      </w:r>
      <w:bookmarkStart w:id="0" w:name="_GoBack"/>
      <w:bookmarkEnd w:id="0"/>
      <w:r w:rsidR="000B5AA4">
        <w:rPr>
          <w:lang w:val="pt-BR"/>
        </w:rPr>
        <w:t>, devido</w:t>
      </w:r>
      <w:r w:rsidR="00D21996" w:rsidRPr="00C205DB">
        <w:rPr>
          <w:lang w:val="pt-BR"/>
        </w:rPr>
        <w:t xml:space="preserve"> ás necessidades de suprimento da Prefeitura Municipal de Coração de Jesus, para atendimento de demandas de todas as secretarias municipais.</w:t>
      </w:r>
    </w:p>
    <w:p w:rsidR="00DE0E8F" w:rsidRPr="00C205DB" w:rsidRDefault="00DE0E8F" w:rsidP="00D21996">
      <w:pPr>
        <w:tabs>
          <w:tab w:val="left" w:pos="493"/>
        </w:tabs>
        <w:spacing w:line="242" w:lineRule="auto"/>
        <w:ind w:right="114"/>
        <w:rPr>
          <w:lang w:val="pt-BR"/>
        </w:rPr>
      </w:pPr>
    </w:p>
    <w:p w:rsidR="00DE0E8F" w:rsidRPr="00C205DB" w:rsidRDefault="00DE0E8F" w:rsidP="00B72C91">
      <w:pPr>
        <w:pStyle w:val="PargrafodaLista"/>
        <w:tabs>
          <w:tab w:val="left" w:pos="493"/>
        </w:tabs>
        <w:spacing w:line="242" w:lineRule="auto"/>
        <w:ind w:right="114"/>
        <w:rPr>
          <w:b/>
          <w:lang w:val="pt-BR"/>
        </w:rPr>
      </w:pPr>
      <w:r w:rsidRPr="00C205DB">
        <w:rPr>
          <w:b/>
          <w:lang w:val="pt-BR"/>
        </w:rPr>
        <w:t xml:space="preserve">4. ESPECIFICAÇÃO </w:t>
      </w:r>
    </w:p>
    <w:p w:rsidR="00DE0E8F" w:rsidRPr="00C205DB" w:rsidRDefault="00DE0E8F" w:rsidP="00B72C91">
      <w:pPr>
        <w:pStyle w:val="PargrafodaLista"/>
        <w:tabs>
          <w:tab w:val="left" w:pos="493"/>
        </w:tabs>
        <w:spacing w:line="242" w:lineRule="auto"/>
        <w:ind w:right="114"/>
        <w:rPr>
          <w:lang w:val="pt-BR"/>
        </w:rPr>
      </w:pPr>
      <w:r w:rsidRPr="00C205DB">
        <w:rPr>
          <w:lang w:val="pt-BR"/>
        </w:rPr>
        <w:t xml:space="preserve">4.1 - Para a Prestação de Serviços, objeto deste Certame, a Empresa Contratada deverá Prestar os Serviços, dentro dos padrões de qualidade exigidos por lei, conforme legislação específica e de acordo com as </w:t>
      </w:r>
      <w:r w:rsidRPr="00C205DB">
        <w:rPr>
          <w:lang w:val="pt-BR"/>
        </w:rPr>
        <w:lastRenderedPageBreak/>
        <w:t>especificações contidas neste Edital e seus anexos.</w:t>
      </w:r>
    </w:p>
    <w:p w:rsidR="00DE0E8F" w:rsidRPr="00C205DB" w:rsidRDefault="00DE0E8F" w:rsidP="00B72C91">
      <w:pPr>
        <w:pStyle w:val="PargrafodaLista"/>
        <w:tabs>
          <w:tab w:val="left" w:pos="493"/>
        </w:tabs>
        <w:spacing w:line="242" w:lineRule="auto"/>
        <w:ind w:right="114"/>
        <w:rPr>
          <w:lang w:val="pt-BR"/>
        </w:rPr>
      </w:pPr>
    </w:p>
    <w:p w:rsidR="00DE0E8F" w:rsidRPr="00C205DB" w:rsidRDefault="00DE0E8F" w:rsidP="00B72C91">
      <w:pPr>
        <w:pStyle w:val="PargrafodaLista"/>
        <w:tabs>
          <w:tab w:val="left" w:pos="493"/>
        </w:tabs>
        <w:spacing w:line="242" w:lineRule="auto"/>
        <w:ind w:right="114"/>
        <w:rPr>
          <w:b/>
          <w:lang w:val="pt-BR"/>
        </w:rPr>
      </w:pPr>
      <w:r w:rsidRPr="00C205DB">
        <w:rPr>
          <w:b/>
          <w:lang w:val="pt-BR"/>
        </w:rPr>
        <w:t xml:space="preserve">5. QUALIFICAÇÃO TÉCNICA </w:t>
      </w:r>
    </w:p>
    <w:p w:rsidR="00DE0E8F" w:rsidRPr="00C205DB" w:rsidRDefault="00DE0E8F" w:rsidP="00B72C91">
      <w:pPr>
        <w:pStyle w:val="PargrafodaLista"/>
        <w:tabs>
          <w:tab w:val="left" w:pos="493"/>
        </w:tabs>
        <w:spacing w:line="242" w:lineRule="auto"/>
        <w:ind w:right="114"/>
        <w:rPr>
          <w:lang w:val="pt-BR"/>
        </w:rPr>
      </w:pPr>
      <w:r w:rsidRPr="00C205DB">
        <w:rPr>
          <w:lang w:val="pt-BR"/>
        </w:rPr>
        <w:t>5.1 - A Prestação de Serviços deverá atender as normas e regulamentações Técnicas exigidas por lei, e por este Edital, sendo que a Prestação de Serviço considerada inadequada, ou não atender às exigibilidades, terá o pagamento cancelado.</w:t>
      </w:r>
    </w:p>
    <w:p w:rsidR="00DE0E8F" w:rsidRPr="00C205DB" w:rsidRDefault="00DE0E8F" w:rsidP="00B72C91">
      <w:pPr>
        <w:pStyle w:val="PargrafodaLista"/>
        <w:tabs>
          <w:tab w:val="left" w:pos="493"/>
        </w:tabs>
        <w:spacing w:line="242" w:lineRule="auto"/>
        <w:ind w:right="114"/>
        <w:rPr>
          <w:lang w:val="pt-BR"/>
        </w:rPr>
      </w:pPr>
    </w:p>
    <w:p w:rsidR="00D24B80" w:rsidRPr="00C205DB" w:rsidRDefault="00D24B80" w:rsidP="00B72C91">
      <w:pPr>
        <w:pStyle w:val="PargrafodaLista"/>
        <w:tabs>
          <w:tab w:val="left" w:pos="493"/>
        </w:tabs>
        <w:spacing w:line="242" w:lineRule="auto"/>
        <w:ind w:right="114"/>
        <w:rPr>
          <w:b/>
          <w:lang w:val="pt-BR"/>
        </w:rPr>
      </w:pPr>
      <w:r w:rsidRPr="00C205DB">
        <w:rPr>
          <w:b/>
          <w:lang w:val="pt-BR"/>
        </w:rPr>
        <w:t>6</w:t>
      </w:r>
      <w:r w:rsidR="00DE0E8F" w:rsidRPr="00C205DB">
        <w:rPr>
          <w:b/>
          <w:lang w:val="pt-BR"/>
        </w:rPr>
        <w:t xml:space="preserve">. CRITÉRIOS DE ACEITAÇÃO </w:t>
      </w:r>
    </w:p>
    <w:p w:rsidR="00DE0E8F" w:rsidRPr="00C205DB" w:rsidRDefault="00D24B80" w:rsidP="00B72C91">
      <w:pPr>
        <w:pStyle w:val="PargrafodaLista"/>
        <w:tabs>
          <w:tab w:val="left" w:pos="493"/>
        </w:tabs>
        <w:spacing w:line="242" w:lineRule="auto"/>
        <w:ind w:right="114"/>
        <w:rPr>
          <w:lang w:val="pt-BR"/>
        </w:rPr>
      </w:pPr>
      <w:r w:rsidRPr="00C205DB">
        <w:rPr>
          <w:lang w:val="pt-BR"/>
        </w:rPr>
        <w:t>6</w:t>
      </w:r>
      <w:r w:rsidR="00DE0E8F" w:rsidRPr="00C205DB">
        <w:rPr>
          <w:lang w:val="pt-BR"/>
        </w:rPr>
        <w:t>.1 - Só serão aceitos os serviços, que estiverem de acordo com as especificações exigidas pelos órgãos de Fiscalização do Município.</w:t>
      </w:r>
    </w:p>
    <w:p w:rsidR="00D24B80" w:rsidRPr="00C205DB" w:rsidRDefault="00D24B80" w:rsidP="00B72C91">
      <w:pPr>
        <w:pStyle w:val="PargrafodaLista"/>
        <w:tabs>
          <w:tab w:val="left" w:pos="493"/>
        </w:tabs>
        <w:spacing w:line="242" w:lineRule="auto"/>
        <w:ind w:right="114"/>
        <w:rPr>
          <w:lang w:val="pt-BR"/>
        </w:rPr>
      </w:pPr>
    </w:p>
    <w:p w:rsidR="00D24B80" w:rsidRPr="00C205DB" w:rsidRDefault="00D24B80" w:rsidP="00B72C91">
      <w:pPr>
        <w:pStyle w:val="PargrafodaLista"/>
        <w:tabs>
          <w:tab w:val="left" w:pos="493"/>
        </w:tabs>
        <w:spacing w:line="242" w:lineRule="auto"/>
        <w:ind w:right="114"/>
        <w:rPr>
          <w:b/>
          <w:lang w:val="pt-BR"/>
        </w:rPr>
      </w:pPr>
      <w:r w:rsidRPr="00C205DB">
        <w:rPr>
          <w:b/>
          <w:lang w:val="pt-BR"/>
        </w:rPr>
        <w:t xml:space="preserve">7. PROCEDIMENTOS DE FISCALIZAÇÃO </w:t>
      </w:r>
    </w:p>
    <w:p w:rsidR="00D24B80" w:rsidRPr="00C205DB" w:rsidRDefault="00D24B80" w:rsidP="00B72C91">
      <w:pPr>
        <w:pStyle w:val="PargrafodaLista"/>
        <w:tabs>
          <w:tab w:val="left" w:pos="493"/>
        </w:tabs>
        <w:spacing w:line="242" w:lineRule="auto"/>
        <w:ind w:right="114"/>
        <w:rPr>
          <w:lang w:val="pt-BR"/>
        </w:rPr>
      </w:pPr>
      <w:r w:rsidRPr="00C205DB">
        <w:rPr>
          <w:lang w:val="pt-BR"/>
        </w:rPr>
        <w:t>7.1 - As Secretarias Municipais, através de servidores credenciados, serão os responsáveis diretos pela fiscalização do contrato, observando a especificação dos itens licitados.</w:t>
      </w:r>
    </w:p>
    <w:p w:rsidR="00B773E6" w:rsidRPr="00C205DB" w:rsidRDefault="00B773E6">
      <w:pPr>
        <w:pStyle w:val="Corpodetexto"/>
        <w:spacing w:before="5"/>
        <w:rPr>
          <w:sz w:val="22"/>
          <w:szCs w:val="22"/>
          <w:lang w:val="pt-BR"/>
        </w:rPr>
      </w:pPr>
    </w:p>
    <w:p w:rsidR="00B773E6" w:rsidRPr="00C205DB" w:rsidRDefault="00D24B80" w:rsidP="00D24B80">
      <w:pPr>
        <w:tabs>
          <w:tab w:val="left" w:pos="303"/>
        </w:tabs>
        <w:spacing w:line="274" w:lineRule="exact"/>
        <w:ind w:left="122"/>
        <w:rPr>
          <w:b/>
          <w:lang w:val="pt-BR"/>
        </w:rPr>
      </w:pPr>
      <w:r w:rsidRPr="00C205DB">
        <w:rPr>
          <w:b/>
          <w:lang w:val="pt-BR"/>
        </w:rPr>
        <w:t>8</w:t>
      </w:r>
      <w:r w:rsidR="0017210F" w:rsidRPr="00C205DB">
        <w:rPr>
          <w:b/>
          <w:lang w:val="pt-BR"/>
        </w:rPr>
        <w:t>- DAS OBRIGAÇÕES DA</w:t>
      </w:r>
      <w:r w:rsidR="0017210F" w:rsidRPr="00C205DB">
        <w:rPr>
          <w:b/>
          <w:spacing w:val="-19"/>
          <w:lang w:val="pt-BR"/>
        </w:rPr>
        <w:t xml:space="preserve"> </w:t>
      </w:r>
      <w:r w:rsidR="0017210F" w:rsidRPr="00C205DB">
        <w:rPr>
          <w:b/>
          <w:lang w:val="pt-BR"/>
        </w:rPr>
        <w:t>CONTRATANTE</w:t>
      </w:r>
    </w:p>
    <w:p w:rsidR="00B773E6" w:rsidRPr="00C205DB" w:rsidRDefault="0017210F" w:rsidP="00D24B80">
      <w:pPr>
        <w:pStyle w:val="PargrafodaLista"/>
        <w:numPr>
          <w:ilvl w:val="1"/>
          <w:numId w:val="43"/>
        </w:numPr>
        <w:tabs>
          <w:tab w:val="left" w:pos="483"/>
        </w:tabs>
        <w:spacing w:line="274" w:lineRule="exact"/>
        <w:rPr>
          <w:lang w:val="pt-BR"/>
        </w:rPr>
      </w:pPr>
      <w:r w:rsidRPr="00C205DB">
        <w:rPr>
          <w:lang w:val="pt-BR"/>
        </w:rPr>
        <w:t>- A Prefeitura Municipal de Coração de Jesus obriga-se</w:t>
      </w:r>
      <w:r w:rsidRPr="00C205DB">
        <w:rPr>
          <w:spacing w:val="-29"/>
          <w:lang w:val="pt-BR"/>
        </w:rPr>
        <w:t xml:space="preserve"> </w:t>
      </w:r>
      <w:r w:rsidRPr="00C205DB">
        <w:rPr>
          <w:lang w:val="pt-BR"/>
        </w:rPr>
        <w:t>a:</w:t>
      </w:r>
    </w:p>
    <w:p w:rsidR="00B773E6" w:rsidRPr="00C205DB" w:rsidRDefault="009F49A6" w:rsidP="00C8528E">
      <w:pPr>
        <w:pStyle w:val="PargrafodaLista"/>
        <w:numPr>
          <w:ilvl w:val="0"/>
          <w:numId w:val="15"/>
        </w:numPr>
        <w:tabs>
          <w:tab w:val="left" w:pos="387"/>
        </w:tabs>
        <w:ind w:right="174" w:firstLine="0"/>
        <w:rPr>
          <w:lang w:val="pt-BR"/>
        </w:rPr>
      </w:pPr>
      <w:r w:rsidRPr="00C205DB">
        <w:rPr>
          <w:lang w:val="pt-BR"/>
        </w:rPr>
        <w:t>G</w:t>
      </w:r>
      <w:r w:rsidR="0017210F" w:rsidRPr="00C205DB">
        <w:rPr>
          <w:lang w:val="pt-BR"/>
        </w:rPr>
        <w:t xml:space="preserve">erenciar </w:t>
      </w:r>
      <w:proofErr w:type="gramStart"/>
      <w:r w:rsidR="0017210F" w:rsidRPr="00C205DB">
        <w:rPr>
          <w:lang w:val="pt-BR"/>
        </w:rPr>
        <w:t>a presente</w:t>
      </w:r>
      <w:proofErr w:type="gramEnd"/>
      <w:r w:rsidR="0017210F" w:rsidRPr="00C205DB">
        <w:rPr>
          <w:lang w:val="pt-BR"/>
        </w:rPr>
        <w:t xml:space="preserve"> Ata de Registro de Preços, indicando, sempre que solicitado, o nome do fornecedor, o preço registrado, os quantitativos disponíveis e as especificações do objeto, observada a classificação dos</w:t>
      </w:r>
      <w:r w:rsidR="0017210F" w:rsidRPr="00C205DB">
        <w:rPr>
          <w:spacing w:val="-12"/>
          <w:lang w:val="pt-BR"/>
        </w:rPr>
        <w:t xml:space="preserve"> </w:t>
      </w:r>
      <w:r w:rsidR="0017210F" w:rsidRPr="00C205DB">
        <w:rPr>
          <w:lang w:val="pt-BR"/>
        </w:rPr>
        <w:t>fornecedores;</w:t>
      </w:r>
    </w:p>
    <w:p w:rsidR="00B773E6" w:rsidRPr="00C205DB" w:rsidRDefault="009F49A6" w:rsidP="00C8528E">
      <w:pPr>
        <w:pStyle w:val="PargrafodaLista"/>
        <w:numPr>
          <w:ilvl w:val="0"/>
          <w:numId w:val="15"/>
        </w:numPr>
        <w:tabs>
          <w:tab w:val="left" w:pos="359"/>
        </w:tabs>
        <w:ind w:right="214" w:firstLine="0"/>
        <w:rPr>
          <w:lang w:val="pt-BR"/>
        </w:rPr>
      </w:pPr>
      <w:r w:rsidRPr="00C205DB">
        <w:rPr>
          <w:lang w:val="pt-BR"/>
        </w:rPr>
        <w:t>S</w:t>
      </w:r>
      <w:r w:rsidR="0017210F" w:rsidRPr="00C205DB">
        <w:rPr>
          <w:lang w:val="pt-BR"/>
        </w:rPr>
        <w:t>olicitar ao Fornecedor, quando necessário, a contratação prevista nesta Ata de Registro de Preços, informando os dados necessários do fornecimento, zelando pelo fiel cumprimento das condições estabelecidas neste</w:t>
      </w:r>
      <w:r w:rsidR="0017210F" w:rsidRPr="00C205DB">
        <w:rPr>
          <w:spacing w:val="-12"/>
          <w:lang w:val="pt-BR"/>
        </w:rPr>
        <w:t xml:space="preserve"> </w:t>
      </w:r>
      <w:r w:rsidR="0017210F" w:rsidRPr="00C205DB">
        <w:rPr>
          <w:lang w:val="pt-BR"/>
        </w:rPr>
        <w:t>instrumento;</w:t>
      </w:r>
    </w:p>
    <w:p w:rsidR="00B773E6" w:rsidRPr="00C205DB" w:rsidRDefault="009F49A6" w:rsidP="00C8528E">
      <w:pPr>
        <w:pStyle w:val="PargrafodaLista"/>
        <w:numPr>
          <w:ilvl w:val="0"/>
          <w:numId w:val="15"/>
        </w:numPr>
        <w:tabs>
          <w:tab w:val="left" w:pos="354"/>
        </w:tabs>
        <w:ind w:right="221" w:firstLine="0"/>
        <w:rPr>
          <w:lang w:val="pt-BR"/>
        </w:rPr>
      </w:pPr>
      <w:r w:rsidRPr="00C205DB">
        <w:rPr>
          <w:lang w:val="pt-BR"/>
        </w:rPr>
        <w:t>I</w:t>
      </w:r>
      <w:r w:rsidR="0017210F" w:rsidRPr="00C205DB">
        <w:rPr>
          <w:lang w:val="pt-BR"/>
        </w:rPr>
        <w:t>nformar o Fornecedor</w:t>
      </w:r>
      <w:proofErr w:type="gramStart"/>
      <w:r w:rsidR="0017210F" w:rsidRPr="00C205DB">
        <w:rPr>
          <w:lang w:val="pt-BR"/>
        </w:rPr>
        <w:t>, via</w:t>
      </w:r>
      <w:proofErr w:type="gramEnd"/>
      <w:r w:rsidR="0017210F" w:rsidRPr="00C205DB">
        <w:rPr>
          <w:lang w:val="pt-BR"/>
        </w:rPr>
        <w:t xml:space="preserve"> fax, e-mail ou telefone, do Pedido de Compra e da respectiva Nota de Empenho;</w:t>
      </w:r>
    </w:p>
    <w:p w:rsidR="00B773E6" w:rsidRPr="00C205DB" w:rsidRDefault="009F49A6" w:rsidP="00C8528E">
      <w:pPr>
        <w:pStyle w:val="PargrafodaLista"/>
        <w:numPr>
          <w:ilvl w:val="0"/>
          <w:numId w:val="15"/>
        </w:numPr>
        <w:tabs>
          <w:tab w:val="left" w:pos="366"/>
        </w:tabs>
        <w:ind w:right="217" w:firstLine="0"/>
        <w:rPr>
          <w:lang w:val="pt-BR"/>
        </w:rPr>
      </w:pPr>
      <w:r w:rsidRPr="00C205DB">
        <w:rPr>
          <w:lang w:val="pt-BR"/>
        </w:rPr>
        <w:t>O</w:t>
      </w:r>
      <w:r w:rsidR="0017210F" w:rsidRPr="00C205DB">
        <w:rPr>
          <w:lang w:val="pt-BR"/>
        </w:rPr>
        <w:t>bservar para que, durante a vigência da presente Ata de Registro de Preços, sejam mantidas pelo Fornecedor todas as condições de habilitação e qualificação exigidas na</w:t>
      </w:r>
      <w:r w:rsidR="0017210F" w:rsidRPr="00C205DB">
        <w:rPr>
          <w:spacing w:val="-35"/>
          <w:lang w:val="pt-BR"/>
        </w:rPr>
        <w:t xml:space="preserve"> </w:t>
      </w:r>
      <w:r w:rsidR="0017210F" w:rsidRPr="00C205DB">
        <w:rPr>
          <w:lang w:val="pt-BR"/>
        </w:rPr>
        <w:t>licitação;</w:t>
      </w:r>
    </w:p>
    <w:p w:rsidR="00B773E6" w:rsidRPr="00C205DB" w:rsidRDefault="009F49A6" w:rsidP="00C8528E">
      <w:pPr>
        <w:pStyle w:val="PargrafodaLista"/>
        <w:numPr>
          <w:ilvl w:val="0"/>
          <w:numId w:val="15"/>
        </w:numPr>
        <w:tabs>
          <w:tab w:val="left" w:pos="349"/>
        </w:tabs>
        <w:ind w:right="221" w:firstLine="0"/>
        <w:rPr>
          <w:lang w:val="pt-BR"/>
        </w:rPr>
      </w:pPr>
      <w:r w:rsidRPr="00C205DB">
        <w:rPr>
          <w:lang w:val="pt-BR"/>
        </w:rPr>
        <w:t>C</w:t>
      </w:r>
      <w:r w:rsidR="0017210F" w:rsidRPr="00C205DB">
        <w:rPr>
          <w:lang w:val="pt-BR"/>
        </w:rPr>
        <w:t>onduzir eventuais procedimentos administrativos de renegociação de preços registrados, para fins de adequação às novas condições de</w:t>
      </w:r>
      <w:r w:rsidR="0017210F" w:rsidRPr="00C205DB">
        <w:rPr>
          <w:spacing w:val="-15"/>
          <w:lang w:val="pt-BR"/>
        </w:rPr>
        <w:t xml:space="preserve"> </w:t>
      </w:r>
      <w:r w:rsidR="0017210F" w:rsidRPr="00C205DB">
        <w:rPr>
          <w:lang w:val="pt-BR"/>
        </w:rPr>
        <w:t>mercado;</w:t>
      </w:r>
    </w:p>
    <w:p w:rsidR="00B773E6" w:rsidRPr="00C205DB" w:rsidRDefault="009F49A6" w:rsidP="00C8528E">
      <w:pPr>
        <w:pStyle w:val="PargrafodaLista"/>
        <w:numPr>
          <w:ilvl w:val="0"/>
          <w:numId w:val="15"/>
        </w:numPr>
        <w:tabs>
          <w:tab w:val="left" w:pos="323"/>
        </w:tabs>
        <w:ind w:right="219" w:firstLine="0"/>
        <w:rPr>
          <w:lang w:val="pt-BR"/>
        </w:rPr>
      </w:pPr>
      <w:r w:rsidRPr="00C205DB">
        <w:rPr>
          <w:lang w:val="pt-BR"/>
        </w:rPr>
        <w:t>E</w:t>
      </w:r>
      <w:r w:rsidR="0017210F" w:rsidRPr="00C205DB">
        <w:rPr>
          <w:lang w:val="pt-BR"/>
        </w:rPr>
        <w:t>fetuar o pagamento ao Fornecedor de acordo com as condições de preço e prazo estabelecidos no edital e nesta Ata de Registro de</w:t>
      </w:r>
      <w:r w:rsidR="0017210F" w:rsidRPr="00C205DB">
        <w:rPr>
          <w:spacing w:val="-17"/>
          <w:lang w:val="pt-BR"/>
        </w:rPr>
        <w:t xml:space="preserve"> </w:t>
      </w:r>
      <w:r w:rsidR="0017210F" w:rsidRPr="00C205DB">
        <w:rPr>
          <w:lang w:val="pt-BR"/>
        </w:rPr>
        <w:t>Preços;</w:t>
      </w:r>
    </w:p>
    <w:p w:rsidR="00B773E6" w:rsidRPr="00C205DB" w:rsidRDefault="009F49A6" w:rsidP="00C8528E">
      <w:pPr>
        <w:pStyle w:val="PargrafodaLista"/>
        <w:numPr>
          <w:ilvl w:val="0"/>
          <w:numId w:val="15"/>
        </w:numPr>
        <w:tabs>
          <w:tab w:val="left" w:pos="402"/>
        </w:tabs>
        <w:ind w:right="213" w:firstLine="0"/>
        <w:rPr>
          <w:lang w:val="pt-BR"/>
        </w:rPr>
      </w:pPr>
      <w:r w:rsidRPr="00C205DB">
        <w:rPr>
          <w:lang w:val="pt-BR"/>
        </w:rPr>
        <w:t>C</w:t>
      </w:r>
      <w:r w:rsidR="0017210F" w:rsidRPr="00C205DB">
        <w:rPr>
          <w:lang w:val="pt-BR"/>
        </w:rPr>
        <w:t>omunicar ao Fornecedor qualquer falha apresentada nos materiais fornecidos, exigindo-lhe a imediata</w:t>
      </w:r>
      <w:r w:rsidR="0017210F" w:rsidRPr="00C205DB">
        <w:rPr>
          <w:spacing w:val="-11"/>
          <w:lang w:val="pt-BR"/>
        </w:rPr>
        <w:t xml:space="preserve"> </w:t>
      </w:r>
      <w:r w:rsidR="0017210F" w:rsidRPr="00C205DB">
        <w:rPr>
          <w:lang w:val="pt-BR"/>
        </w:rPr>
        <w:t>correção;</w:t>
      </w:r>
    </w:p>
    <w:p w:rsidR="00B773E6" w:rsidRPr="00C205DB" w:rsidRDefault="009F49A6" w:rsidP="00C8528E">
      <w:pPr>
        <w:pStyle w:val="PargrafodaLista"/>
        <w:numPr>
          <w:ilvl w:val="0"/>
          <w:numId w:val="15"/>
        </w:numPr>
        <w:tabs>
          <w:tab w:val="left" w:pos="387"/>
        </w:tabs>
        <w:ind w:right="217" w:firstLine="0"/>
        <w:rPr>
          <w:lang w:val="pt-BR"/>
        </w:rPr>
      </w:pPr>
      <w:r w:rsidRPr="00C205DB">
        <w:rPr>
          <w:lang w:val="pt-BR"/>
        </w:rPr>
        <w:t>A</w:t>
      </w:r>
      <w:r w:rsidR="0017210F" w:rsidRPr="00C205DB">
        <w:rPr>
          <w:lang w:val="pt-BR"/>
        </w:rPr>
        <w:t>companhar e fiscalizar, por meio do Almoxarifado o cumprimento das condições ajustadas na presente Ata de Registro de Preços e no</w:t>
      </w:r>
      <w:r w:rsidR="0017210F" w:rsidRPr="00C205DB">
        <w:rPr>
          <w:spacing w:val="-19"/>
          <w:lang w:val="pt-BR"/>
        </w:rPr>
        <w:t xml:space="preserve"> </w:t>
      </w:r>
      <w:r w:rsidR="0017210F" w:rsidRPr="00C205DB">
        <w:rPr>
          <w:lang w:val="pt-BR"/>
        </w:rPr>
        <w:t>contrato.</w:t>
      </w:r>
    </w:p>
    <w:p w:rsidR="00B773E6" w:rsidRPr="00C205DB" w:rsidRDefault="00B773E6">
      <w:pPr>
        <w:pStyle w:val="Corpodetexto"/>
        <w:spacing w:before="10"/>
        <w:rPr>
          <w:sz w:val="22"/>
          <w:szCs w:val="22"/>
          <w:lang w:val="pt-BR"/>
        </w:rPr>
      </w:pPr>
    </w:p>
    <w:p w:rsidR="00B773E6" w:rsidRPr="00C205DB" w:rsidRDefault="00D24B80" w:rsidP="00D24B80">
      <w:pPr>
        <w:tabs>
          <w:tab w:val="left" w:pos="303"/>
        </w:tabs>
        <w:spacing w:line="272" w:lineRule="exact"/>
        <w:ind w:left="122"/>
        <w:rPr>
          <w:b/>
          <w:lang w:val="pt-BR"/>
        </w:rPr>
      </w:pPr>
      <w:r w:rsidRPr="00C205DB">
        <w:rPr>
          <w:b/>
          <w:lang w:val="pt-BR"/>
        </w:rPr>
        <w:t xml:space="preserve">9 </w:t>
      </w:r>
      <w:r w:rsidR="0017210F" w:rsidRPr="00C205DB">
        <w:rPr>
          <w:b/>
          <w:lang w:val="pt-BR"/>
        </w:rPr>
        <w:t>- DAS OBRIGAÇÕES DO</w:t>
      </w:r>
      <w:r w:rsidR="0017210F" w:rsidRPr="00C205DB">
        <w:rPr>
          <w:b/>
          <w:spacing w:val="-19"/>
          <w:lang w:val="pt-BR"/>
        </w:rPr>
        <w:t xml:space="preserve"> </w:t>
      </w:r>
      <w:r w:rsidR="0017210F" w:rsidRPr="00C205DB">
        <w:rPr>
          <w:b/>
          <w:lang w:val="pt-BR"/>
        </w:rPr>
        <w:t>FORNECEDOR</w:t>
      </w:r>
    </w:p>
    <w:p w:rsidR="00B773E6" w:rsidRPr="00C205DB" w:rsidRDefault="00D24B80">
      <w:pPr>
        <w:ind w:left="122" w:right="214"/>
        <w:jc w:val="both"/>
        <w:rPr>
          <w:lang w:val="pt-BR"/>
        </w:rPr>
      </w:pPr>
      <w:r w:rsidRPr="00C205DB">
        <w:rPr>
          <w:lang w:val="pt-BR"/>
        </w:rPr>
        <w:t>9</w:t>
      </w:r>
      <w:r w:rsidR="0017210F" w:rsidRPr="00C205DB">
        <w:rPr>
          <w:lang w:val="pt-BR"/>
        </w:rPr>
        <w:t>.1- Fornecer, durante o seu prazo de vigência, de acordo com as especificações constantes no Edital e da sua proposta, mediante solicitação formal, através de Pedido de Contratação, Nota de Empenho</w:t>
      </w:r>
      <w:proofErr w:type="gramStart"/>
      <w:r w:rsidR="0017210F" w:rsidRPr="00C205DB">
        <w:rPr>
          <w:lang w:val="pt-BR"/>
        </w:rPr>
        <w:t xml:space="preserve">  </w:t>
      </w:r>
      <w:proofErr w:type="gramEnd"/>
      <w:r w:rsidR="0017210F" w:rsidRPr="00C205DB">
        <w:rPr>
          <w:lang w:val="pt-BR"/>
        </w:rPr>
        <w:t>e contrato, os materiais objeto desta Ata de Registro de</w:t>
      </w:r>
      <w:r w:rsidR="0017210F" w:rsidRPr="00C205DB">
        <w:rPr>
          <w:spacing w:val="-28"/>
          <w:lang w:val="pt-BR"/>
        </w:rPr>
        <w:t xml:space="preserve"> </w:t>
      </w:r>
      <w:r w:rsidR="0017210F" w:rsidRPr="00C205DB">
        <w:rPr>
          <w:lang w:val="pt-BR"/>
        </w:rPr>
        <w:t>Preços.</w:t>
      </w:r>
    </w:p>
    <w:p w:rsidR="00B773E6" w:rsidRPr="00C205DB" w:rsidRDefault="00D24B80">
      <w:pPr>
        <w:ind w:left="108"/>
        <w:jc w:val="both"/>
        <w:rPr>
          <w:lang w:val="pt-BR"/>
        </w:rPr>
      </w:pPr>
      <w:r w:rsidRPr="00C205DB">
        <w:rPr>
          <w:lang w:val="pt-BR"/>
        </w:rPr>
        <w:t>9</w:t>
      </w:r>
      <w:r w:rsidR="0017210F" w:rsidRPr="00C205DB">
        <w:rPr>
          <w:lang w:val="pt-BR"/>
        </w:rPr>
        <w:t>.2- Cumprir os prazos e as condições de fornecimento.</w:t>
      </w:r>
    </w:p>
    <w:p w:rsidR="002B1EE0" w:rsidRPr="00C205DB" w:rsidRDefault="00D24B80" w:rsidP="002B1EE0">
      <w:pPr>
        <w:pStyle w:val="PargrafodaLista"/>
        <w:tabs>
          <w:tab w:val="left" w:pos="522"/>
        </w:tabs>
        <w:spacing w:before="38"/>
        <w:ind w:right="118"/>
        <w:rPr>
          <w:lang w:val="pt-BR"/>
        </w:rPr>
      </w:pPr>
      <w:r w:rsidRPr="00C205DB">
        <w:rPr>
          <w:lang w:val="pt-BR"/>
        </w:rPr>
        <w:t>9</w:t>
      </w:r>
      <w:r w:rsidR="002B1EE0" w:rsidRPr="00C205DB">
        <w:rPr>
          <w:lang w:val="pt-BR"/>
        </w:rPr>
        <w:t>.3 - Nos preços cotados deverão estar inclusos os custos com transporte, tributos, mão de obra, transporte, carga, descarga, embalagem, seguro e quaisquer outras despesas geradas com a entrega dos</w:t>
      </w:r>
      <w:r w:rsidR="002B1EE0" w:rsidRPr="00C205DB">
        <w:rPr>
          <w:spacing w:val="-1"/>
          <w:lang w:val="pt-BR"/>
        </w:rPr>
        <w:t xml:space="preserve"> </w:t>
      </w:r>
      <w:r w:rsidR="002B1EE0" w:rsidRPr="00C205DB">
        <w:rPr>
          <w:lang w:val="pt-BR"/>
        </w:rPr>
        <w:t>produtos.</w:t>
      </w:r>
    </w:p>
    <w:p w:rsidR="002B1EE0" w:rsidRPr="00C205DB" w:rsidRDefault="00D24B80" w:rsidP="002B1EE0">
      <w:pPr>
        <w:pStyle w:val="PargrafodaLista"/>
        <w:tabs>
          <w:tab w:val="left" w:pos="579"/>
        </w:tabs>
        <w:ind w:right="112"/>
        <w:rPr>
          <w:lang w:val="pt-BR"/>
        </w:rPr>
      </w:pPr>
      <w:r w:rsidRPr="00C205DB">
        <w:rPr>
          <w:lang w:val="pt-BR"/>
        </w:rPr>
        <w:t>9</w:t>
      </w:r>
      <w:r w:rsidR="002B1EE0" w:rsidRPr="00C205DB">
        <w:rPr>
          <w:lang w:val="pt-BR"/>
        </w:rPr>
        <w:t>.4 - Providenciar a imediata correção das deficiências e/ou irregularidades apontadas pela PREFEITURA MUNICIPAL DE CORAÇÃO DE</w:t>
      </w:r>
      <w:r w:rsidR="002B1EE0" w:rsidRPr="00C205DB">
        <w:rPr>
          <w:spacing w:val="-21"/>
          <w:lang w:val="pt-BR"/>
        </w:rPr>
        <w:t xml:space="preserve"> </w:t>
      </w:r>
      <w:r w:rsidR="002B1EE0" w:rsidRPr="00C205DB">
        <w:rPr>
          <w:lang w:val="pt-BR"/>
        </w:rPr>
        <w:t>JESUS.</w:t>
      </w:r>
    </w:p>
    <w:p w:rsidR="002B1EE0" w:rsidRPr="00C205DB" w:rsidRDefault="00D24B80" w:rsidP="002B1EE0">
      <w:pPr>
        <w:pStyle w:val="PargrafodaLista"/>
        <w:tabs>
          <w:tab w:val="left" w:pos="491"/>
        </w:tabs>
        <w:ind w:right="296"/>
        <w:rPr>
          <w:lang w:val="pt-BR"/>
        </w:rPr>
      </w:pPr>
      <w:r w:rsidRPr="00C205DB">
        <w:rPr>
          <w:lang w:val="pt-BR"/>
        </w:rPr>
        <w:t>9</w:t>
      </w:r>
      <w:r w:rsidR="002B1EE0" w:rsidRPr="00C205DB">
        <w:rPr>
          <w:lang w:val="pt-BR"/>
        </w:rPr>
        <w:t>.5 - Manter-se, durante o prazo de vigência desta Ata de Registro de Preços, em consonância com as condições de habilitação e qualificação exigidas na licitação que lhe deu</w:t>
      </w:r>
      <w:r w:rsidR="002B1EE0" w:rsidRPr="00C205DB">
        <w:rPr>
          <w:spacing w:val="-31"/>
          <w:lang w:val="pt-BR"/>
        </w:rPr>
        <w:t xml:space="preserve"> </w:t>
      </w:r>
      <w:r w:rsidR="002B1EE0" w:rsidRPr="00C205DB">
        <w:rPr>
          <w:lang w:val="pt-BR"/>
        </w:rPr>
        <w:t>origem.</w:t>
      </w:r>
    </w:p>
    <w:p w:rsidR="002B1EE0" w:rsidRPr="00C205DB" w:rsidRDefault="00D24B80" w:rsidP="002B1EE0">
      <w:pPr>
        <w:pStyle w:val="PargrafodaLista"/>
        <w:tabs>
          <w:tab w:val="left" w:pos="483"/>
        </w:tabs>
        <w:ind w:right="776"/>
        <w:rPr>
          <w:lang w:val="pt-BR"/>
        </w:rPr>
      </w:pPr>
      <w:r w:rsidRPr="00C205DB">
        <w:rPr>
          <w:lang w:val="pt-BR"/>
        </w:rPr>
        <w:t>9</w:t>
      </w:r>
      <w:r w:rsidR="002B1EE0" w:rsidRPr="00C205DB">
        <w:rPr>
          <w:lang w:val="pt-BR"/>
        </w:rPr>
        <w:t>.6 - Aceitar, nos termos do §1º, do art. 65, da Lei nº 8.666/93, os acréscimos ou supressões</w:t>
      </w:r>
      <w:r w:rsidR="002B1EE0" w:rsidRPr="00C205DB">
        <w:rPr>
          <w:spacing w:val="-11"/>
          <w:lang w:val="pt-BR"/>
        </w:rPr>
        <w:t xml:space="preserve"> </w:t>
      </w:r>
      <w:r w:rsidR="002B1EE0" w:rsidRPr="00C205DB">
        <w:rPr>
          <w:lang w:val="pt-BR"/>
        </w:rPr>
        <w:t>de até 25% (vinte e cinco por cento) ao valor inicialmente</w:t>
      </w:r>
      <w:r w:rsidR="002B1EE0" w:rsidRPr="00C205DB">
        <w:rPr>
          <w:spacing w:val="-29"/>
          <w:lang w:val="pt-BR"/>
        </w:rPr>
        <w:t xml:space="preserve"> </w:t>
      </w:r>
      <w:r w:rsidR="002B1EE0" w:rsidRPr="00C205DB">
        <w:rPr>
          <w:lang w:val="pt-BR"/>
        </w:rPr>
        <w:t>registrado.</w:t>
      </w:r>
    </w:p>
    <w:p w:rsidR="002B1EE0" w:rsidRPr="00C205DB" w:rsidRDefault="002B1EE0">
      <w:pPr>
        <w:jc w:val="both"/>
        <w:rPr>
          <w:lang w:val="pt-BR"/>
        </w:rPr>
      </w:pPr>
    </w:p>
    <w:p w:rsidR="002B1EE0" w:rsidRPr="00C205DB" w:rsidRDefault="00473FD5" w:rsidP="00D24B80">
      <w:pPr>
        <w:pStyle w:val="Ttulo31"/>
        <w:tabs>
          <w:tab w:val="left" w:pos="411"/>
        </w:tabs>
        <w:ind w:left="-471"/>
        <w:rPr>
          <w:sz w:val="22"/>
          <w:szCs w:val="22"/>
          <w:lang w:val="pt-BR"/>
        </w:rPr>
      </w:pPr>
      <w:r w:rsidRPr="00C205DB">
        <w:rPr>
          <w:sz w:val="22"/>
          <w:szCs w:val="22"/>
          <w:lang w:val="pt-BR"/>
        </w:rPr>
        <w:t xml:space="preserve">  </w:t>
      </w:r>
    </w:p>
    <w:p w:rsidR="002B1EE0" w:rsidRPr="00C205DB" w:rsidRDefault="00D24B80" w:rsidP="002B1EE0">
      <w:pPr>
        <w:pStyle w:val="Ttulo31"/>
        <w:tabs>
          <w:tab w:val="left" w:pos="411"/>
        </w:tabs>
        <w:spacing w:before="1"/>
        <w:rPr>
          <w:sz w:val="22"/>
          <w:szCs w:val="22"/>
          <w:lang w:val="pt-BR"/>
        </w:rPr>
      </w:pPr>
      <w:r w:rsidRPr="00C205DB">
        <w:rPr>
          <w:sz w:val="22"/>
          <w:szCs w:val="22"/>
          <w:lang w:val="pt-BR"/>
        </w:rPr>
        <w:t xml:space="preserve"> 10</w:t>
      </w:r>
      <w:r w:rsidR="002B1EE0" w:rsidRPr="00C205DB">
        <w:rPr>
          <w:sz w:val="22"/>
          <w:szCs w:val="22"/>
          <w:lang w:val="pt-BR"/>
        </w:rPr>
        <w:t>– DAS SANÇÕES</w:t>
      </w:r>
      <w:r w:rsidR="002B1EE0" w:rsidRPr="00C205DB">
        <w:rPr>
          <w:spacing w:val="-9"/>
          <w:sz w:val="22"/>
          <w:szCs w:val="22"/>
          <w:lang w:val="pt-BR"/>
        </w:rPr>
        <w:t xml:space="preserve"> </w:t>
      </w:r>
      <w:r w:rsidR="002B1EE0" w:rsidRPr="00C205DB">
        <w:rPr>
          <w:sz w:val="22"/>
          <w:szCs w:val="22"/>
          <w:lang w:val="pt-BR"/>
        </w:rPr>
        <w:t>ADMINISTRATIVAS</w:t>
      </w:r>
    </w:p>
    <w:p w:rsidR="002B1EE0" w:rsidRPr="00C205DB" w:rsidRDefault="00D24B80" w:rsidP="002B1EE0">
      <w:pPr>
        <w:pStyle w:val="PargrafodaLista"/>
        <w:tabs>
          <w:tab w:val="left" w:pos="651"/>
        </w:tabs>
        <w:ind w:right="116"/>
        <w:rPr>
          <w:lang w:val="pt-BR"/>
        </w:rPr>
      </w:pPr>
      <w:r w:rsidRPr="00C205DB">
        <w:rPr>
          <w:lang w:val="pt-BR"/>
        </w:rPr>
        <w:t>10</w:t>
      </w:r>
      <w:r w:rsidR="002B1EE0" w:rsidRPr="00C205DB">
        <w:rPr>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C205DB">
        <w:rPr>
          <w:i/>
          <w:lang w:val="pt-BR"/>
        </w:rPr>
        <w:t xml:space="preserve">caput </w:t>
      </w:r>
      <w:r w:rsidR="002B1EE0" w:rsidRPr="00C205DB">
        <w:rPr>
          <w:lang w:val="pt-BR"/>
        </w:rPr>
        <w:t>e §§ do art. 86 da Lei</w:t>
      </w:r>
      <w:r w:rsidR="002B1EE0" w:rsidRPr="00C205DB">
        <w:rPr>
          <w:spacing w:val="-16"/>
          <w:lang w:val="pt-BR"/>
        </w:rPr>
        <w:t xml:space="preserve"> </w:t>
      </w:r>
      <w:r w:rsidR="002B1EE0" w:rsidRPr="00C205DB">
        <w:rPr>
          <w:lang w:val="pt-BR"/>
        </w:rPr>
        <w:t>8.666/93.</w:t>
      </w:r>
    </w:p>
    <w:p w:rsidR="002B1EE0" w:rsidRPr="00C205DB" w:rsidRDefault="00D24B80" w:rsidP="002B1EE0">
      <w:pPr>
        <w:pStyle w:val="PargrafodaLista"/>
        <w:tabs>
          <w:tab w:val="left" w:pos="862"/>
        </w:tabs>
        <w:ind w:right="118"/>
        <w:rPr>
          <w:lang w:val="pt-BR"/>
        </w:rPr>
      </w:pPr>
      <w:r w:rsidRPr="00C205DB">
        <w:rPr>
          <w:lang w:val="pt-BR"/>
        </w:rPr>
        <w:t>10</w:t>
      </w:r>
      <w:r w:rsidR="002B1EE0" w:rsidRPr="00C205DB">
        <w:rPr>
          <w:lang w:val="pt-BR"/>
        </w:rPr>
        <w:t xml:space="preserve">.1.1 - A multa prevista no item acima será descontada dos créditos que a contratada possuir com o </w:t>
      </w:r>
      <w:r w:rsidR="002B1EE0" w:rsidRPr="00C205DB">
        <w:rPr>
          <w:lang w:val="pt-BR"/>
        </w:rPr>
        <w:lastRenderedPageBreak/>
        <w:t>Órgão/Entidade e pode cumular com as demais sanções administrativas, inclusive com as multas previstas no</w:t>
      </w:r>
      <w:r w:rsidR="002B1EE0" w:rsidRPr="00C205DB">
        <w:rPr>
          <w:spacing w:val="-1"/>
          <w:lang w:val="pt-BR"/>
        </w:rPr>
        <w:t xml:space="preserve"> </w:t>
      </w:r>
      <w:r w:rsidR="002B1EE0" w:rsidRPr="00C205DB">
        <w:rPr>
          <w:lang w:val="pt-BR"/>
        </w:rPr>
        <w:t>Edital.</w:t>
      </w:r>
    </w:p>
    <w:p w:rsidR="002B1EE0" w:rsidRPr="00C205DB" w:rsidRDefault="00D24B80" w:rsidP="002B1EE0">
      <w:pPr>
        <w:pStyle w:val="PargrafodaLista"/>
        <w:tabs>
          <w:tab w:val="left" w:pos="683"/>
        </w:tabs>
        <w:ind w:right="114"/>
        <w:rPr>
          <w:lang w:val="pt-BR"/>
        </w:rPr>
      </w:pPr>
      <w:r w:rsidRPr="00C205DB">
        <w:rPr>
          <w:lang w:val="pt-BR"/>
        </w:rPr>
        <w:t>10</w:t>
      </w:r>
      <w:r w:rsidR="002B1EE0" w:rsidRPr="00C205DB">
        <w:rPr>
          <w:lang w:val="pt-BR"/>
        </w:rPr>
        <w:t xml:space="preserve">.2 </w:t>
      </w:r>
      <w:proofErr w:type="gramStart"/>
      <w:r w:rsidR="002B1EE0" w:rsidRPr="00C205DB">
        <w:rPr>
          <w:lang w:val="pt-BR"/>
        </w:rPr>
        <w:t>-Se</w:t>
      </w:r>
      <w:proofErr w:type="gramEnd"/>
      <w:r w:rsidR="002B1EE0" w:rsidRPr="00C205DB">
        <w:rPr>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2B1EE0" w:rsidRPr="00C205DB">
        <w:rPr>
          <w:spacing w:val="-17"/>
          <w:lang w:val="pt-BR"/>
        </w:rPr>
        <w:t xml:space="preserve"> </w:t>
      </w:r>
      <w:r w:rsidR="002B1EE0" w:rsidRPr="00C205DB">
        <w:rPr>
          <w:lang w:val="pt-BR"/>
        </w:rPr>
        <w:t>penalidades:</w:t>
      </w:r>
    </w:p>
    <w:p w:rsidR="002B1EE0" w:rsidRPr="00C205DB" w:rsidRDefault="002B1EE0" w:rsidP="002B1EE0">
      <w:pPr>
        <w:pStyle w:val="PargrafodaLista"/>
        <w:numPr>
          <w:ilvl w:val="0"/>
          <w:numId w:val="18"/>
        </w:numPr>
        <w:tabs>
          <w:tab w:val="left" w:pos="373"/>
        </w:tabs>
        <w:spacing w:line="264" w:lineRule="exact"/>
        <w:ind w:firstLine="0"/>
      </w:pPr>
      <w:proofErr w:type="spellStart"/>
      <w:r w:rsidRPr="00C205DB">
        <w:t>Advertência</w:t>
      </w:r>
      <w:proofErr w:type="spellEnd"/>
      <w:r w:rsidRPr="00C205DB">
        <w:t xml:space="preserve"> </w:t>
      </w:r>
      <w:proofErr w:type="spellStart"/>
      <w:r w:rsidRPr="00C205DB">
        <w:t>por</w:t>
      </w:r>
      <w:proofErr w:type="spellEnd"/>
      <w:r w:rsidRPr="00C205DB">
        <w:rPr>
          <w:spacing w:val="-12"/>
        </w:rPr>
        <w:t xml:space="preserve"> </w:t>
      </w:r>
      <w:proofErr w:type="spellStart"/>
      <w:r w:rsidRPr="00C205DB">
        <w:t>escrito</w:t>
      </w:r>
      <w:proofErr w:type="spellEnd"/>
      <w:r w:rsidRPr="00C205DB">
        <w:t>;</w:t>
      </w:r>
    </w:p>
    <w:p w:rsidR="002B1EE0" w:rsidRPr="00C205DB" w:rsidRDefault="002B1EE0" w:rsidP="002B1EE0">
      <w:pPr>
        <w:pStyle w:val="PargrafodaLista"/>
        <w:numPr>
          <w:ilvl w:val="0"/>
          <w:numId w:val="18"/>
        </w:numPr>
        <w:tabs>
          <w:tab w:val="left" w:pos="385"/>
        </w:tabs>
        <w:spacing w:before="2" w:line="264" w:lineRule="exact"/>
        <w:ind w:left="384" w:hanging="262"/>
        <w:rPr>
          <w:lang w:val="pt-BR"/>
        </w:rPr>
      </w:pPr>
      <w:r w:rsidRPr="00C205DB">
        <w:rPr>
          <w:lang w:val="pt-BR"/>
        </w:rPr>
        <w:t>Multa de até 10% (dez por cento) sobre o valor</w:t>
      </w:r>
      <w:r w:rsidRPr="00C205DB">
        <w:rPr>
          <w:spacing w:val="-14"/>
          <w:lang w:val="pt-BR"/>
        </w:rPr>
        <w:t xml:space="preserve"> </w:t>
      </w:r>
      <w:r w:rsidRPr="00C205DB">
        <w:rPr>
          <w:lang w:val="pt-BR"/>
        </w:rPr>
        <w:t>adjudicado;</w:t>
      </w:r>
    </w:p>
    <w:p w:rsidR="002B1EE0" w:rsidRPr="00C205DB" w:rsidRDefault="002B1EE0" w:rsidP="002B1EE0">
      <w:pPr>
        <w:pStyle w:val="PargrafodaLista"/>
        <w:numPr>
          <w:ilvl w:val="0"/>
          <w:numId w:val="18"/>
        </w:numPr>
        <w:tabs>
          <w:tab w:val="left" w:pos="419"/>
        </w:tabs>
        <w:ind w:right="118" w:firstLine="0"/>
        <w:rPr>
          <w:lang w:val="pt-BR"/>
        </w:rPr>
      </w:pPr>
      <w:r w:rsidRPr="00C205DB">
        <w:rPr>
          <w:lang w:val="pt-BR"/>
        </w:rPr>
        <w:t>Suspensão temporária de participar de licitação e impedimento de contratar com a Administração Pública por prazo de até 05 (cinco) anos,</w:t>
      </w:r>
      <w:r w:rsidRPr="00C205DB">
        <w:rPr>
          <w:spacing w:val="-14"/>
          <w:lang w:val="pt-BR"/>
        </w:rPr>
        <w:t xml:space="preserve"> </w:t>
      </w:r>
      <w:r w:rsidRPr="00C205DB">
        <w:rPr>
          <w:lang w:val="pt-BR"/>
        </w:rPr>
        <w:t>e;</w:t>
      </w:r>
    </w:p>
    <w:p w:rsidR="002B1EE0" w:rsidRPr="00C205DB" w:rsidRDefault="002B1EE0" w:rsidP="002B1EE0">
      <w:pPr>
        <w:pStyle w:val="PargrafodaLista"/>
        <w:numPr>
          <w:ilvl w:val="0"/>
          <w:numId w:val="18"/>
        </w:numPr>
        <w:tabs>
          <w:tab w:val="left" w:pos="385"/>
        </w:tabs>
        <w:spacing w:line="264" w:lineRule="exact"/>
        <w:ind w:left="384" w:hanging="262"/>
        <w:rPr>
          <w:lang w:val="pt-BR"/>
        </w:rPr>
      </w:pPr>
      <w:r w:rsidRPr="00C205DB">
        <w:rPr>
          <w:lang w:val="pt-BR"/>
        </w:rPr>
        <w:t>Declaração de inidoneidade para licitar ou contratar com a Administração</w:t>
      </w:r>
      <w:r w:rsidRPr="00C205DB">
        <w:rPr>
          <w:spacing w:val="-28"/>
          <w:lang w:val="pt-BR"/>
        </w:rPr>
        <w:t xml:space="preserve"> </w:t>
      </w:r>
      <w:r w:rsidRPr="00C205DB">
        <w:rPr>
          <w:lang w:val="pt-BR"/>
        </w:rPr>
        <w:t>Pública.</w:t>
      </w:r>
    </w:p>
    <w:p w:rsidR="002B1EE0" w:rsidRPr="00C205DB" w:rsidRDefault="00D24B80" w:rsidP="002B1EE0">
      <w:pPr>
        <w:pStyle w:val="PargrafodaLista"/>
        <w:tabs>
          <w:tab w:val="left" w:pos="678"/>
        </w:tabs>
        <w:ind w:right="108"/>
        <w:rPr>
          <w:lang w:val="pt-BR"/>
        </w:rPr>
      </w:pPr>
      <w:r w:rsidRPr="00C205DB">
        <w:rPr>
          <w:lang w:val="pt-BR"/>
        </w:rPr>
        <w:t>10</w:t>
      </w:r>
      <w:r w:rsidR="002B1EE0" w:rsidRPr="00C205DB">
        <w:rPr>
          <w:lang w:val="pt-BR"/>
        </w:rPr>
        <w:t xml:space="preserve">.3 </w:t>
      </w:r>
      <w:proofErr w:type="gramStart"/>
      <w:r w:rsidR="002B1EE0" w:rsidRPr="00C205DB">
        <w:rPr>
          <w:lang w:val="pt-BR"/>
        </w:rPr>
        <w:t>-A</w:t>
      </w:r>
      <w:proofErr w:type="gramEnd"/>
      <w:r w:rsidR="002B1EE0" w:rsidRPr="00C205DB">
        <w:rPr>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B1EE0" w:rsidRPr="00C205DB">
        <w:rPr>
          <w:spacing w:val="-20"/>
          <w:lang w:val="pt-BR"/>
        </w:rPr>
        <w:t xml:space="preserve"> </w:t>
      </w:r>
      <w:r w:rsidR="002B1EE0" w:rsidRPr="00C205DB">
        <w:rPr>
          <w:lang w:val="pt-BR"/>
        </w:rPr>
        <w:t>lei.</w:t>
      </w:r>
    </w:p>
    <w:p w:rsidR="002B1EE0" w:rsidRPr="00C205DB" w:rsidRDefault="00D24B80" w:rsidP="002B1EE0">
      <w:pPr>
        <w:pStyle w:val="PargrafodaLista"/>
        <w:tabs>
          <w:tab w:val="left" w:pos="651"/>
        </w:tabs>
        <w:ind w:right="110"/>
        <w:rPr>
          <w:lang w:val="pt-BR"/>
        </w:rPr>
      </w:pPr>
      <w:r w:rsidRPr="00C205DB">
        <w:rPr>
          <w:lang w:val="pt-BR"/>
        </w:rPr>
        <w:t>10</w:t>
      </w:r>
      <w:r w:rsidR="002B1EE0" w:rsidRPr="00C205DB">
        <w:rPr>
          <w:lang w:val="pt-BR"/>
        </w:rPr>
        <w:t xml:space="preserve">.4 Do ato que aplicar a penalidade </w:t>
      </w:r>
      <w:proofErr w:type="gramStart"/>
      <w:r w:rsidR="002B1EE0" w:rsidRPr="00C205DB">
        <w:rPr>
          <w:lang w:val="pt-BR"/>
        </w:rPr>
        <w:t>caberá</w:t>
      </w:r>
      <w:proofErr w:type="gramEnd"/>
      <w:r w:rsidR="002B1EE0" w:rsidRPr="00C205DB">
        <w:rPr>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2B1EE0" w:rsidRPr="00C205DB">
        <w:rPr>
          <w:spacing w:val="-26"/>
          <w:lang w:val="pt-BR"/>
        </w:rPr>
        <w:t xml:space="preserve"> </w:t>
      </w:r>
      <w:r w:rsidR="002B1EE0" w:rsidRPr="00C205DB">
        <w:rPr>
          <w:lang w:val="pt-BR"/>
        </w:rPr>
        <w:t>prazo.</w:t>
      </w:r>
    </w:p>
    <w:p w:rsidR="002B1EE0" w:rsidRPr="00C205DB" w:rsidRDefault="00D24B80" w:rsidP="002B1EE0">
      <w:pPr>
        <w:pStyle w:val="PargrafodaLista"/>
        <w:tabs>
          <w:tab w:val="left" w:pos="644"/>
        </w:tabs>
        <w:ind w:right="126"/>
        <w:rPr>
          <w:lang w:val="pt-BR"/>
        </w:rPr>
      </w:pPr>
      <w:r w:rsidRPr="00C205DB">
        <w:rPr>
          <w:lang w:val="pt-BR"/>
        </w:rPr>
        <w:t>10</w:t>
      </w:r>
      <w:r w:rsidR="002B1EE0" w:rsidRPr="00C205DB">
        <w:rPr>
          <w:lang w:val="pt-BR"/>
        </w:rPr>
        <w:t>.5 Serão publicadas no Diário Oficial do Ente as sanções administrativas previstas nesta seção, inclusive a reabilitação perante a Administração</w:t>
      </w:r>
      <w:r w:rsidR="002B1EE0" w:rsidRPr="00C205DB">
        <w:rPr>
          <w:spacing w:val="-20"/>
          <w:lang w:val="pt-BR"/>
        </w:rPr>
        <w:t xml:space="preserve"> </w:t>
      </w:r>
      <w:r w:rsidR="002B1EE0" w:rsidRPr="00C205DB">
        <w:rPr>
          <w:lang w:val="pt-BR"/>
        </w:rPr>
        <w:t>Pública.</w:t>
      </w:r>
    </w:p>
    <w:p w:rsidR="002B1EE0" w:rsidRPr="00C205DB" w:rsidRDefault="00D24B80" w:rsidP="002B1EE0">
      <w:pPr>
        <w:pStyle w:val="PargrafodaLista"/>
        <w:tabs>
          <w:tab w:val="left" w:pos="647"/>
        </w:tabs>
        <w:ind w:right="118"/>
        <w:rPr>
          <w:lang w:val="pt-BR"/>
        </w:rPr>
      </w:pPr>
      <w:r w:rsidRPr="00C205DB">
        <w:rPr>
          <w:lang w:val="pt-BR"/>
        </w:rPr>
        <w:t>10</w:t>
      </w:r>
      <w:r w:rsidR="002B1EE0" w:rsidRPr="00C205DB">
        <w:rPr>
          <w:lang w:val="pt-BR"/>
        </w:rPr>
        <w:t>.6 As multas previstas nesta seção não eximem a adjudicatária da reparação dos eventuais danos, perdas ou prejuízos que seu ato punível venha causar ao</w:t>
      </w:r>
      <w:r w:rsidR="002B1EE0" w:rsidRPr="00C205DB">
        <w:rPr>
          <w:spacing w:val="-19"/>
          <w:lang w:val="pt-BR"/>
        </w:rPr>
        <w:t xml:space="preserve"> </w:t>
      </w:r>
      <w:r w:rsidR="002B1EE0" w:rsidRPr="00C205DB">
        <w:rPr>
          <w:lang w:val="pt-BR"/>
        </w:rPr>
        <w:t>ÓRGÃO.</w:t>
      </w:r>
    </w:p>
    <w:p w:rsidR="002B1EE0" w:rsidRPr="00C205DB" w:rsidRDefault="00D24B80" w:rsidP="002B1EE0">
      <w:pPr>
        <w:pStyle w:val="PargrafodaLista"/>
        <w:tabs>
          <w:tab w:val="left" w:pos="668"/>
        </w:tabs>
        <w:ind w:right="107"/>
        <w:rPr>
          <w:lang w:val="pt-BR"/>
        </w:rPr>
      </w:pPr>
      <w:r w:rsidRPr="00C205DB">
        <w:rPr>
          <w:lang w:val="pt-BR"/>
        </w:rPr>
        <w:t>10</w:t>
      </w:r>
      <w:r w:rsidR="002B1EE0" w:rsidRPr="00C205DB">
        <w:rPr>
          <w:lang w:val="pt-BR"/>
        </w:rPr>
        <w:t>.7 De acordo com o estabelecido em lei</w:t>
      </w:r>
      <w:proofErr w:type="gramStart"/>
      <w:r w:rsidR="002B1EE0" w:rsidRPr="00C205DB">
        <w:rPr>
          <w:lang w:val="pt-BR"/>
        </w:rPr>
        <w:t>, poderão</w:t>
      </w:r>
      <w:proofErr w:type="gramEnd"/>
      <w:r w:rsidR="002B1EE0" w:rsidRPr="00C205DB">
        <w:rPr>
          <w:lang w:val="pt-BR"/>
        </w:rPr>
        <w:t xml:space="preserve"> ser acrescidas sanções administrativas previstas em instrumento convocatório e no</w:t>
      </w:r>
      <w:r w:rsidR="002B1EE0" w:rsidRPr="00C205DB">
        <w:rPr>
          <w:spacing w:val="-14"/>
          <w:lang w:val="pt-BR"/>
        </w:rPr>
        <w:t xml:space="preserve"> </w:t>
      </w:r>
      <w:r w:rsidR="002B1EE0" w:rsidRPr="00C205DB">
        <w:rPr>
          <w:lang w:val="pt-BR"/>
        </w:rPr>
        <w:t>contrato.</w:t>
      </w:r>
    </w:p>
    <w:p w:rsidR="002B1EE0" w:rsidRPr="00C205DB" w:rsidRDefault="002B1EE0" w:rsidP="002B1EE0">
      <w:pPr>
        <w:pStyle w:val="Corpodetexto"/>
        <w:spacing w:before="4"/>
        <w:rPr>
          <w:sz w:val="22"/>
          <w:szCs w:val="22"/>
          <w:lang w:val="pt-BR"/>
        </w:rPr>
      </w:pPr>
    </w:p>
    <w:p w:rsidR="002B1EE0" w:rsidRPr="00C205DB" w:rsidRDefault="00D24B80" w:rsidP="002B1EE0">
      <w:pPr>
        <w:pStyle w:val="Ttulo31"/>
        <w:tabs>
          <w:tab w:val="left" w:pos="411"/>
        </w:tabs>
        <w:spacing w:line="263" w:lineRule="exact"/>
        <w:ind w:left="-406"/>
        <w:rPr>
          <w:sz w:val="22"/>
          <w:szCs w:val="22"/>
          <w:lang w:val="pt-BR"/>
        </w:rPr>
      </w:pPr>
      <w:r w:rsidRPr="00C205DB">
        <w:rPr>
          <w:sz w:val="22"/>
          <w:szCs w:val="22"/>
          <w:lang w:val="pt-BR"/>
        </w:rPr>
        <w:t xml:space="preserve">         11</w:t>
      </w:r>
      <w:r w:rsidR="002B1EE0" w:rsidRPr="00C205DB">
        <w:rPr>
          <w:sz w:val="22"/>
          <w:szCs w:val="22"/>
          <w:lang w:val="pt-BR"/>
        </w:rPr>
        <w:t xml:space="preserve"> – DO</w:t>
      </w:r>
      <w:r w:rsidR="002B1EE0" w:rsidRPr="00C205DB">
        <w:rPr>
          <w:spacing w:val="-4"/>
          <w:sz w:val="22"/>
          <w:szCs w:val="22"/>
          <w:lang w:val="pt-BR"/>
        </w:rPr>
        <w:t xml:space="preserve"> </w:t>
      </w:r>
      <w:r w:rsidR="002B1EE0" w:rsidRPr="00C205DB">
        <w:rPr>
          <w:sz w:val="22"/>
          <w:szCs w:val="22"/>
          <w:lang w:val="pt-BR"/>
        </w:rPr>
        <w:t>PAGAMENTO</w:t>
      </w:r>
    </w:p>
    <w:p w:rsidR="002B1EE0" w:rsidRPr="00C205DB" w:rsidRDefault="00D24B80" w:rsidP="002B1EE0">
      <w:pPr>
        <w:pStyle w:val="PargrafodaLista"/>
        <w:tabs>
          <w:tab w:val="left" w:pos="594"/>
        </w:tabs>
        <w:ind w:right="107"/>
        <w:rPr>
          <w:lang w:val="pt-BR"/>
        </w:rPr>
      </w:pPr>
      <w:r w:rsidRPr="00C205DB">
        <w:rPr>
          <w:lang w:val="pt-BR"/>
        </w:rPr>
        <w:t>11</w:t>
      </w:r>
      <w:r w:rsidR="002B1EE0" w:rsidRPr="00C205DB">
        <w:rPr>
          <w:lang w:val="pt-BR"/>
        </w:rPr>
        <w:t xml:space="preserve">.1- O pagamento será efetuado em até </w:t>
      </w:r>
      <w:r w:rsidR="002B1EE0" w:rsidRPr="00C205DB">
        <w:rPr>
          <w:b/>
          <w:lang w:val="pt-BR"/>
        </w:rPr>
        <w:t xml:space="preserve">30 (trinta) </w:t>
      </w:r>
      <w:r w:rsidR="00F871F0" w:rsidRPr="00C205DB">
        <w:rPr>
          <w:lang w:val="pt-BR"/>
        </w:rPr>
        <w:t>dias após a prestação dos serviços</w:t>
      </w:r>
      <w:r w:rsidR="002B1EE0" w:rsidRPr="00C205DB">
        <w:rPr>
          <w:lang w:val="pt-BR"/>
        </w:rPr>
        <w:t>, devidamente atestado pela unidade, mediante apresentação da respectiva fatura acompanhado dos demais documentos fiscais, inclusive comprovantes da seguridade</w:t>
      </w:r>
      <w:r w:rsidR="002B1EE0" w:rsidRPr="00C205DB">
        <w:rPr>
          <w:spacing w:val="-33"/>
          <w:lang w:val="pt-BR"/>
        </w:rPr>
        <w:t xml:space="preserve"> </w:t>
      </w:r>
      <w:r w:rsidR="002B1EE0" w:rsidRPr="00C205DB">
        <w:rPr>
          <w:lang w:val="pt-BR"/>
        </w:rPr>
        <w:t>social.</w:t>
      </w:r>
    </w:p>
    <w:p w:rsidR="002B1EE0" w:rsidRPr="00C205DB" w:rsidRDefault="00D24B80" w:rsidP="00E602E7">
      <w:pPr>
        <w:pStyle w:val="PargrafodaLista"/>
        <w:tabs>
          <w:tab w:val="left" w:pos="608"/>
        </w:tabs>
        <w:ind w:right="120"/>
        <w:rPr>
          <w:lang w:val="pt-BR"/>
        </w:rPr>
      </w:pPr>
      <w:r w:rsidRPr="00C205DB">
        <w:rPr>
          <w:lang w:val="pt-BR"/>
        </w:rPr>
        <w:t>11</w:t>
      </w:r>
      <w:r w:rsidR="002B1EE0" w:rsidRPr="00C205DB">
        <w:rPr>
          <w:lang w:val="pt-BR"/>
        </w:rPr>
        <w:t>.2- A Contratada deverá encaminhar junto a Nota Fiscal ou Fatura, documento em papel timbrado da empresa informando a Agencia Bancária e o numero da Conta a ser depositado o pagamento. Não</w:t>
      </w:r>
      <w:r w:rsidR="002B1EE0" w:rsidRPr="00C205DB">
        <w:rPr>
          <w:spacing w:val="-33"/>
          <w:lang w:val="pt-BR"/>
        </w:rPr>
        <w:t xml:space="preserve"> </w:t>
      </w:r>
      <w:r w:rsidR="002B1EE0" w:rsidRPr="00C205DB">
        <w:rPr>
          <w:lang w:val="pt-BR"/>
        </w:rPr>
        <w:t>será</w:t>
      </w:r>
      <w:r w:rsidR="00E602E7" w:rsidRPr="00C205DB">
        <w:rPr>
          <w:lang w:val="pt-BR"/>
        </w:rPr>
        <w:t xml:space="preserve"> </w:t>
      </w:r>
      <w:r w:rsidR="002B1EE0" w:rsidRPr="00C205DB">
        <w:rPr>
          <w:lang w:val="pt-BR"/>
        </w:rPr>
        <w:t>aceita a emissão de boletos bancários para efetuar o pagamento das Notas Fiscais e/ou Faturas.</w:t>
      </w:r>
    </w:p>
    <w:p w:rsidR="002B1EE0" w:rsidRPr="00C205DB" w:rsidRDefault="00D24B80" w:rsidP="002B1EE0">
      <w:pPr>
        <w:pStyle w:val="PargrafodaLista"/>
        <w:tabs>
          <w:tab w:val="left" w:pos="596"/>
        </w:tabs>
        <w:ind w:right="119"/>
        <w:rPr>
          <w:lang w:val="pt-BR"/>
        </w:rPr>
      </w:pPr>
      <w:r w:rsidRPr="00C205DB">
        <w:rPr>
          <w:lang w:val="pt-BR"/>
        </w:rPr>
        <w:t>11</w:t>
      </w:r>
      <w:r w:rsidR="002B1EE0" w:rsidRPr="00C205DB">
        <w:rPr>
          <w:lang w:val="pt-BR"/>
        </w:rPr>
        <w:t>.3– Em caso de devolução da Nota Fiscal ou Fatura para correção, o prazo para o pagamento passará a fluir após a sua</w:t>
      </w:r>
      <w:r w:rsidR="002B1EE0" w:rsidRPr="00C205DB">
        <w:rPr>
          <w:spacing w:val="-11"/>
          <w:lang w:val="pt-BR"/>
        </w:rPr>
        <w:t xml:space="preserve"> </w:t>
      </w:r>
      <w:r w:rsidR="002B1EE0" w:rsidRPr="00C205DB">
        <w:rPr>
          <w:lang w:val="pt-BR"/>
        </w:rPr>
        <w:t>reapresentação.</w:t>
      </w:r>
    </w:p>
    <w:p w:rsidR="002B1EE0" w:rsidRPr="00C205DB" w:rsidRDefault="00D24B80" w:rsidP="002B1EE0">
      <w:pPr>
        <w:pStyle w:val="PargrafodaLista"/>
        <w:tabs>
          <w:tab w:val="left" w:pos="651"/>
        </w:tabs>
        <w:ind w:right="118"/>
        <w:rPr>
          <w:lang w:val="pt-BR"/>
        </w:rPr>
      </w:pPr>
      <w:r w:rsidRPr="00C205DB">
        <w:rPr>
          <w:lang w:val="pt-BR"/>
        </w:rPr>
        <w:t>11</w:t>
      </w:r>
      <w:r w:rsidR="002B1EE0" w:rsidRPr="00C205DB">
        <w:rPr>
          <w:lang w:val="pt-BR"/>
        </w:rPr>
        <w:t>.4 A critério da contratante</w:t>
      </w:r>
      <w:proofErr w:type="gramStart"/>
      <w:r w:rsidR="002B1EE0" w:rsidRPr="00C205DB">
        <w:rPr>
          <w:lang w:val="pt-BR"/>
        </w:rPr>
        <w:t>, poderão</w:t>
      </w:r>
      <w:proofErr w:type="gramEnd"/>
      <w:r w:rsidR="002B1EE0" w:rsidRPr="00C205DB">
        <w:rPr>
          <w:lang w:val="pt-BR"/>
        </w:rPr>
        <w:t xml:space="preserve"> ser utilizados créditos da contratada para cobrir dívidas de responsabilidades para com ela, relativos a multas que lhe tenham sido aplicadas em decorrência da irregular execução</w:t>
      </w:r>
      <w:r w:rsidR="002B1EE0" w:rsidRPr="00C205DB">
        <w:rPr>
          <w:spacing w:val="-13"/>
          <w:lang w:val="pt-BR"/>
        </w:rPr>
        <w:t xml:space="preserve"> </w:t>
      </w:r>
      <w:r w:rsidR="002B1EE0" w:rsidRPr="00C205DB">
        <w:rPr>
          <w:lang w:val="pt-BR"/>
        </w:rPr>
        <w:t>contratual.</w:t>
      </w:r>
    </w:p>
    <w:p w:rsidR="002B1EE0" w:rsidRPr="00C205DB" w:rsidRDefault="00D24B80" w:rsidP="002B1EE0">
      <w:pPr>
        <w:pStyle w:val="PargrafodaLista"/>
        <w:tabs>
          <w:tab w:val="left" w:pos="584"/>
        </w:tabs>
        <w:ind w:right="485"/>
        <w:rPr>
          <w:lang w:val="pt-BR"/>
        </w:rPr>
      </w:pPr>
      <w:r w:rsidRPr="00C205DB">
        <w:rPr>
          <w:lang w:val="pt-BR"/>
        </w:rPr>
        <w:t>11</w:t>
      </w:r>
      <w:r w:rsidR="002B1EE0" w:rsidRPr="00C205DB">
        <w:rPr>
          <w:lang w:val="pt-BR"/>
        </w:rPr>
        <w:t>.5 A nota fiscal/fatura deverá ser emitida pela própria Contratada, obrigatoriamente com o</w:t>
      </w:r>
      <w:r w:rsidR="002B1EE0" w:rsidRPr="00C205DB">
        <w:rPr>
          <w:spacing w:val="-40"/>
          <w:lang w:val="pt-BR"/>
        </w:rPr>
        <w:t xml:space="preserve"> </w:t>
      </w:r>
      <w:r w:rsidR="002B1EE0" w:rsidRPr="00C205DB">
        <w:rPr>
          <w:lang w:val="pt-BR"/>
        </w:rPr>
        <w:t>número de inscrição no CNPJ apresentado nos documentos de habilitação e das propostas de preços, bem como da Nota de Empenho, não se admitindo notas fiscais/faturas emitidas com outros</w:t>
      </w:r>
      <w:r w:rsidR="002B1EE0" w:rsidRPr="00C205DB">
        <w:rPr>
          <w:spacing w:val="-26"/>
          <w:lang w:val="pt-BR"/>
        </w:rPr>
        <w:t xml:space="preserve"> </w:t>
      </w:r>
      <w:proofErr w:type="spellStart"/>
      <w:r w:rsidR="002B1EE0" w:rsidRPr="00C205DB">
        <w:rPr>
          <w:lang w:val="pt-BR"/>
        </w:rPr>
        <w:t>CNPJs</w:t>
      </w:r>
      <w:proofErr w:type="spellEnd"/>
      <w:r w:rsidR="002B1EE0" w:rsidRPr="00C205DB">
        <w:rPr>
          <w:lang w:val="pt-BR"/>
        </w:rPr>
        <w:t>.</w:t>
      </w:r>
    </w:p>
    <w:p w:rsidR="002B1EE0" w:rsidRPr="00C205DB" w:rsidRDefault="00D24B80" w:rsidP="002B1EE0">
      <w:pPr>
        <w:pStyle w:val="PargrafodaLista"/>
        <w:tabs>
          <w:tab w:val="left" w:pos="584"/>
        </w:tabs>
        <w:ind w:right="223"/>
        <w:rPr>
          <w:lang w:val="pt-BR"/>
        </w:rPr>
      </w:pPr>
      <w:r w:rsidRPr="00C205DB">
        <w:rPr>
          <w:lang w:val="pt-BR"/>
        </w:rPr>
        <w:t>11</w:t>
      </w:r>
      <w:r w:rsidR="002B1EE0" w:rsidRPr="00C205DB">
        <w:rPr>
          <w:lang w:val="pt-BR"/>
        </w:rPr>
        <w:t>.6 Nos casos de eventuais atrasos de pagamento, por culpa do Contratante, o valor devido será</w:t>
      </w:r>
      <w:r w:rsidR="002B1EE0" w:rsidRPr="00C205DB">
        <w:rPr>
          <w:spacing w:val="-40"/>
          <w:lang w:val="pt-BR"/>
        </w:rPr>
        <w:t xml:space="preserve"> </w:t>
      </w:r>
      <w:r w:rsidR="002B1EE0" w:rsidRPr="00C205DB">
        <w:rPr>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2B1EE0" w:rsidRPr="00C205DB">
        <w:rPr>
          <w:spacing w:val="-11"/>
          <w:lang w:val="pt-BR"/>
        </w:rPr>
        <w:t xml:space="preserve"> </w:t>
      </w:r>
      <w:r w:rsidR="002B1EE0" w:rsidRPr="00C205DB">
        <w:rPr>
          <w:lang w:val="pt-BR"/>
        </w:rPr>
        <w:t>fração.</w:t>
      </w:r>
    </w:p>
    <w:p w:rsidR="002B1EE0" w:rsidRPr="00C205DB" w:rsidRDefault="00D24B80" w:rsidP="002B1EE0">
      <w:pPr>
        <w:pStyle w:val="Ttulo31"/>
        <w:tabs>
          <w:tab w:val="left" w:pos="627"/>
        </w:tabs>
        <w:spacing w:line="240" w:lineRule="auto"/>
        <w:ind w:right="114"/>
        <w:rPr>
          <w:sz w:val="22"/>
          <w:szCs w:val="22"/>
          <w:lang w:val="pt-BR"/>
        </w:rPr>
      </w:pPr>
      <w:r w:rsidRPr="00C205DB">
        <w:rPr>
          <w:b w:val="0"/>
          <w:sz w:val="22"/>
          <w:szCs w:val="22"/>
          <w:lang w:val="pt-BR"/>
        </w:rPr>
        <w:t>11</w:t>
      </w:r>
      <w:r w:rsidR="002B1EE0" w:rsidRPr="00C205DB">
        <w:rPr>
          <w:b w:val="0"/>
          <w:sz w:val="22"/>
          <w:szCs w:val="22"/>
          <w:lang w:val="pt-BR"/>
        </w:rPr>
        <w:t>.7</w:t>
      </w:r>
      <w:r w:rsidR="002B1EE0" w:rsidRPr="00C205DB">
        <w:rPr>
          <w:sz w:val="22"/>
          <w:szCs w:val="22"/>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B1EE0" w:rsidRPr="00C205DB">
        <w:rPr>
          <w:spacing w:val="-5"/>
          <w:sz w:val="22"/>
          <w:szCs w:val="22"/>
          <w:lang w:val="pt-BR"/>
        </w:rPr>
        <w:t xml:space="preserve"> </w:t>
      </w:r>
      <w:r w:rsidR="002B1EE0" w:rsidRPr="00C205DB">
        <w:rPr>
          <w:sz w:val="22"/>
          <w:szCs w:val="22"/>
          <w:lang w:val="pt-BR"/>
        </w:rPr>
        <w:t>assinaladas.</w:t>
      </w:r>
    </w:p>
    <w:p w:rsidR="00D21996" w:rsidRPr="00C205DB" w:rsidRDefault="00D21996">
      <w:pPr>
        <w:rPr>
          <w:lang w:val="pt-BR"/>
        </w:rPr>
      </w:pPr>
    </w:p>
    <w:p w:rsidR="00D21996" w:rsidRPr="00C205DB" w:rsidRDefault="00D21996">
      <w:pPr>
        <w:rPr>
          <w:b/>
          <w:lang w:val="pt-BR"/>
        </w:rPr>
      </w:pPr>
      <w:r w:rsidRPr="00C205DB">
        <w:rPr>
          <w:b/>
          <w:lang w:val="pt-BR"/>
        </w:rPr>
        <w:t>11- FORMA E PRAZO DE ENTREGA</w:t>
      </w:r>
    </w:p>
    <w:p w:rsidR="00C637F3" w:rsidRPr="00C205DB" w:rsidRDefault="00C637F3" w:rsidP="00C637F3">
      <w:pPr>
        <w:jc w:val="both"/>
        <w:rPr>
          <w:lang w:val="pt-BR"/>
        </w:rPr>
      </w:pPr>
      <w:r w:rsidRPr="00C205DB">
        <w:rPr>
          <w:lang w:val="pt-BR"/>
        </w:rPr>
        <w:t>11</w:t>
      </w:r>
      <w:r w:rsidR="00D21996" w:rsidRPr="00C205DB">
        <w:rPr>
          <w:lang w:val="pt-BR"/>
        </w:rPr>
        <w:t xml:space="preserve">.1- O setor competente para receber, conferir e fiscalizar o objeto desta licitação será servidor designado pela Prefeitura Municipal de </w:t>
      </w:r>
      <w:r w:rsidRPr="00C205DB">
        <w:rPr>
          <w:lang w:val="pt-BR"/>
        </w:rPr>
        <w:t xml:space="preserve">Coração de Jesus/MG. </w:t>
      </w:r>
      <w:r w:rsidR="00D21996" w:rsidRPr="00C205DB">
        <w:rPr>
          <w:lang w:val="pt-BR"/>
        </w:rPr>
        <w:t xml:space="preserve"> </w:t>
      </w:r>
    </w:p>
    <w:p w:rsidR="00955FF2" w:rsidRPr="00C205DB" w:rsidRDefault="00C637F3" w:rsidP="00C637F3">
      <w:pPr>
        <w:jc w:val="both"/>
        <w:rPr>
          <w:lang w:val="pt-BR"/>
        </w:rPr>
      </w:pPr>
      <w:r w:rsidRPr="00C205DB">
        <w:rPr>
          <w:lang w:val="pt-BR"/>
        </w:rPr>
        <w:t>11</w:t>
      </w:r>
      <w:r w:rsidR="00D21996" w:rsidRPr="00C205DB">
        <w:rPr>
          <w:lang w:val="pt-BR"/>
        </w:rPr>
        <w:t xml:space="preserve">.2- A compra será realizada de forma parcelada (diariamente, semanalmente, quinzenal, mensal, ou conforme a necessidade), através da autorização de entrega emitida pelo Departamento de Compras. Poderá ocorrer solicitação antecipada ao previsto para cada mês, ou, suspensão temporária de qualquer item em excedente. </w:t>
      </w:r>
    </w:p>
    <w:p w:rsidR="00C637F3" w:rsidRPr="00C205DB" w:rsidRDefault="00C637F3" w:rsidP="00C637F3">
      <w:pPr>
        <w:jc w:val="both"/>
        <w:rPr>
          <w:lang w:val="pt-BR"/>
        </w:rPr>
      </w:pPr>
      <w:r w:rsidRPr="00C205DB">
        <w:rPr>
          <w:lang w:val="pt-BR"/>
        </w:rPr>
        <w:t>11</w:t>
      </w:r>
      <w:r w:rsidR="00D21996" w:rsidRPr="00C205DB">
        <w:rPr>
          <w:lang w:val="pt-BR"/>
        </w:rPr>
        <w:t xml:space="preserve">.3- Se a empresa adjudicatária deixar de assinar o termo de fornecimento/entrega, no prazo de até </w:t>
      </w:r>
      <w:proofErr w:type="gramStart"/>
      <w:r w:rsidR="00D21996" w:rsidRPr="00C205DB">
        <w:rPr>
          <w:lang w:val="pt-BR"/>
        </w:rPr>
        <w:t>3</w:t>
      </w:r>
      <w:proofErr w:type="gramEnd"/>
      <w:r w:rsidR="00D21996" w:rsidRPr="00C205DB">
        <w:rPr>
          <w:lang w:val="pt-BR"/>
        </w:rPr>
        <w:t xml:space="preserve"> (três) dias </w:t>
      </w:r>
      <w:r w:rsidR="00D21996" w:rsidRPr="00C205DB">
        <w:rPr>
          <w:lang w:val="pt-BR"/>
        </w:rPr>
        <w:lastRenderedPageBreak/>
        <w:t xml:space="preserve">contados da data do recebimento da convocação, sem que tenha solicitado prorrogação de prazo mediante justificativa, por escrito, e aceita pela administração pública municipal, serão convocadas as licitantes remanescentes, na ordem de classificação, para fazê-lo em igual prazo e nas mesmas condições propostas pela primeira classificada, podendo optar por revogar a licitação, nos termos do art. 64, §2º, da Lei Federal 8.666/93. </w:t>
      </w:r>
    </w:p>
    <w:p w:rsidR="00C637F3" w:rsidRPr="00C205DB" w:rsidRDefault="00C637F3" w:rsidP="00C637F3">
      <w:pPr>
        <w:jc w:val="both"/>
        <w:rPr>
          <w:lang w:val="pt-BR"/>
        </w:rPr>
      </w:pPr>
      <w:r w:rsidRPr="00C205DB">
        <w:rPr>
          <w:lang w:val="pt-BR"/>
        </w:rPr>
        <w:t>11</w:t>
      </w:r>
      <w:r w:rsidR="00D21996" w:rsidRPr="00C205DB">
        <w:rPr>
          <w:lang w:val="pt-BR"/>
        </w:rPr>
        <w:t xml:space="preserve">.4- A </w:t>
      </w:r>
      <w:r w:rsidRPr="00C205DB">
        <w:rPr>
          <w:lang w:val="pt-BR"/>
        </w:rPr>
        <w:t>Prestação dos serviços se dará</w:t>
      </w:r>
      <w:r w:rsidR="00D21996" w:rsidRPr="00C205DB">
        <w:rPr>
          <w:lang w:val="pt-BR"/>
        </w:rPr>
        <w:t xml:space="preserve"> </w:t>
      </w:r>
      <w:r w:rsidRPr="00C205DB">
        <w:rPr>
          <w:lang w:val="pt-BR"/>
        </w:rPr>
        <w:t xml:space="preserve">tomando os seguintes critérios: </w:t>
      </w:r>
    </w:p>
    <w:p w:rsidR="00C637F3" w:rsidRPr="00C205DB" w:rsidRDefault="002161C4" w:rsidP="00C637F3">
      <w:pPr>
        <w:jc w:val="both"/>
        <w:rPr>
          <w:lang w:val="pt-BR"/>
        </w:rPr>
      </w:pPr>
      <w:r w:rsidRPr="00C205DB">
        <w:rPr>
          <w:lang w:val="pt-BR"/>
        </w:rPr>
        <w:t xml:space="preserve">11.4.1- O fornecedor </w:t>
      </w:r>
      <w:r w:rsidR="00C637F3" w:rsidRPr="00C205DB">
        <w:rPr>
          <w:lang w:val="pt-BR"/>
        </w:rPr>
        <w:t>recolher</w:t>
      </w:r>
      <w:r w:rsidRPr="00C205DB">
        <w:rPr>
          <w:lang w:val="pt-BR"/>
        </w:rPr>
        <w:t>á</w:t>
      </w:r>
      <w:r w:rsidR="00C637F3" w:rsidRPr="00C205DB">
        <w:rPr>
          <w:lang w:val="pt-BR"/>
        </w:rPr>
        <w:t xml:space="preserve"> o toner/cartucho da Prefeitura Municipal/Secretarias Municipais efetuando a recarga e entregando no mesmo local onde fez o recolhimento do produto dentro do prazo</w:t>
      </w:r>
      <w:r w:rsidR="00BB1533" w:rsidRPr="00C205DB">
        <w:rPr>
          <w:lang w:val="pt-BR"/>
        </w:rPr>
        <w:t xml:space="preserve"> máximo de </w:t>
      </w:r>
      <w:proofErr w:type="gramStart"/>
      <w:r w:rsidR="00667569" w:rsidRPr="00C205DB">
        <w:rPr>
          <w:lang w:val="pt-BR"/>
        </w:rPr>
        <w:t>3</w:t>
      </w:r>
      <w:proofErr w:type="gramEnd"/>
      <w:r w:rsidR="00667569" w:rsidRPr="00C205DB">
        <w:rPr>
          <w:lang w:val="pt-BR"/>
        </w:rPr>
        <w:t xml:space="preserve"> (três</w:t>
      </w:r>
      <w:r w:rsidR="00C637F3" w:rsidRPr="00C205DB">
        <w:rPr>
          <w:lang w:val="pt-BR"/>
        </w:rPr>
        <w:t xml:space="preserve">) dias úteis. </w:t>
      </w:r>
    </w:p>
    <w:p w:rsidR="00D21996" w:rsidRPr="00C205DB" w:rsidRDefault="00C637F3" w:rsidP="00C637F3">
      <w:pPr>
        <w:jc w:val="both"/>
        <w:rPr>
          <w:lang w:val="pt-BR"/>
        </w:rPr>
      </w:pPr>
      <w:r w:rsidRPr="00C205DB">
        <w:rPr>
          <w:lang w:val="pt-BR"/>
        </w:rPr>
        <w:t>11</w:t>
      </w:r>
      <w:r w:rsidR="00D21996" w:rsidRPr="00C205DB">
        <w:rPr>
          <w:lang w:val="pt-BR"/>
        </w:rPr>
        <w:t xml:space="preserve">.5 – A Prefeitura Municipal de </w:t>
      </w:r>
      <w:r w:rsidRPr="00C205DB">
        <w:rPr>
          <w:lang w:val="pt-BR"/>
        </w:rPr>
        <w:t>Coração de Jesus/MG</w:t>
      </w:r>
      <w:r w:rsidR="00D21996" w:rsidRPr="00C205DB">
        <w:rPr>
          <w:lang w:val="pt-BR"/>
        </w:rPr>
        <w:t xml:space="preserve"> reserva-se o direito de não receber o objeto em desacordo com o previsto, podendo aplicar o disposto no art. 24, XI, da Lei Federal nº 8.666/93</w:t>
      </w:r>
    </w:p>
    <w:p w:rsidR="00C205DB" w:rsidRPr="00C205DB" w:rsidRDefault="00C205DB" w:rsidP="00C637F3">
      <w:pPr>
        <w:jc w:val="both"/>
        <w:rPr>
          <w:lang w:val="pt-BR"/>
        </w:rPr>
      </w:pPr>
    </w:p>
    <w:p w:rsidR="00C205DB" w:rsidRPr="00C205DB" w:rsidRDefault="00C205DB" w:rsidP="00C205DB">
      <w:pPr>
        <w:ind w:right="-99"/>
        <w:jc w:val="both"/>
        <w:rPr>
          <w:b/>
          <w:lang w:val="pt-BR"/>
        </w:rPr>
      </w:pPr>
      <w:r w:rsidRPr="00C205DB">
        <w:rPr>
          <w:b/>
          <w:lang w:val="pt-BR"/>
        </w:rPr>
        <w:t>12 – DA LIMITAÇÃO GEOGRÁFICA</w:t>
      </w:r>
    </w:p>
    <w:p w:rsidR="00C205DB" w:rsidRPr="00C205DB" w:rsidRDefault="00C205DB" w:rsidP="00C205DB">
      <w:pPr>
        <w:jc w:val="both"/>
        <w:rPr>
          <w:lang w:val="pt-BR"/>
        </w:rPr>
      </w:pPr>
      <w:r w:rsidRPr="00C205DB">
        <w:rPr>
          <w:lang w:val="pt-BR"/>
        </w:rPr>
        <w:t>12.1 – Justifica-se a utilização do Decreto Municipal de n</w:t>
      </w:r>
      <w:r w:rsidRPr="00C205DB">
        <w:rPr>
          <w:iCs/>
          <w:lang w:val="pt-BR"/>
        </w:rPr>
        <w:t>º</w:t>
      </w:r>
      <w:r w:rsidRPr="00C205DB">
        <w:rPr>
          <w:lang w:val="pt-BR"/>
        </w:rPr>
        <w:t xml:space="preserve">. 20 de 23 de fevereiro de 2017 na presente licitação; em que prevê que apenas empresas localizadas no raio de até 120 km de distância do Município de Coração de Jesus poderão participar do certame; tendo em vista que a licitação será destinada para a recarga </w:t>
      </w:r>
      <w:r w:rsidRPr="00C205DB">
        <w:rPr>
          <w:color w:val="000000"/>
          <w:lang w:val="pt-BR"/>
        </w:rPr>
        <w:t xml:space="preserve">de toners e cartuchos para atendimento das secretarias municipais, sendo que a recarga de toners e cartuchos é um tipo de serviço o qual as secretarias necessitam de imediato, não podendo as mesmas </w:t>
      </w:r>
      <w:proofErr w:type="gramStart"/>
      <w:r w:rsidRPr="00C205DB">
        <w:rPr>
          <w:color w:val="000000"/>
          <w:lang w:val="pt-BR"/>
        </w:rPr>
        <w:t>esperarem</w:t>
      </w:r>
      <w:proofErr w:type="gramEnd"/>
      <w:r w:rsidRPr="00C205DB">
        <w:rPr>
          <w:color w:val="000000"/>
          <w:lang w:val="pt-BR"/>
        </w:rPr>
        <w:t xml:space="preserve"> um longo tempo para a devida reposição, podendo causar assim paralisação nas atividades das secretarias solicitantes, conforme previsão do artigo </w:t>
      </w:r>
      <w:r w:rsidRPr="00C205DB">
        <w:rPr>
          <w:iCs/>
          <w:lang w:val="pt-BR"/>
        </w:rPr>
        <w:t xml:space="preserve">1º, § 3º, IV </w:t>
      </w:r>
      <w:r w:rsidRPr="00C205DB">
        <w:rPr>
          <w:lang w:val="pt-BR"/>
        </w:rPr>
        <w:t xml:space="preserve"> do Decreto n. 20/2017 que regulamentou a Lei Municipal que instituiu o tratamento diferenciado para as ME e EPP no Município de Coração de Jesus.</w:t>
      </w:r>
    </w:p>
    <w:p w:rsidR="00C205DB" w:rsidRPr="00C205DB" w:rsidRDefault="00C205DB" w:rsidP="00C205DB">
      <w:pPr>
        <w:jc w:val="both"/>
        <w:rPr>
          <w:lang w:val="pt-BR"/>
        </w:rPr>
      </w:pPr>
      <w:r w:rsidRPr="00C205DB">
        <w:rPr>
          <w:lang w:val="pt-BR"/>
        </w:rPr>
        <w:t>É plenamente oportuna e legal a delimitação de distância para o objeto em questão em virtude de que a licitação será destinada a reposição de bens de uso imediato. Tratando-se de uso constante de toners e cartuchos,</w:t>
      </w:r>
      <w:proofErr w:type="gramStart"/>
      <w:r w:rsidRPr="00C205DB">
        <w:rPr>
          <w:lang w:val="pt-BR"/>
        </w:rPr>
        <w:t xml:space="preserve">  </w:t>
      </w:r>
      <w:proofErr w:type="gramEnd"/>
      <w:r w:rsidRPr="00C205DB">
        <w:rPr>
          <w:lang w:val="pt-BR"/>
        </w:rPr>
        <w:t>sob pena de violação aos princípios da eficiência, eficácia e economicidade, deve buscar todos os meios se salvaguardar de qualquer infortúnio que possa comprometer a prestação dos serviços. Importante colocar que a própria utilização dos toners e cartuchos impõe que haja delimitação de KM para que os participantes possam participar do certame, sob pena de o Município ter por frustradas as condições de entrega que devem ser impostas em prazo menor, pois o Município tem se a</w:t>
      </w:r>
      <w:proofErr w:type="gramStart"/>
      <w:r w:rsidRPr="00C205DB">
        <w:rPr>
          <w:lang w:val="pt-BR"/>
        </w:rPr>
        <w:t xml:space="preserve">  </w:t>
      </w:r>
      <w:proofErr w:type="gramEnd"/>
      <w:r w:rsidRPr="00C205DB">
        <w:rPr>
          <w:lang w:val="pt-BR"/>
        </w:rPr>
        <w:t xml:space="preserve">necessidade de trocas constantes dos toners e cartuchos, e a demora na recarga pode ocasionar a paralisação do serviços das secretarias.  </w:t>
      </w:r>
    </w:p>
    <w:p w:rsidR="00C205DB" w:rsidRPr="00C205DB" w:rsidRDefault="00C205DB" w:rsidP="00C205DB">
      <w:pPr>
        <w:jc w:val="both"/>
        <w:rPr>
          <w:lang w:val="pt-BR"/>
        </w:rPr>
      </w:pPr>
      <w:r w:rsidRPr="00C205DB">
        <w:rPr>
          <w:lang w:val="pt-BR"/>
        </w:rPr>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w:t>
      </w:r>
      <w:proofErr w:type="gramStart"/>
      <w:r w:rsidRPr="00C205DB">
        <w:rPr>
          <w:lang w:val="pt-BR"/>
        </w:rPr>
        <w:t>120 KM</w:t>
      </w:r>
      <w:proofErr w:type="gramEnd"/>
      <w:r w:rsidRPr="00C205DB">
        <w:rPr>
          <w:lang w:val="pt-BR"/>
        </w:rPr>
        <w:t xml:space="preserve"> que possuem condições suficientes de atender o objeto licitado. </w:t>
      </w:r>
    </w:p>
    <w:p w:rsidR="00C205DB" w:rsidRPr="00C205DB" w:rsidRDefault="00C205DB" w:rsidP="00C205DB">
      <w:pPr>
        <w:jc w:val="both"/>
        <w:rPr>
          <w:iCs/>
          <w:lang w:val="pt-BR"/>
        </w:rPr>
      </w:pPr>
      <w:r w:rsidRPr="00C205DB">
        <w:rPr>
          <w:lang w:val="pt-BR"/>
        </w:rPr>
        <w:t xml:space="preserve">Tem-se assim por justificada a imposição de distância para os participantes do presente certame, conforme autoriza o artigo </w:t>
      </w:r>
      <w:r w:rsidRPr="00C205DB">
        <w:rPr>
          <w:iCs/>
          <w:lang w:val="pt-BR"/>
        </w:rPr>
        <w:t>1º, § 3º do Decreto Municipal n. 20 de 23 de fevereiro de 2017.</w:t>
      </w:r>
    </w:p>
    <w:p w:rsidR="00C205DB" w:rsidRPr="00D21996" w:rsidRDefault="00C205DB" w:rsidP="00C637F3">
      <w:pPr>
        <w:jc w:val="both"/>
        <w:rPr>
          <w:sz w:val="24"/>
          <w:szCs w:val="24"/>
          <w:lang w:val="pt-BR"/>
        </w:rPr>
        <w:sectPr w:rsidR="00C205DB" w:rsidRPr="00D21996">
          <w:headerReference w:type="default" r:id="rId15"/>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F3506">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001D235A">
        <w:rPr>
          <w:lang w:val="pt-BR"/>
        </w:rPr>
        <w:t>, inscrita no CNPJ</w:t>
      </w:r>
      <w:r w:rsidRPr="0017210F">
        <w:rPr>
          <w:lang w:val="pt-BR"/>
        </w:rPr>
        <w:t xml:space="preserve"> sob</w:t>
      </w:r>
      <w:proofErr w:type="gramStart"/>
      <w:r w:rsidRPr="0017210F">
        <w:rPr>
          <w:lang w:val="pt-BR"/>
        </w:rPr>
        <w:t xml:space="preserve"> </w:t>
      </w:r>
      <w:r w:rsidRPr="0017210F">
        <w:rPr>
          <w:spacing w:val="4"/>
          <w:lang w:val="pt-BR"/>
        </w:rPr>
        <w:t xml:space="preserve"> </w:t>
      </w:r>
      <w:proofErr w:type="gramEnd"/>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50D83">
        <w:rPr>
          <w:b/>
          <w:lang w:val="pt-BR"/>
        </w:rPr>
        <w:t>PREGÃO PRESENCIAL Nº /2019</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F3506">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F3506">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F3506">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0B5AA4">
        <w:rPr>
          <w:b/>
          <w:lang w:val="pt-BR"/>
        </w:rPr>
        <w:t>PREGÃO PRESENCIAL Nº      /2019</w:t>
      </w:r>
      <w:proofErr w:type="gramStart"/>
      <w:r w:rsidRPr="0017210F">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F3506">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0B5AA4">
        <w:rPr>
          <w:lang w:val="pt-BR"/>
        </w:rPr>
        <w:t>/2019</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F3506">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B1533" w:rsidRPr="0017210F" w:rsidRDefault="00BB1533" w:rsidP="00BB1533">
      <w:pPr>
        <w:pStyle w:val="Ttulo1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B1533" w:rsidRPr="00BB1533" w:rsidRDefault="00BB1533" w:rsidP="00BB1533">
      <w:pPr>
        <w:tabs>
          <w:tab w:val="left" w:pos="10172"/>
        </w:tabs>
        <w:spacing w:before="1"/>
        <w:ind w:left="140" w:right="124"/>
        <w:rPr>
          <w:sz w:val="36"/>
          <w:lang w:val="pt-BR"/>
        </w:rPr>
        <w:sectPr w:rsidR="00BB1533" w:rsidRPr="00BB1533" w:rsidSect="00BB1533">
          <w:headerReference w:type="default" r:id="rId16"/>
          <w:footerReference w:type="even" r:id="rId17"/>
          <w:pgSz w:w="11900" w:h="16850"/>
          <w:pgMar w:top="1400" w:right="620" w:bottom="280" w:left="980" w:header="404" w:footer="0" w:gutter="0"/>
          <w:cols w:space="720"/>
        </w:sectPr>
      </w:pPr>
      <w:proofErr w:type="gramStart"/>
      <w:r w:rsidRPr="00BB1533">
        <w:rPr>
          <w:b/>
          <w:sz w:val="36"/>
          <w:shd w:val="clear" w:color="auto" w:fill="FFFF00"/>
          <w:lang w:val="pt-BR"/>
        </w:rPr>
        <w:t>parte</w:t>
      </w:r>
      <w:proofErr w:type="gramEnd"/>
      <w:r w:rsidRPr="00BB1533">
        <w:rPr>
          <w:b/>
          <w:sz w:val="36"/>
          <w:shd w:val="clear" w:color="auto" w:fill="FFFF00"/>
          <w:lang w:val="pt-BR"/>
        </w:rPr>
        <w:t xml:space="preserve"> (planilha em Excel disponível no site do município), denominada </w:t>
      </w:r>
      <w:r w:rsidRPr="00BB1533">
        <w:rPr>
          <w:b/>
          <w:sz w:val="36"/>
          <w:u w:val="thick"/>
          <w:shd w:val="clear" w:color="auto" w:fill="FFFF00"/>
          <w:lang w:val="pt-BR"/>
        </w:rPr>
        <w:t>PLANILHA PARA IMPORTAÇÃO</w:t>
      </w:r>
      <w:r w:rsidRPr="00BB1533">
        <w:rPr>
          <w:b/>
          <w:sz w:val="36"/>
          <w:shd w:val="clear" w:color="auto" w:fill="FFFF00"/>
          <w:lang w:val="pt-BR"/>
        </w:rPr>
        <w:t xml:space="preserve">, em forma digital (Pen drive ou CD de dados) para importação dos dados  </w:t>
      </w:r>
      <w:r w:rsidRPr="00BB1533">
        <w:rPr>
          <w:b/>
          <w:sz w:val="36"/>
          <w:u w:val="single"/>
          <w:shd w:val="clear" w:color="auto" w:fill="FFFF00"/>
          <w:lang w:val="pt-BR"/>
        </w:rPr>
        <w:t>da</w:t>
      </w:r>
      <w:r w:rsidRPr="00BB1533">
        <w:rPr>
          <w:b/>
          <w:spacing w:val="-3"/>
          <w:sz w:val="36"/>
          <w:u w:val="single"/>
          <w:shd w:val="clear" w:color="auto" w:fill="FFFF00"/>
          <w:lang w:val="pt-BR"/>
        </w:rPr>
        <w:t xml:space="preserve"> </w:t>
      </w:r>
      <w:proofErr w:type="spellStart"/>
      <w:r w:rsidRPr="00BB1533">
        <w:rPr>
          <w:b/>
          <w:sz w:val="36"/>
          <w:u w:val="single"/>
          <w:shd w:val="clear" w:color="auto" w:fill="FFFF00"/>
          <w:lang w:val="pt-BR"/>
        </w:rPr>
        <w:t>propost</w:t>
      </w:r>
      <w:proofErr w:type="spellEnd"/>
    </w:p>
    <w:p w:rsidR="00B867E6" w:rsidRDefault="00B867E6" w:rsidP="00BB1533">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B105FC">
        <w:rPr>
          <w:rFonts w:ascii="Times New Roman" w:hAnsi="Times New Roman" w:cs="Times New Roman"/>
          <w:b/>
          <w:bCs/>
          <w:color w:val="auto"/>
        </w:rPr>
        <w:t>080/2019</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B105FC">
        <w:rPr>
          <w:rFonts w:ascii="Times New Roman" w:hAnsi="Times New Roman" w:cs="Times New Roman"/>
          <w:b/>
          <w:bCs/>
          <w:color w:val="auto"/>
        </w:rPr>
        <w:t>041/2019</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1C1495">
        <w:rPr>
          <w:b/>
          <w:bCs/>
          <w:color w:val="000000"/>
          <w:lang w:val="pt-BR"/>
        </w:rPr>
        <w:t>REGISTRO DE PREÇOS Nº _____</w:t>
      </w:r>
      <w:r w:rsidR="000B5AA4">
        <w:rPr>
          <w:b/>
          <w:bCs/>
          <w:color w:val="000000"/>
          <w:lang w:val="pt-BR"/>
        </w:rPr>
        <w:t>/2019</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E96B40">
        <w:rPr>
          <w:b/>
          <w:bCs/>
          <w:lang w:val="pt-BR"/>
        </w:rPr>
        <w:t xml:space="preserve">PRESTAÇÃO DE SERVIÇOS DE </w:t>
      </w:r>
      <w:r w:rsidR="00BB1533">
        <w:rPr>
          <w:b/>
          <w:bCs/>
          <w:lang w:val="pt-BR"/>
        </w:rPr>
        <w:t>RECARGA DE TONERS E CARTUCHOS</w:t>
      </w:r>
      <w:r w:rsidR="00E96B40">
        <w:rPr>
          <w:b/>
          <w:bCs/>
          <w:lang w:val="pt-BR"/>
        </w:rPr>
        <w:t>, COM INTUITO DE ATENDER A DEMANDA DAS SECRETARIAS MUNICIPAIS</w:t>
      </w:r>
      <w:r w:rsidRPr="0020167F">
        <w:rPr>
          <w:b/>
          <w:bCs/>
          <w:lang w:val="pt-BR"/>
        </w:rPr>
        <w:t>,</w:t>
      </w:r>
      <w:proofErr w:type="gramStart"/>
      <w:r w:rsidRPr="0020167F">
        <w:rPr>
          <w:b/>
          <w:bCs/>
          <w:lang w:val="pt-BR"/>
        </w:rPr>
        <w:t xml:space="preserve"> </w:t>
      </w:r>
      <w:r w:rsidR="00E96B40">
        <w:rPr>
          <w:b/>
          <w:bCs/>
          <w:lang w:val="pt-BR"/>
        </w:rPr>
        <w:t xml:space="preserve"> </w:t>
      </w:r>
      <w:proofErr w:type="gramEnd"/>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E96B40" w:rsidRPr="00E96B40" w:rsidRDefault="0020167F" w:rsidP="00E96B40">
      <w:pPr>
        <w:autoSpaceDE w:val="0"/>
        <w:autoSpaceDN w:val="0"/>
        <w:adjustRightInd w:val="0"/>
        <w:ind w:left="-360"/>
        <w:jc w:val="both"/>
        <w:rPr>
          <w:b/>
          <w:bCs/>
          <w:lang w:val="pt-BR"/>
        </w:rPr>
      </w:pPr>
      <w:proofErr w:type="gramStart"/>
      <w:r w:rsidRPr="0020167F">
        <w:rPr>
          <w:b/>
          <w:lang w:val="pt-BR"/>
        </w:rPr>
        <w:t>1.1</w:t>
      </w:r>
      <w:r w:rsidRPr="0020167F">
        <w:rPr>
          <w:lang w:val="pt-BR"/>
        </w:rPr>
        <w:t xml:space="preserve"> </w:t>
      </w:r>
      <w:r w:rsidR="00E96B40" w:rsidRPr="0017210F">
        <w:rPr>
          <w:sz w:val="24"/>
          <w:lang w:val="pt-BR"/>
        </w:rPr>
        <w:t>REGIS</w:t>
      </w:r>
      <w:r w:rsidR="00E96B40">
        <w:rPr>
          <w:sz w:val="24"/>
          <w:lang w:val="pt-BR"/>
        </w:rPr>
        <w:t>TRO</w:t>
      </w:r>
      <w:proofErr w:type="gramEnd"/>
      <w:r w:rsidR="00E96B40">
        <w:rPr>
          <w:sz w:val="24"/>
          <w:lang w:val="pt-BR"/>
        </w:rPr>
        <w:t xml:space="preserve"> DE PREÇOS PARA </w:t>
      </w:r>
      <w:r w:rsidR="00BB1533">
        <w:rPr>
          <w:sz w:val="24"/>
          <w:lang w:val="pt-BR"/>
        </w:rPr>
        <w:t xml:space="preserve">CONTRATAÇÃO DE EMPRESA PARA PRESTAÇÃO DE SERVIÇOS DE RECARGA DE TONERS E CARTUCHOS DESTINADAS AS SECRETARIAS MUNICIPAIS. </w:t>
      </w:r>
    </w:p>
    <w:p w:rsidR="0020167F" w:rsidRPr="0020167F" w:rsidRDefault="0020167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 xml:space="preserve">Nos preços supracitados estão incluídas todas as despesas relativas ao objeto contratado (tributos, seguros, </w:t>
      </w:r>
      <w:r w:rsidRPr="0020167F">
        <w:rPr>
          <w:lang w:val="pt-BR"/>
        </w:rPr>
        <w:lastRenderedPageBreak/>
        <w:t>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xml:space="preserve">, estas serão devolvidas a contratada, para as necessárias correções, com as informações que motivaram sua rejeição, contando-se o prazo para pagamento da </w:t>
      </w:r>
      <w:r w:rsidRPr="0020167F">
        <w:rPr>
          <w:lang w:val="pt-BR"/>
        </w:rPr>
        <w:lastRenderedPageBreak/>
        <w:t>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18"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lastRenderedPageBreak/>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B105FC">
        <w:rPr>
          <w:lang w:val="pt-BR"/>
        </w:rPr>
        <w:t>041/2019</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0B5AA4">
        <w:rPr>
          <w:sz w:val="24"/>
          <w:szCs w:val="24"/>
          <w:lang w:val="pt-BR"/>
        </w:rPr>
        <w:t xml:space="preserve">...................... </w:t>
      </w:r>
      <w:proofErr w:type="gramStart"/>
      <w:r w:rsidR="000B5AA4">
        <w:rPr>
          <w:sz w:val="24"/>
          <w:szCs w:val="24"/>
          <w:lang w:val="pt-BR"/>
        </w:rPr>
        <w:t>de</w:t>
      </w:r>
      <w:proofErr w:type="gramEnd"/>
      <w:r w:rsidR="000B5AA4">
        <w:rPr>
          <w:sz w:val="24"/>
          <w:szCs w:val="24"/>
          <w:lang w:val="pt-BR"/>
        </w:rPr>
        <w:t xml:space="preserve">   2019</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1C1495"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RG.</w:t>
      </w:r>
    </w:p>
    <w:p w:rsidR="001C1495"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35A" w:rsidRDefault="001D235A" w:rsidP="00B773E6">
      <w:r>
        <w:separator/>
      </w:r>
    </w:p>
  </w:endnote>
  <w:endnote w:type="continuationSeparator" w:id="0">
    <w:p w:rsidR="001D235A" w:rsidRDefault="001D235A"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1D235A" w:rsidRDefault="001D235A">
        <w:pPr>
          <w:pStyle w:val="Rodap"/>
          <w:jc w:val="right"/>
        </w:pPr>
        <w:r>
          <w:fldChar w:fldCharType="begin"/>
        </w:r>
        <w:r>
          <w:instrText xml:space="preserve"> PAGE   \* MERGEFORMAT </w:instrText>
        </w:r>
        <w:r>
          <w:fldChar w:fldCharType="separate"/>
        </w:r>
        <w:r w:rsidR="009F3506">
          <w:rPr>
            <w:noProof/>
          </w:rPr>
          <w:t>14</w:t>
        </w:r>
        <w:r>
          <w:rPr>
            <w:noProof/>
          </w:rPr>
          <w:fldChar w:fldCharType="end"/>
        </w:r>
      </w:p>
    </w:sdtContent>
  </w:sdt>
  <w:p w:rsidR="001D235A" w:rsidRDefault="001D235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35A" w:rsidRDefault="001D235A" w:rsidP="002161C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D235A" w:rsidRDefault="001D235A" w:rsidP="002161C4">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35A" w:rsidRDefault="001D235A" w:rsidP="00B773E6">
      <w:r>
        <w:separator/>
      </w:r>
    </w:p>
  </w:footnote>
  <w:footnote w:type="continuationSeparator" w:id="0">
    <w:p w:rsidR="001D235A" w:rsidRDefault="001D235A"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35A" w:rsidRDefault="009F3506">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1D235A" w:rsidRPr="0017210F" w:rsidRDefault="001D235A">
                <w:pPr>
                  <w:spacing w:line="326" w:lineRule="exact"/>
                  <w:ind w:left="1" w:right="3"/>
                  <w:jc w:val="center"/>
                  <w:rPr>
                    <w:b/>
                    <w:sz w:val="30"/>
                    <w:lang w:val="pt-BR"/>
                  </w:rPr>
                </w:pPr>
                <w:r w:rsidRPr="0017210F">
                  <w:rPr>
                    <w:b/>
                    <w:sz w:val="30"/>
                    <w:lang w:val="pt-BR"/>
                  </w:rPr>
                  <w:t>PREFEITURA MUNICIPAL DE CORAÇÃO DE JESUS</w:t>
                </w:r>
              </w:p>
              <w:p w:rsidR="001D235A" w:rsidRPr="0017210F" w:rsidRDefault="001D235A">
                <w:pPr>
                  <w:spacing w:before="151"/>
                  <w:ind w:left="1" w:right="1"/>
                  <w:jc w:val="center"/>
                  <w:rPr>
                    <w:sz w:val="20"/>
                    <w:lang w:val="pt-BR"/>
                  </w:rPr>
                </w:pPr>
                <w:r w:rsidRPr="0017210F">
                  <w:rPr>
                    <w:sz w:val="20"/>
                    <w:lang w:val="pt-BR"/>
                  </w:rPr>
                  <w:t>ESTADO DE MINAS GERAIS</w:t>
                </w:r>
              </w:p>
              <w:p w:rsidR="001D235A" w:rsidRPr="0017210F" w:rsidRDefault="001D235A">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35A" w:rsidRDefault="009F3506">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1D235A" w:rsidRPr="0017210F" w:rsidRDefault="001D235A">
                <w:pPr>
                  <w:spacing w:line="326" w:lineRule="exact"/>
                  <w:ind w:left="1" w:right="3"/>
                  <w:jc w:val="center"/>
                  <w:rPr>
                    <w:b/>
                    <w:sz w:val="30"/>
                    <w:lang w:val="pt-BR"/>
                  </w:rPr>
                </w:pPr>
                <w:r w:rsidRPr="0017210F">
                  <w:rPr>
                    <w:b/>
                    <w:sz w:val="30"/>
                    <w:lang w:val="pt-BR"/>
                  </w:rPr>
                  <w:t>PREFEITURA MUNICIPAL DE CORAÇÃO DE JESUS</w:t>
                </w:r>
              </w:p>
              <w:p w:rsidR="001D235A" w:rsidRPr="0017210F" w:rsidRDefault="001D235A">
                <w:pPr>
                  <w:spacing w:before="151"/>
                  <w:ind w:left="1" w:right="1"/>
                  <w:jc w:val="center"/>
                  <w:rPr>
                    <w:sz w:val="20"/>
                    <w:lang w:val="pt-BR"/>
                  </w:rPr>
                </w:pPr>
                <w:r w:rsidRPr="0017210F">
                  <w:rPr>
                    <w:sz w:val="20"/>
                    <w:lang w:val="pt-BR"/>
                  </w:rPr>
                  <w:t>ESTADO DE MINAS GERAIS</w:t>
                </w:r>
              </w:p>
              <w:p w:rsidR="001D235A" w:rsidRPr="0017210F" w:rsidRDefault="001D235A">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1D235A" w:rsidRPr="009F3506">
      <w:tc>
        <w:tcPr>
          <w:tcW w:w="1384" w:type="dxa"/>
          <w:tcBorders>
            <w:right w:val="nil"/>
          </w:tcBorders>
        </w:tcPr>
        <w:p w:rsidR="001D235A" w:rsidRPr="00DA4577" w:rsidRDefault="001D235A" w:rsidP="002161C4">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624685251" r:id="rId2"/>
            </w:object>
          </w:r>
        </w:p>
      </w:tc>
      <w:tc>
        <w:tcPr>
          <w:tcW w:w="7938" w:type="dxa"/>
          <w:tcBorders>
            <w:left w:val="nil"/>
          </w:tcBorders>
        </w:tcPr>
        <w:p w:rsidR="001D235A" w:rsidRPr="00BB1533" w:rsidRDefault="001D235A" w:rsidP="002161C4">
          <w:pPr>
            <w:pStyle w:val="Cabealho"/>
            <w:jc w:val="center"/>
            <w:rPr>
              <w:b/>
              <w:sz w:val="30"/>
              <w:szCs w:val="30"/>
              <w:lang w:val="pt-BR"/>
            </w:rPr>
          </w:pPr>
          <w:r w:rsidRPr="00BB1533">
            <w:rPr>
              <w:b/>
              <w:sz w:val="30"/>
              <w:szCs w:val="30"/>
              <w:lang w:val="pt-BR"/>
            </w:rPr>
            <w:t>PREFEITURA MUNICIPAL DE CORAÇÃO DE JESUS</w:t>
          </w:r>
        </w:p>
        <w:p w:rsidR="001D235A" w:rsidRPr="00BB1533" w:rsidRDefault="001D235A" w:rsidP="002161C4">
          <w:pPr>
            <w:pStyle w:val="Cabealho"/>
            <w:jc w:val="center"/>
            <w:rPr>
              <w:sz w:val="14"/>
              <w:lang w:val="pt-BR"/>
            </w:rPr>
          </w:pPr>
        </w:p>
        <w:p w:rsidR="001D235A" w:rsidRPr="00BB1533" w:rsidRDefault="001D235A" w:rsidP="002161C4">
          <w:pPr>
            <w:pStyle w:val="Cabealho"/>
            <w:jc w:val="center"/>
            <w:rPr>
              <w:lang w:val="pt-BR"/>
            </w:rPr>
          </w:pPr>
          <w:r w:rsidRPr="00BB1533">
            <w:rPr>
              <w:lang w:val="pt-BR"/>
            </w:rPr>
            <w:t>ESTADO DE MINAS GERAIS</w:t>
          </w:r>
        </w:p>
        <w:p w:rsidR="001D235A" w:rsidRPr="00BB1533" w:rsidRDefault="001D235A" w:rsidP="002161C4">
          <w:pPr>
            <w:pStyle w:val="Cabealho"/>
            <w:jc w:val="center"/>
            <w:rPr>
              <w:lang w:val="pt-BR"/>
            </w:rPr>
          </w:pPr>
          <w:r w:rsidRPr="00BB1533">
            <w:rPr>
              <w:sz w:val="18"/>
              <w:lang w:val="pt-BR"/>
            </w:rPr>
            <w:t>Praça Dr. Samuel Barreto, s/nº - Centro – CEP 39340-000 – Coração de Jesus/MG – Tel.: (38) 3228-2282</w:t>
          </w:r>
        </w:p>
      </w:tc>
    </w:tr>
  </w:tbl>
  <w:p w:rsidR="001D235A" w:rsidRPr="00BB1533" w:rsidRDefault="001D235A" w:rsidP="002161C4">
    <w:pPr>
      <w:pStyle w:val="Cabealho"/>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7">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8">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0">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1">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2">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3">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3"/>
  </w:num>
  <w:num w:numId="2">
    <w:abstractNumId w:val="38"/>
  </w:num>
  <w:num w:numId="3">
    <w:abstractNumId w:val="5"/>
  </w:num>
  <w:num w:numId="4">
    <w:abstractNumId w:val="36"/>
  </w:num>
  <w:num w:numId="5">
    <w:abstractNumId w:val="22"/>
  </w:num>
  <w:num w:numId="6">
    <w:abstractNumId w:val="37"/>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1"/>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0"/>
  </w:num>
  <w:num w:numId="30">
    <w:abstractNumId w:val="21"/>
  </w:num>
  <w:num w:numId="31">
    <w:abstractNumId w:val="30"/>
  </w:num>
  <w:num w:numId="32">
    <w:abstractNumId w:val="1"/>
  </w:num>
  <w:num w:numId="33">
    <w:abstractNumId w:val="20"/>
  </w:num>
  <w:num w:numId="34">
    <w:abstractNumId w:val="15"/>
  </w:num>
  <w:num w:numId="35">
    <w:abstractNumId w:val="42"/>
  </w:num>
  <w:num w:numId="36">
    <w:abstractNumId w:val="29"/>
  </w:num>
  <w:num w:numId="37">
    <w:abstractNumId w:val="34"/>
  </w:num>
  <w:num w:numId="38">
    <w:abstractNumId w:val="10"/>
  </w:num>
  <w:num w:numId="39">
    <w:abstractNumId w:val="39"/>
  </w:num>
  <w:num w:numId="40">
    <w:abstractNumId w:val="32"/>
  </w:num>
  <w:num w:numId="41">
    <w:abstractNumId w:val="28"/>
  </w:num>
  <w:num w:numId="42">
    <w:abstractNumId w:val="4"/>
  </w:num>
  <w:num w:numId="43">
    <w:abstractNumId w:val="6"/>
  </w:num>
  <w:num w:numId="44">
    <w:abstractNumId w:val="2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1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212B8"/>
    <w:rsid w:val="00025D65"/>
    <w:rsid w:val="000622EE"/>
    <w:rsid w:val="00092A3D"/>
    <w:rsid w:val="000B5AA4"/>
    <w:rsid w:val="000D01D9"/>
    <w:rsid w:val="000D055E"/>
    <w:rsid w:val="00147E6F"/>
    <w:rsid w:val="0017210F"/>
    <w:rsid w:val="001C1495"/>
    <w:rsid w:val="001D235A"/>
    <w:rsid w:val="0020167F"/>
    <w:rsid w:val="002161C4"/>
    <w:rsid w:val="00222F26"/>
    <w:rsid w:val="002A55F9"/>
    <w:rsid w:val="002B1EE0"/>
    <w:rsid w:val="002B737A"/>
    <w:rsid w:val="002F2FB3"/>
    <w:rsid w:val="003279BB"/>
    <w:rsid w:val="00331305"/>
    <w:rsid w:val="003742E5"/>
    <w:rsid w:val="00390FD9"/>
    <w:rsid w:val="003C5A79"/>
    <w:rsid w:val="003C63C0"/>
    <w:rsid w:val="003C7EA2"/>
    <w:rsid w:val="00457266"/>
    <w:rsid w:val="00473FD5"/>
    <w:rsid w:val="0048509A"/>
    <w:rsid w:val="00492CFC"/>
    <w:rsid w:val="004B5AD8"/>
    <w:rsid w:val="004C6CA9"/>
    <w:rsid w:val="00502204"/>
    <w:rsid w:val="00505D31"/>
    <w:rsid w:val="005256CE"/>
    <w:rsid w:val="005409C6"/>
    <w:rsid w:val="005764F5"/>
    <w:rsid w:val="005B4520"/>
    <w:rsid w:val="005E6FAE"/>
    <w:rsid w:val="00667569"/>
    <w:rsid w:val="00684087"/>
    <w:rsid w:val="006D7F7F"/>
    <w:rsid w:val="0075794B"/>
    <w:rsid w:val="007C054F"/>
    <w:rsid w:val="00802FE4"/>
    <w:rsid w:val="00890206"/>
    <w:rsid w:val="008B0F51"/>
    <w:rsid w:val="008E5FC4"/>
    <w:rsid w:val="00903EC4"/>
    <w:rsid w:val="00907CC9"/>
    <w:rsid w:val="00955FF2"/>
    <w:rsid w:val="009F3506"/>
    <w:rsid w:val="009F49A6"/>
    <w:rsid w:val="00A3257D"/>
    <w:rsid w:val="00AA5FB9"/>
    <w:rsid w:val="00AF4300"/>
    <w:rsid w:val="00B105FC"/>
    <w:rsid w:val="00B16BBC"/>
    <w:rsid w:val="00B22410"/>
    <w:rsid w:val="00B27429"/>
    <w:rsid w:val="00B47FF1"/>
    <w:rsid w:val="00B67F19"/>
    <w:rsid w:val="00B72C91"/>
    <w:rsid w:val="00B773E6"/>
    <w:rsid w:val="00B867E6"/>
    <w:rsid w:val="00B91A6A"/>
    <w:rsid w:val="00BB1533"/>
    <w:rsid w:val="00BF3B16"/>
    <w:rsid w:val="00C04BB0"/>
    <w:rsid w:val="00C205DB"/>
    <w:rsid w:val="00C50D83"/>
    <w:rsid w:val="00C56F70"/>
    <w:rsid w:val="00C637F3"/>
    <w:rsid w:val="00C74BFE"/>
    <w:rsid w:val="00C8528E"/>
    <w:rsid w:val="00C94769"/>
    <w:rsid w:val="00CD2F6A"/>
    <w:rsid w:val="00CE49E3"/>
    <w:rsid w:val="00CF504D"/>
    <w:rsid w:val="00D2029A"/>
    <w:rsid w:val="00D20F7A"/>
    <w:rsid w:val="00D21996"/>
    <w:rsid w:val="00D24B80"/>
    <w:rsid w:val="00D25CA6"/>
    <w:rsid w:val="00D33973"/>
    <w:rsid w:val="00DA0F4B"/>
    <w:rsid w:val="00DE0E8F"/>
    <w:rsid w:val="00DE4839"/>
    <w:rsid w:val="00E02FF4"/>
    <w:rsid w:val="00E03C7C"/>
    <w:rsid w:val="00E136E5"/>
    <w:rsid w:val="00E401AA"/>
    <w:rsid w:val="00E54712"/>
    <w:rsid w:val="00E602E7"/>
    <w:rsid w:val="00E60BF3"/>
    <w:rsid w:val="00E82301"/>
    <w:rsid w:val="00E96B40"/>
    <w:rsid w:val="00EE08C5"/>
    <w:rsid w:val="00F00931"/>
    <w:rsid w:val="00F12D04"/>
    <w:rsid w:val="00F722F3"/>
    <w:rsid w:val="00F8015A"/>
    <w:rsid w:val="00F871F0"/>
    <w:rsid w:val="00F936D5"/>
    <w:rsid w:val="00FA126F"/>
    <w:rsid w:val="00FC5280"/>
    <w:rsid w:val="00FC7B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1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character" w:styleId="Nmerodepgina">
    <w:name w:val="page number"/>
    <w:basedOn w:val="Fontepargpadro"/>
    <w:rsid w:val="00BB1533"/>
  </w:style>
  <w:style w:type="paragraph" w:styleId="Textodebalo">
    <w:name w:val="Balloon Text"/>
    <w:basedOn w:val="Normal"/>
    <w:link w:val="TextodebaloChar"/>
    <w:uiPriority w:val="99"/>
    <w:semiHidden/>
    <w:unhideWhenUsed/>
    <w:rsid w:val="001D235A"/>
    <w:rPr>
      <w:rFonts w:ascii="Tahoma" w:hAnsi="Tahoma" w:cs="Tahoma"/>
      <w:sz w:val="16"/>
      <w:szCs w:val="16"/>
    </w:rPr>
  </w:style>
  <w:style w:type="character" w:customStyle="1" w:styleId="TextodebaloChar">
    <w:name w:val="Texto de balão Char"/>
    <w:basedOn w:val="Fontepargpadro"/>
    <w:link w:val="Textodebalo"/>
    <w:uiPriority w:val="99"/>
    <w:semiHidden/>
    <w:rsid w:val="001D235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4D6D5-1D63-4C63-878D-828898C20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27</Pages>
  <Words>12823</Words>
  <Characters>69250</Characters>
  <Application>Microsoft Office Word</Application>
  <DocSecurity>0</DocSecurity>
  <Lines>577</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pc</cp:lastModifiedBy>
  <cp:revision>13</cp:revision>
  <cp:lastPrinted>2019-07-12T11:57:00Z</cp:lastPrinted>
  <dcterms:created xsi:type="dcterms:W3CDTF">2017-05-25T19:52:00Z</dcterms:created>
  <dcterms:modified xsi:type="dcterms:W3CDTF">2019-07-15T11:41:00Z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