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182" w:type="dxa"/>
        <w:jc w:val="center"/>
        <w:tblBorders>
          <w:insideH w:val="single" w:sz="18" w:space="0" w:color="FFFFFF"/>
          <w:insideV w:val="single" w:sz="18" w:space="0" w:color="FFFFFF"/>
        </w:tblBorders>
        <w:tblLook w:val="04A0"/>
      </w:tblPr>
      <w:tblGrid>
        <w:gridCol w:w="2660"/>
        <w:gridCol w:w="239"/>
        <w:gridCol w:w="6283"/>
      </w:tblGrid>
      <w:tr w:rsidR="001562B3" w:rsidRPr="00C45233" w:rsidTr="0066128E">
        <w:trPr>
          <w:trHeight w:val="1648"/>
          <w:jc w:val="center"/>
        </w:trPr>
        <w:tc>
          <w:tcPr>
            <w:tcW w:w="9182" w:type="dxa"/>
            <w:gridSpan w:val="3"/>
            <w:shd w:val="pct20" w:color="000000" w:fill="FFFFFF"/>
          </w:tcPr>
          <w:p w:rsidR="00CF6463" w:rsidRPr="00C45233" w:rsidRDefault="00CF6463" w:rsidP="00C45233">
            <w:pPr>
              <w:tabs>
                <w:tab w:val="left" w:pos="284"/>
                <w:tab w:val="left" w:pos="567"/>
              </w:tabs>
              <w:spacing w:before="120"/>
              <w:jc w:val="center"/>
              <w:rPr>
                <w:b/>
                <w:bCs/>
              </w:rPr>
            </w:pPr>
            <w:r w:rsidRPr="00C45233">
              <w:rPr>
                <w:b/>
                <w:bCs/>
              </w:rPr>
              <w:t xml:space="preserve">PROCESSO ADMINISTRATIVO DE LICITAÇAO </w:t>
            </w:r>
            <w:r w:rsidR="003370EF" w:rsidRPr="00C45233">
              <w:rPr>
                <w:b/>
                <w:bCs/>
              </w:rPr>
              <w:t>40</w:t>
            </w:r>
            <w:r w:rsidR="001660F2" w:rsidRPr="00C45233">
              <w:rPr>
                <w:b/>
                <w:bCs/>
              </w:rPr>
              <w:t>/2017</w:t>
            </w:r>
          </w:p>
          <w:p w:rsidR="00CF6463" w:rsidRPr="00C45233" w:rsidRDefault="00CF6463" w:rsidP="00C45233">
            <w:pPr>
              <w:tabs>
                <w:tab w:val="left" w:pos="284"/>
                <w:tab w:val="left" w:pos="567"/>
              </w:tabs>
              <w:spacing w:before="120"/>
              <w:jc w:val="center"/>
              <w:rPr>
                <w:b/>
                <w:bCs/>
              </w:rPr>
            </w:pPr>
            <w:r w:rsidRPr="00C45233">
              <w:rPr>
                <w:b/>
                <w:bCs/>
              </w:rPr>
              <w:t xml:space="preserve">PREGÃO PRESENCIAL </w:t>
            </w:r>
            <w:r w:rsidR="003370EF" w:rsidRPr="00C45233">
              <w:rPr>
                <w:b/>
                <w:bCs/>
              </w:rPr>
              <w:t>21</w:t>
            </w:r>
            <w:r w:rsidR="001660F2" w:rsidRPr="00C45233">
              <w:rPr>
                <w:b/>
                <w:bCs/>
              </w:rPr>
              <w:t>/2017</w:t>
            </w:r>
          </w:p>
          <w:p w:rsidR="00CF6463" w:rsidRPr="00C45233" w:rsidRDefault="00CF6463" w:rsidP="00C45233">
            <w:pPr>
              <w:tabs>
                <w:tab w:val="left" w:pos="284"/>
                <w:tab w:val="left" w:pos="567"/>
              </w:tabs>
              <w:spacing w:before="120"/>
              <w:jc w:val="both"/>
              <w:rPr>
                <w:bCs/>
              </w:rPr>
            </w:pPr>
            <w:r w:rsidRPr="00C45233">
              <w:rPr>
                <w:bCs/>
              </w:rPr>
              <w:t>Regido pela Lei n° 10.520/2002, e subsidiariamente, pela Lei 8.666/93.</w:t>
            </w:r>
          </w:p>
          <w:p w:rsidR="00474D56" w:rsidRPr="00C45233" w:rsidRDefault="00474D56" w:rsidP="00C45233">
            <w:pPr>
              <w:tabs>
                <w:tab w:val="left" w:pos="284"/>
                <w:tab w:val="left" w:pos="567"/>
              </w:tabs>
              <w:spacing w:before="120"/>
              <w:jc w:val="both"/>
              <w:rPr>
                <w:bCs/>
              </w:rPr>
            </w:pPr>
          </w:p>
        </w:tc>
      </w:tr>
      <w:tr w:rsidR="001562B3" w:rsidRPr="00C45233" w:rsidTr="0066128E">
        <w:trPr>
          <w:trHeight w:val="1648"/>
          <w:jc w:val="center"/>
        </w:trPr>
        <w:tc>
          <w:tcPr>
            <w:tcW w:w="2660" w:type="dxa"/>
            <w:shd w:val="pct5" w:color="000000" w:fill="FFFFFF"/>
          </w:tcPr>
          <w:p w:rsidR="00CB39FB" w:rsidRPr="00C45233" w:rsidRDefault="00CB39FB" w:rsidP="00C45233">
            <w:pPr>
              <w:tabs>
                <w:tab w:val="left" w:pos="284"/>
                <w:tab w:val="left" w:pos="567"/>
              </w:tabs>
              <w:spacing w:before="120"/>
            </w:pPr>
          </w:p>
          <w:p w:rsidR="001562B3" w:rsidRPr="00C45233" w:rsidRDefault="001562B3" w:rsidP="00C45233">
            <w:pPr>
              <w:tabs>
                <w:tab w:val="left" w:pos="284"/>
                <w:tab w:val="left" w:pos="567"/>
              </w:tabs>
              <w:spacing w:before="120"/>
            </w:pPr>
            <w:r w:rsidRPr="00C45233">
              <w:t>Objeto:</w:t>
            </w:r>
          </w:p>
        </w:tc>
        <w:tc>
          <w:tcPr>
            <w:tcW w:w="6522" w:type="dxa"/>
            <w:gridSpan w:val="2"/>
            <w:shd w:val="pct5" w:color="000000" w:fill="FFFFFF"/>
          </w:tcPr>
          <w:p w:rsidR="00CB39FB" w:rsidRPr="00C45233" w:rsidRDefault="00CB39FB" w:rsidP="00C45233">
            <w:pPr>
              <w:pStyle w:val="Cabedamensagemdepois"/>
              <w:pBdr>
                <w:bottom w:val="none" w:sz="0" w:space="0" w:color="auto"/>
              </w:pBdr>
              <w:spacing w:after="0" w:line="240" w:lineRule="auto"/>
              <w:ind w:left="0" w:right="0" w:firstLine="0"/>
              <w:jc w:val="both"/>
              <w:rPr>
                <w:sz w:val="24"/>
                <w:szCs w:val="24"/>
                <w:lang w:eastAsia="ar-SA"/>
              </w:rPr>
            </w:pPr>
          </w:p>
          <w:p w:rsidR="008B44F3" w:rsidRPr="00C45233" w:rsidRDefault="004D437B" w:rsidP="00C45233">
            <w:pPr>
              <w:pStyle w:val="Cabedamensagemdepois"/>
              <w:pBdr>
                <w:bottom w:val="none" w:sz="0" w:space="0" w:color="auto"/>
              </w:pBdr>
              <w:spacing w:after="0" w:line="240" w:lineRule="auto"/>
              <w:ind w:left="0" w:right="0" w:firstLine="0"/>
              <w:jc w:val="both"/>
              <w:rPr>
                <w:sz w:val="24"/>
                <w:szCs w:val="24"/>
                <w:lang w:eastAsia="ar-SA"/>
              </w:rPr>
            </w:pPr>
            <w:r w:rsidRPr="00C45233">
              <w:rPr>
                <w:sz w:val="24"/>
                <w:szCs w:val="24"/>
                <w:lang w:eastAsia="ar-SA"/>
              </w:rPr>
              <w:t xml:space="preserve">Contratação de empresa </w:t>
            </w:r>
            <w:r w:rsidR="00A5226D" w:rsidRPr="00C45233">
              <w:rPr>
                <w:sz w:val="24"/>
                <w:szCs w:val="24"/>
                <w:lang w:eastAsia="ar-SA"/>
              </w:rPr>
              <w:t xml:space="preserve">especializada </w:t>
            </w:r>
            <w:r w:rsidRPr="00C45233">
              <w:rPr>
                <w:sz w:val="24"/>
                <w:szCs w:val="24"/>
                <w:lang w:eastAsia="ar-SA"/>
              </w:rPr>
              <w:t xml:space="preserve">para </w:t>
            </w:r>
            <w:r w:rsidR="00A5226D" w:rsidRPr="00C45233">
              <w:rPr>
                <w:sz w:val="24"/>
                <w:szCs w:val="24"/>
                <w:lang w:eastAsia="ar-SA"/>
              </w:rPr>
              <w:t>concessão de licença de uso de software de sistema de gestão em saúde integrada</w:t>
            </w:r>
            <w:r w:rsidR="001660F2" w:rsidRPr="00C45233">
              <w:rPr>
                <w:sz w:val="24"/>
                <w:szCs w:val="24"/>
                <w:lang w:eastAsia="ar-SA"/>
              </w:rPr>
              <w:t xml:space="preserve">, </w:t>
            </w:r>
            <w:r w:rsidR="00A5226D" w:rsidRPr="00C45233">
              <w:rPr>
                <w:sz w:val="24"/>
                <w:szCs w:val="24"/>
                <w:lang w:eastAsia="ar-SA"/>
              </w:rPr>
              <w:t xml:space="preserve">com prestação de serviços de manutenção, suporte técnico e customizações para a área de gestão de Saúde Pública Municipal, </w:t>
            </w:r>
            <w:r w:rsidR="00792C10" w:rsidRPr="00C45233">
              <w:rPr>
                <w:sz w:val="24"/>
                <w:szCs w:val="24"/>
                <w:lang w:eastAsia="ar-SA"/>
              </w:rPr>
              <w:t>conforme especificações do a</w:t>
            </w:r>
            <w:r w:rsidR="00250FD7" w:rsidRPr="00C45233">
              <w:rPr>
                <w:sz w:val="24"/>
                <w:szCs w:val="24"/>
                <w:lang w:eastAsia="ar-SA"/>
              </w:rPr>
              <w:t>nexo I d</w:t>
            </w:r>
            <w:r w:rsidR="00792C10" w:rsidRPr="00C45233">
              <w:rPr>
                <w:sz w:val="24"/>
                <w:szCs w:val="24"/>
                <w:lang w:eastAsia="ar-SA"/>
              </w:rPr>
              <w:t>o</w:t>
            </w:r>
            <w:r w:rsidR="00250FD7" w:rsidRPr="00C45233">
              <w:rPr>
                <w:sz w:val="24"/>
                <w:szCs w:val="24"/>
                <w:lang w:eastAsia="ar-SA"/>
              </w:rPr>
              <w:t xml:space="preserve"> edital.</w:t>
            </w:r>
          </w:p>
          <w:p w:rsidR="00CB39FB" w:rsidRPr="00C45233" w:rsidRDefault="00CB39FB" w:rsidP="00C45233">
            <w:pPr>
              <w:pStyle w:val="Cabedamensagemdepois"/>
              <w:pBdr>
                <w:bottom w:val="none" w:sz="0" w:space="0" w:color="auto"/>
              </w:pBdr>
              <w:spacing w:after="0" w:line="240" w:lineRule="auto"/>
              <w:ind w:left="0" w:right="0" w:firstLine="0"/>
              <w:jc w:val="both"/>
              <w:rPr>
                <w:sz w:val="24"/>
                <w:szCs w:val="24"/>
                <w:lang w:eastAsia="ar-SA"/>
              </w:rPr>
            </w:pPr>
          </w:p>
        </w:tc>
      </w:tr>
      <w:tr w:rsidR="001562B3" w:rsidRPr="00C45233" w:rsidTr="0066128E">
        <w:trPr>
          <w:trHeight w:val="1648"/>
          <w:jc w:val="center"/>
        </w:trPr>
        <w:tc>
          <w:tcPr>
            <w:tcW w:w="9182" w:type="dxa"/>
            <w:gridSpan w:val="3"/>
            <w:shd w:val="pct20" w:color="000000" w:fill="FFFFFF"/>
          </w:tcPr>
          <w:p w:rsidR="001562B3" w:rsidRPr="00C45233" w:rsidRDefault="001562B3" w:rsidP="00C45233">
            <w:pPr>
              <w:tabs>
                <w:tab w:val="left" w:pos="284"/>
                <w:tab w:val="left" w:pos="567"/>
              </w:tabs>
              <w:spacing w:before="120"/>
              <w:jc w:val="center"/>
            </w:pPr>
            <w:r w:rsidRPr="00C45233">
              <w:t>PREGÃO PRESENCIAL</w:t>
            </w:r>
          </w:p>
          <w:p w:rsidR="001660F2" w:rsidRPr="00C45233" w:rsidRDefault="001660F2" w:rsidP="00C45233">
            <w:pPr>
              <w:tabs>
                <w:tab w:val="left" w:pos="284"/>
                <w:tab w:val="left" w:pos="567"/>
              </w:tabs>
              <w:spacing w:before="120"/>
              <w:jc w:val="center"/>
            </w:pPr>
            <w:r w:rsidRPr="00C45233">
              <w:t xml:space="preserve">MENOR PREÇO </w:t>
            </w:r>
            <w:r w:rsidR="004D437B" w:rsidRPr="00C45233">
              <w:t>POR ITEM</w:t>
            </w:r>
          </w:p>
          <w:p w:rsidR="001562B3" w:rsidRPr="00C45233" w:rsidRDefault="001562B3" w:rsidP="00C45233">
            <w:pPr>
              <w:tabs>
                <w:tab w:val="left" w:pos="284"/>
                <w:tab w:val="left" w:pos="567"/>
              </w:tabs>
              <w:spacing w:before="120"/>
              <w:jc w:val="center"/>
            </w:pPr>
            <w:r w:rsidRPr="00C45233">
              <w:t>SESSÃO PÚBLICA PARA RECEBIMENTO DAS PROPOSTAS E DA DOCUMENTAÇÃO DE HABILITAÇÃO</w:t>
            </w:r>
          </w:p>
        </w:tc>
      </w:tr>
      <w:tr w:rsidR="001562B3" w:rsidRPr="00C45233" w:rsidTr="00EC6A84">
        <w:trPr>
          <w:trHeight w:val="712"/>
          <w:jc w:val="center"/>
        </w:trPr>
        <w:tc>
          <w:tcPr>
            <w:tcW w:w="2899" w:type="dxa"/>
            <w:gridSpan w:val="2"/>
            <w:shd w:val="pct5" w:color="000000" w:fill="FFFFFF"/>
          </w:tcPr>
          <w:p w:rsidR="001562B3" w:rsidRPr="00C45233" w:rsidRDefault="001562B3" w:rsidP="00C45233">
            <w:pPr>
              <w:tabs>
                <w:tab w:val="left" w:pos="284"/>
                <w:tab w:val="left" w:pos="567"/>
              </w:tabs>
              <w:spacing w:before="120"/>
              <w:jc w:val="both"/>
              <w:rPr>
                <w:b/>
              </w:rPr>
            </w:pPr>
            <w:r w:rsidRPr="00C45233">
              <w:rPr>
                <w:b/>
              </w:rPr>
              <w:t xml:space="preserve">Data: </w:t>
            </w:r>
            <w:r w:rsidR="00DA0131" w:rsidRPr="00C45233">
              <w:rPr>
                <w:b/>
              </w:rPr>
              <w:t>09</w:t>
            </w:r>
            <w:r w:rsidR="001660F2" w:rsidRPr="00C45233">
              <w:rPr>
                <w:b/>
              </w:rPr>
              <w:t>/</w:t>
            </w:r>
            <w:r w:rsidR="003370EF" w:rsidRPr="00C45233">
              <w:rPr>
                <w:b/>
              </w:rPr>
              <w:t>05</w:t>
            </w:r>
            <w:r w:rsidR="001660F2" w:rsidRPr="00C45233">
              <w:rPr>
                <w:b/>
              </w:rPr>
              <w:t>/2017</w:t>
            </w:r>
          </w:p>
        </w:tc>
        <w:tc>
          <w:tcPr>
            <w:tcW w:w="6283" w:type="dxa"/>
            <w:shd w:val="pct5" w:color="000000" w:fill="FFFFFF"/>
          </w:tcPr>
          <w:p w:rsidR="001562B3" w:rsidRPr="00C45233" w:rsidRDefault="000A1B0F" w:rsidP="00C45233">
            <w:pPr>
              <w:tabs>
                <w:tab w:val="left" w:pos="284"/>
                <w:tab w:val="left" w:pos="567"/>
              </w:tabs>
              <w:spacing w:before="120"/>
              <w:jc w:val="both"/>
              <w:rPr>
                <w:b/>
              </w:rPr>
            </w:pPr>
            <w:r w:rsidRPr="00C45233">
              <w:rPr>
                <w:b/>
              </w:rPr>
              <w:t>Horário:</w:t>
            </w:r>
            <w:r w:rsidR="003370EF" w:rsidRPr="00C45233">
              <w:rPr>
                <w:b/>
              </w:rPr>
              <w:t xml:space="preserve"> 08</w:t>
            </w:r>
            <w:r w:rsidR="00BA2267" w:rsidRPr="00C45233">
              <w:rPr>
                <w:b/>
              </w:rPr>
              <w:t>h00min</w:t>
            </w:r>
            <w:r w:rsidR="001562B3" w:rsidRPr="00C45233">
              <w:rPr>
                <w:b/>
              </w:rPr>
              <w:t>.</w:t>
            </w:r>
          </w:p>
        </w:tc>
      </w:tr>
      <w:tr w:rsidR="001562B3" w:rsidRPr="00C45233" w:rsidTr="0066128E">
        <w:trPr>
          <w:trHeight w:val="1648"/>
          <w:jc w:val="center"/>
        </w:trPr>
        <w:tc>
          <w:tcPr>
            <w:tcW w:w="2899" w:type="dxa"/>
            <w:gridSpan w:val="2"/>
            <w:shd w:val="pct20" w:color="000000" w:fill="FFFFFF"/>
          </w:tcPr>
          <w:p w:rsidR="001562B3" w:rsidRPr="00C45233" w:rsidRDefault="001562B3" w:rsidP="00C45233">
            <w:pPr>
              <w:tabs>
                <w:tab w:val="left" w:pos="284"/>
                <w:tab w:val="left" w:pos="567"/>
              </w:tabs>
              <w:spacing w:before="120"/>
              <w:jc w:val="both"/>
            </w:pPr>
            <w:r w:rsidRPr="00C45233">
              <w:t>Local:</w:t>
            </w:r>
          </w:p>
        </w:tc>
        <w:tc>
          <w:tcPr>
            <w:tcW w:w="6283" w:type="dxa"/>
            <w:shd w:val="pct20" w:color="000000" w:fill="FFFFFF"/>
          </w:tcPr>
          <w:p w:rsidR="006E18F2" w:rsidRPr="00C45233" w:rsidRDefault="006E18F2" w:rsidP="00C45233"/>
          <w:p w:rsidR="006E18F2" w:rsidRPr="00C45233" w:rsidRDefault="006E18F2" w:rsidP="00C45233">
            <w:pPr>
              <w:rPr>
                <w:color w:val="000000"/>
              </w:rPr>
            </w:pPr>
            <w:r w:rsidRPr="00C45233">
              <w:rPr>
                <w:color w:val="000000"/>
              </w:rPr>
              <w:t xml:space="preserve">Sala da CPL da Prefeitura Municipal de </w:t>
            </w:r>
            <w:r w:rsidR="005C69F6" w:rsidRPr="00C45233">
              <w:rPr>
                <w:color w:val="000000"/>
              </w:rPr>
              <w:t>Coração de Jesus</w:t>
            </w:r>
            <w:r w:rsidRPr="00C45233">
              <w:rPr>
                <w:color w:val="000000"/>
              </w:rPr>
              <w:t xml:space="preserve">-MG, </w:t>
            </w:r>
            <w:r w:rsidR="00CB39FB" w:rsidRPr="00C45233">
              <w:t xml:space="preserve">Praça </w:t>
            </w:r>
            <w:r w:rsidR="005C69F6" w:rsidRPr="00C45233">
              <w:t>Dr. Samuel Barreto</w:t>
            </w:r>
            <w:r w:rsidR="00A5226D" w:rsidRPr="00C45233">
              <w:t>, s/n</w:t>
            </w:r>
            <w:proofErr w:type="gramStart"/>
            <w:r w:rsidR="00A5226D" w:rsidRPr="00C45233">
              <w:t>°</w:t>
            </w:r>
            <w:r w:rsidRPr="00C45233">
              <w:t>,</w:t>
            </w:r>
            <w:proofErr w:type="gramEnd"/>
            <w:r w:rsidRPr="00C45233">
              <w:t>Bairro:</w:t>
            </w:r>
            <w:r w:rsidR="005C69F6" w:rsidRPr="00C45233">
              <w:t>Centro</w:t>
            </w:r>
            <w:r w:rsidRPr="00C45233">
              <w:t>,</w:t>
            </w:r>
            <w:r w:rsidR="00CB39FB" w:rsidRPr="00C45233">
              <w:t xml:space="preserve"> CEP: </w:t>
            </w:r>
            <w:r w:rsidR="005C69F6" w:rsidRPr="00C45233">
              <w:t>39.340-000</w:t>
            </w:r>
            <w:r w:rsidRPr="00C45233">
              <w:t xml:space="preserve">, </w:t>
            </w:r>
            <w:r w:rsidR="005C69F6" w:rsidRPr="00C45233">
              <w:rPr>
                <w:color w:val="000000"/>
              </w:rPr>
              <w:t>Coração de Jesus</w:t>
            </w:r>
            <w:r w:rsidRPr="00C45233">
              <w:rPr>
                <w:color w:val="000000"/>
              </w:rPr>
              <w:t>-MG</w:t>
            </w:r>
          </w:p>
          <w:p w:rsidR="006E18F2" w:rsidRPr="00C45233" w:rsidRDefault="006E18F2" w:rsidP="00C45233">
            <w:r w:rsidRPr="00C45233">
              <w:t xml:space="preserve">CNPJ sob o Nº: </w:t>
            </w:r>
            <w:r w:rsidR="005C69F6" w:rsidRPr="00C45233">
              <w:t>22.680.672/0001-28</w:t>
            </w:r>
          </w:p>
          <w:p w:rsidR="00723EA6" w:rsidRPr="00C45233" w:rsidRDefault="00723EA6" w:rsidP="00C45233">
            <w:r w:rsidRPr="00C45233">
              <w:t xml:space="preserve">Telefone: </w:t>
            </w:r>
            <w:r w:rsidR="00E94E33" w:rsidRPr="00C45233">
              <w:t>(</w:t>
            </w:r>
            <w:r w:rsidR="00DA7F91" w:rsidRPr="00C45233">
              <w:t>3</w:t>
            </w:r>
            <w:r w:rsidR="00DA1596" w:rsidRPr="00C45233">
              <w:t>8</w:t>
            </w:r>
            <w:r w:rsidR="00E94E33" w:rsidRPr="00C45233">
              <w:t>)</w:t>
            </w:r>
            <w:r w:rsidR="00DA7F91" w:rsidRPr="00C45233">
              <w:t>3</w:t>
            </w:r>
            <w:r w:rsidR="00CB39FB" w:rsidRPr="00C45233">
              <w:t>228</w:t>
            </w:r>
            <w:r w:rsidR="00DA7F91" w:rsidRPr="00C45233">
              <w:t>-</w:t>
            </w:r>
            <w:r w:rsidR="00BB0105" w:rsidRPr="00C45233">
              <w:t>2282</w:t>
            </w:r>
            <w:r w:rsidR="00CB39FB" w:rsidRPr="00C45233">
              <w:t>.</w:t>
            </w:r>
          </w:p>
          <w:p w:rsidR="001562B3" w:rsidRPr="00C45233" w:rsidRDefault="00723EA6" w:rsidP="00C45233">
            <w:pPr>
              <w:tabs>
                <w:tab w:val="left" w:pos="284"/>
                <w:tab w:val="left" w:pos="567"/>
              </w:tabs>
              <w:spacing w:before="120"/>
              <w:jc w:val="both"/>
              <w:rPr>
                <w:rStyle w:val="Hyperlink"/>
              </w:rPr>
            </w:pPr>
            <w:proofErr w:type="spellStart"/>
            <w:r w:rsidRPr="00C45233">
              <w:t>E-mail</w:t>
            </w:r>
            <w:proofErr w:type="spellEnd"/>
            <w:r w:rsidRPr="00C45233">
              <w:t xml:space="preserve">: </w:t>
            </w:r>
            <w:hyperlink r:id="rId8" w:history="1">
              <w:r w:rsidR="005C69F6" w:rsidRPr="00C45233">
                <w:rPr>
                  <w:rStyle w:val="Hyperlink"/>
                </w:rPr>
                <w:t>licitacoracao@yahoo.com.br</w:t>
              </w:r>
            </w:hyperlink>
          </w:p>
          <w:p w:rsidR="006E18F2" w:rsidRPr="00C45233" w:rsidRDefault="00E45F1D" w:rsidP="00C45233">
            <w:pPr>
              <w:tabs>
                <w:tab w:val="left" w:pos="284"/>
                <w:tab w:val="left" w:pos="567"/>
              </w:tabs>
              <w:spacing w:before="120"/>
              <w:jc w:val="both"/>
            </w:pPr>
            <w:r w:rsidRPr="00C45233">
              <w:t>Horário</w:t>
            </w:r>
            <w:r w:rsidR="003370EF" w:rsidRPr="00C45233">
              <w:t xml:space="preserve"> de Funcionamento: 07h00min às11h00min e de 13</w:t>
            </w:r>
            <w:r w:rsidR="00CB39FB" w:rsidRPr="00C45233">
              <w:t>h00min ás 17</w:t>
            </w:r>
            <w:r w:rsidRPr="00C45233">
              <w:t>h00min</w:t>
            </w:r>
          </w:p>
        </w:tc>
      </w:tr>
      <w:tr w:rsidR="00723EA6" w:rsidRPr="00C45233" w:rsidTr="0066128E">
        <w:trPr>
          <w:trHeight w:val="1648"/>
          <w:jc w:val="center"/>
        </w:trPr>
        <w:tc>
          <w:tcPr>
            <w:tcW w:w="2899" w:type="dxa"/>
            <w:gridSpan w:val="2"/>
            <w:shd w:val="pct20" w:color="000000" w:fill="FFFFFF"/>
          </w:tcPr>
          <w:p w:rsidR="00723EA6" w:rsidRPr="00C45233" w:rsidRDefault="00723EA6" w:rsidP="00C45233"/>
          <w:p w:rsidR="00FC1AAB" w:rsidRPr="00C45233" w:rsidRDefault="00FC1AAB" w:rsidP="00C45233"/>
          <w:p w:rsidR="00723EA6" w:rsidRPr="00C45233" w:rsidRDefault="00CB39FB" w:rsidP="00C45233">
            <w:r w:rsidRPr="00C45233">
              <w:t xml:space="preserve">Portaria nº </w:t>
            </w:r>
            <w:r w:rsidR="003370EF" w:rsidRPr="00C45233">
              <w:t>15/2017</w:t>
            </w:r>
            <w:r w:rsidR="006E18F2" w:rsidRPr="00C45233">
              <w:t xml:space="preserve"> de </w:t>
            </w:r>
            <w:r w:rsidR="003370EF" w:rsidRPr="00C45233">
              <w:t>04</w:t>
            </w:r>
            <w:r w:rsidR="006E18F2" w:rsidRPr="00C45233">
              <w:t xml:space="preserve"> de</w:t>
            </w:r>
            <w:r w:rsidR="003370EF" w:rsidRPr="00C45233">
              <w:t xml:space="preserve"> Janeiro </w:t>
            </w:r>
            <w:r w:rsidR="005C69F6" w:rsidRPr="00C45233">
              <w:t>de 20</w:t>
            </w:r>
            <w:r w:rsidR="003370EF" w:rsidRPr="00C45233">
              <w:t>17</w:t>
            </w:r>
            <w:r w:rsidRPr="00C45233">
              <w:t>.</w:t>
            </w:r>
          </w:p>
        </w:tc>
        <w:tc>
          <w:tcPr>
            <w:tcW w:w="6283" w:type="dxa"/>
            <w:shd w:val="pct20" w:color="000000" w:fill="FFFFFF"/>
          </w:tcPr>
          <w:p w:rsidR="009332B0" w:rsidRPr="00C45233" w:rsidRDefault="009332B0" w:rsidP="00C45233">
            <w:pPr>
              <w:tabs>
                <w:tab w:val="left" w:pos="284"/>
                <w:tab w:val="left" w:pos="567"/>
              </w:tabs>
              <w:jc w:val="center"/>
              <w:rPr>
                <w:color w:val="000000"/>
              </w:rPr>
            </w:pPr>
          </w:p>
          <w:p w:rsidR="009332B0" w:rsidRPr="00C45233" w:rsidRDefault="009332B0" w:rsidP="00C45233">
            <w:pPr>
              <w:tabs>
                <w:tab w:val="left" w:pos="284"/>
                <w:tab w:val="left" w:pos="567"/>
              </w:tabs>
              <w:jc w:val="center"/>
              <w:rPr>
                <w:color w:val="000000"/>
              </w:rPr>
            </w:pPr>
          </w:p>
          <w:p w:rsidR="009332B0" w:rsidRPr="00C45233" w:rsidRDefault="005C69F6" w:rsidP="00C45233">
            <w:pPr>
              <w:tabs>
                <w:tab w:val="left" w:pos="284"/>
                <w:tab w:val="left" w:pos="567"/>
              </w:tabs>
              <w:jc w:val="center"/>
              <w:rPr>
                <w:color w:val="000000"/>
              </w:rPr>
            </w:pPr>
            <w:proofErr w:type="spellStart"/>
            <w:proofErr w:type="gramStart"/>
            <w:r w:rsidRPr="00C45233">
              <w:rPr>
                <w:color w:val="000000"/>
              </w:rPr>
              <w:t>Lucas</w:t>
            </w:r>
            <w:r w:rsidR="003370EF" w:rsidRPr="00C45233">
              <w:rPr>
                <w:color w:val="000000"/>
              </w:rPr>
              <w:t>WesleiAuler</w:t>
            </w:r>
            <w:proofErr w:type="spellEnd"/>
            <w:proofErr w:type="gramEnd"/>
            <w:r w:rsidR="003370EF" w:rsidRPr="00C45233">
              <w:rPr>
                <w:color w:val="000000"/>
              </w:rPr>
              <w:t xml:space="preserve"> Ramos Veloso </w:t>
            </w:r>
          </w:p>
          <w:p w:rsidR="009332B0" w:rsidRPr="00C45233" w:rsidRDefault="00E97EBC" w:rsidP="00C45233">
            <w:pPr>
              <w:tabs>
                <w:tab w:val="left" w:pos="284"/>
                <w:tab w:val="left" w:pos="567"/>
              </w:tabs>
              <w:jc w:val="center"/>
              <w:rPr>
                <w:color w:val="000000"/>
              </w:rPr>
            </w:pPr>
            <w:r w:rsidRPr="00C45233">
              <w:t>Pregoeiro Municipal</w:t>
            </w:r>
          </w:p>
          <w:p w:rsidR="008967F1" w:rsidRPr="00C45233" w:rsidRDefault="008967F1" w:rsidP="00C45233">
            <w:pPr>
              <w:tabs>
                <w:tab w:val="left" w:pos="284"/>
                <w:tab w:val="left" w:pos="567"/>
              </w:tabs>
            </w:pPr>
          </w:p>
        </w:tc>
      </w:tr>
    </w:tbl>
    <w:p w:rsidR="00E904CE" w:rsidRPr="00C45233" w:rsidRDefault="00E904CE" w:rsidP="00C45233">
      <w:pPr>
        <w:tabs>
          <w:tab w:val="left" w:pos="284"/>
          <w:tab w:val="left" w:pos="567"/>
        </w:tabs>
        <w:spacing w:before="120"/>
        <w:rPr>
          <w:bCs/>
          <w:u w:val="single"/>
        </w:rPr>
        <w:sectPr w:rsidR="00E904CE" w:rsidRPr="00C45233" w:rsidSect="00CB39FB">
          <w:headerReference w:type="default" r:id="rId9"/>
          <w:footerReference w:type="even" r:id="rId10"/>
          <w:footerReference w:type="default" r:id="rId11"/>
          <w:footnotePr>
            <w:pos w:val="beneathText"/>
          </w:footnotePr>
          <w:pgSz w:w="11905" w:h="16837" w:code="9"/>
          <w:pgMar w:top="1701" w:right="1134" w:bottom="1134" w:left="1701" w:header="142" w:footer="720" w:gutter="0"/>
          <w:pgNumType w:start="1"/>
          <w:cols w:space="720"/>
          <w:docGrid w:linePitch="360"/>
        </w:sectPr>
      </w:pPr>
    </w:p>
    <w:p w:rsidR="00C27362" w:rsidRPr="00C45233" w:rsidRDefault="00C27362" w:rsidP="00C45233">
      <w:pPr>
        <w:jc w:val="center"/>
        <w:sectPr w:rsidR="00C27362" w:rsidRPr="00C45233" w:rsidSect="00F068F5">
          <w:headerReference w:type="default" r:id="rId12"/>
          <w:footnotePr>
            <w:pos w:val="beneathText"/>
          </w:footnotePr>
          <w:type w:val="continuous"/>
          <w:pgSz w:w="11905" w:h="16837"/>
          <w:pgMar w:top="1134" w:right="1134" w:bottom="568" w:left="1134" w:header="360" w:footer="720" w:gutter="0"/>
          <w:cols w:space="720"/>
          <w:docGrid w:linePitch="360"/>
        </w:sectPr>
      </w:pPr>
    </w:p>
    <w:p w:rsidR="002F5BE2" w:rsidRPr="00C45233" w:rsidRDefault="002F5BE2" w:rsidP="00C45233">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rPr>
      </w:pPr>
      <w:r w:rsidRPr="00C45233">
        <w:rPr>
          <w:b/>
        </w:rPr>
        <w:lastRenderedPageBreak/>
        <w:t>EDITAL DE</w:t>
      </w:r>
      <w:r w:rsidR="00A91C96" w:rsidRPr="00C45233">
        <w:rPr>
          <w:b/>
        </w:rPr>
        <w:t xml:space="preserve"> </w:t>
      </w:r>
      <w:proofErr w:type="gramStart"/>
      <w:r w:rsidR="00A91C96" w:rsidRPr="00C45233">
        <w:rPr>
          <w:b/>
        </w:rPr>
        <w:t xml:space="preserve">LICITAÇÃO </w:t>
      </w:r>
      <w:r w:rsidR="00C27362" w:rsidRPr="00C45233">
        <w:rPr>
          <w:b/>
        </w:rPr>
        <w:t>–</w:t>
      </w:r>
      <w:r w:rsidRPr="00C45233">
        <w:rPr>
          <w:b/>
        </w:rPr>
        <w:t>NORMAS</w:t>
      </w:r>
      <w:proofErr w:type="gramEnd"/>
    </w:p>
    <w:p w:rsidR="002F5BE2" w:rsidRPr="00C45233" w:rsidRDefault="002F5BE2" w:rsidP="00C45233">
      <w:pPr>
        <w:pBdr>
          <w:top w:val="single" w:sz="4" w:space="1" w:color="auto"/>
          <w:left w:val="single" w:sz="4" w:space="4" w:color="auto"/>
          <w:bottom w:val="single" w:sz="4" w:space="1" w:color="auto"/>
          <w:right w:val="single" w:sz="4" w:space="4" w:color="auto"/>
        </w:pBdr>
        <w:shd w:val="clear" w:color="auto" w:fill="D9D9D9" w:themeFill="background1" w:themeFillShade="D9"/>
        <w:jc w:val="center"/>
      </w:pPr>
      <w:r w:rsidRPr="00C45233">
        <w:t xml:space="preserve">PAL Nº </w:t>
      </w:r>
      <w:r w:rsidR="003370EF" w:rsidRPr="00C45233">
        <w:t>40</w:t>
      </w:r>
      <w:r w:rsidR="005C69F6" w:rsidRPr="00C45233">
        <w:t>/2017</w:t>
      </w:r>
      <w:r w:rsidRPr="00C45233">
        <w:t>- PREGÃO PRESENCIAL Nº</w:t>
      </w:r>
      <w:r w:rsidR="003370EF" w:rsidRPr="00C45233">
        <w:t xml:space="preserve"> 21</w:t>
      </w:r>
      <w:r w:rsidR="005C69F6" w:rsidRPr="00C45233">
        <w:t>/2017</w:t>
      </w:r>
    </w:p>
    <w:p w:rsidR="002F5BE2" w:rsidRPr="00C45233" w:rsidRDefault="002F5BE2" w:rsidP="00C45233">
      <w:pPr>
        <w:pBdr>
          <w:top w:val="single" w:sz="4" w:space="1" w:color="auto"/>
          <w:left w:val="single" w:sz="4" w:space="4" w:color="auto"/>
          <w:bottom w:val="single" w:sz="4" w:space="1" w:color="auto"/>
          <w:right w:val="single" w:sz="4" w:space="4" w:color="auto"/>
        </w:pBdr>
        <w:shd w:val="clear" w:color="auto" w:fill="D9D9D9" w:themeFill="background1" w:themeFillShade="D9"/>
        <w:jc w:val="center"/>
      </w:pPr>
      <w:r w:rsidRPr="00C45233">
        <w:t xml:space="preserve">TIPO: </w:t>
      </w:r>
      <w:r w:rsidR="00711E27" w:rsidRPr="00C45233">
        <w:t xml:space="preserve">MENOR PREÇO </w:t>
      </w:r>
      <w:r w:rsidR="00AA7DC3" w:rsidRPr="00C45233">
        <w:t xml:space="preserve">POR </w:t>
      </w:r>
      <w:r w:rsidR="005354B9" w:rsidRPr="00C45233">
        <w:t>ITEM</w:t>
      </w:r>
    </w:p>
    <w:p w:rsidR="002F5BE2" w:rsidRPr="00C45233" w:rsidRDefault="002F5BE2" w:rsidP="00C45233">
      <w:pPr>
        <w:pStyle w:val="Ttulo1"/>
        <w:tabs>
          <w:tab w:val="left" w:pos="0"/>
          <w:tab w:val="left" w:pos="284"/>
          <w:tab w:val="left" w:pos="567"/>
        </w:tabs>
        <w:spacing w:before="120" w:line="240" w:lineRule="auto"/>
        <w:ind w:right="0"/>
        <w:rPr>
          <w:rFonts w:ascii="Times New Roman" w:hAnsi="Times New Roman"/>
          <w:color w:val="000000"/>
        </w:rPr>
      </w:pPr>
      <w:bookmarkStart w:id="0" w:name="_Toc227378605"/>
      <w:bookmarkStart w:id="1" w:name="_Toc313542133"/>
      <w:r w:rsidRPr="00C45233">
        <w:rPr>
          <w:rFonts w:ascii="Times New Roman" w:hAnsi="Times New Roman"/>
          <w:color w:val="000000"/>
        </w:rPr>
        <w:t>I – PREÂMBULO</w:t>
      </w:r>
      <w:bookmarkEnd w:id="0"/>
      <w:bookmarkEnd w:id="1"/>
    </w:p>
    <w:p w:rsidR="00180D44" w:rsidRPr="00C45233" w:rsidRDefault="00723EA6" w:rsidP="00C45233">
      <w:pPr>
        <w:pStyle w:val="Cabedamensagemdepois"/>
        <w:pBdr>
          <w:bottom w:val="none" w:sz="0" w:space="0" w:color="auto"/>
        </w:pBdr>
        <w:spacing w:after="0" w:line="240" w:lineRule="auto"/>
        <w:ind w:left="0" w:right="0" w:firstLine="0"/>
        <w:jc w:val="both"/>
        <w:rPr>
          <w:sz w:val="24"/>
          <w:szCs w:val="24"/>
        </w:rPr>
      </w:pPr>
      <w:r w:rsidRPr="00C45233">
        <w:rPr>
          <w:color w:val="000000"/>
          <w:sz w:val="24"/>
          <w:szCs w:val="24"/>
        </w:rPr>
        <w:t xml:space="preserve">O Município de </w:t>
      </w:r>
      <w:r w:rsidR="005C69F6" w:rsidRPr="00C45233">
        <w:rPr>
          <w:color w:val="000000"/>
          <w:sz w:val="24"/>
          <w:szCs w:val="24"/>
        </w:rPr>
        <w:t>Coração de Jesus</w:t>
      </w:r>
      <w:r w:rsidR="00DA7F91" w:rsidRPr="00C45233">
        <w:rPr>
          <w:color w:val="000000"/>
          <w:sz w:val="24"/>
          <w:szCs w:val="24"/>
        </w:rPr>
        <w:t xml:space="preserve"> - </w:t>
      </w:r>
      <w:r w:rsidRPr="00C45233">
        <w:rPr>
          <w:color w:val="000000"/>
          <w:sz w:val="24"/>
          <w:szCs w:val="24"/>
        </w:rPr>
        <w:t xml:space="preserve">MG, pessoa jurídica de direito público interno, com sede na cidade de </w:t>
      </w:r>
      <w:r w:rsidR="005C69F6" w:rsidRPr="00C45233">
        <w:rPr>
          <w:color w:val="000000"/>
          <w:sz w:val="24"/>
          <w:szCs w:val="24"/>
        </w:rPr>
        <w:t xml:space="preserve">Coração de </w:t>
      </w:r>
      <w:r w:rsidR="00135D4D" w:rsidRPr="00C45233">
        <w:rPr>
          <w:color w:val="000000"/>
          <w:sz w:val="24"/>
          <w:szCs w:val="24"/>
        </w:rPr>
        <w:t xml:space="preserve">Jesus-MG </w:t>
      </w:r>
      <w:proofErr w:type="spellStart"/>
      <w:proofErr w:type="gramStart"/>
      <w:r w:rsidR="00135D4D" w:rsidRPr="00C45233">
        <w:rPr>
          <w:color w:val="000000"/>
          <w:sz w:val="24"/>
          <w:szCs w:val="24"/>
        </w:rPr>
        <w:t>na</w:t>
      </w:r>
      <w:r w:rsidR="00CB39FB" w:rsidRPr="00C45233">
        <w:rPr>
          <w:color w:val="000000"/>
          <w:sz w:val="24"/>
          <w:szCs w:val="24"/>
        </w:rPr>
        <w:t>Praça</w:t>
      </w:r>
      <w:proofErr w:type="spellEnd"/>
      <w:proofErr w:type="gramEnd"/>
      <w:r w:rsidR="00CB39FB" w:rsidRPr="00C45233">
        <w:rPr>
          <w:color w:val="000000"/>
          <w:sz w:val="24"/>
          <w:szCs w:val="24"/>
        </w:rPr>
        <w:t xml:space="preserve"> </w:t>
      </w:r>
      <w:r w:rsidR="005C69F6" w:rsidRPr="00C45233">
        <w:rPr>
          <w:color w:val="000000"/>
          <w:sz w:val="24"/>
          <w:szCs w:val="24"/>
        </w:rPr>
        <w:t>Dr. Samuel Barreto</w:t>
      </w:r>
      <w:r w:rsidR="00CB39FB" w:rsidRPr="00C45233">
        <w:rPr>
          <w:color w:val="000000"/>
          <w:sz w:val="24"/>
          <w:szCs w:val="24"/>
        </w:rPr>
        <w:t xml:space="preserve">, </w:t>
      </w:r>
      <w:r w:rsidR="005C69F6" w:rsidRPr="00C45233">
        <w:rPr>
          <w:color w:val="000000"/>
          <w:sz w:val="24"/>
          <w:szCs w:val="24"/>
        </w:rPr>
        <w:t>s/</w:t>
      </w:r>
      <w:proofErr w:type="spellStart"/>
      <w:r w:rsidR="005C69F6" w:rsidRPr="00C45233">
        <w:rPr>
          <w:color w:val="000000"/>
          <w:sz w:val="24"/>
          <w:szCs w:val="24"/>
        </w:rPr>
        <w:t>nr</w:t>
      </w:r>
      <w:proofErr w:type="spellEnd"/>
      <w:r w:rsidR="005C69F6" w:rsidRPr="00C45233">
        <w:rPr>
          <w:color w:val="000000"/>
          <w:sz w:val="24"/>
          <w:szCs w:val="24"/>
        </w:rPr>
        <w:t>.</w:t>
      </w:r>
      <w:r w:rsidR="00135D4D" w:rsidRPr="00C45233">
        <w:rPr>
          <w:color w:val="000000"/>
          <w:sz w:val="24"/>
          <w:szCs w:val="24"/>
        </w:rPr>
        <w:t xml:space="preserve">- bairro Centro, inscrito no CNPJ sob o Nº: 22.680.672/0001-28 por intermédio do Secretário Municipal de Saúde, </w:t>
      </w:r>
      <w:proofErr w:type="spellStart"/>
      <w:r w:rsidR="00135D4D" w:rsidRPr="00C45233">
        <w:rPr>
          <w:color w:val="000000"/>
          <w:sz w:val="24"/>
          <w:szCs w:val="24"/>
        </w:rPr>
        <w:t>Edinardo</w:t>
      </w:r>
      <w:proofErr w:type="spellEnd"/>
      <w:r w:rsidR="00135D4D" w:rsidRPr="00C45233">
        <w:rPr>
          <w:color w:val="000000"/>
          <w:sz w:val="24"/>
          <w:szCs w:val="24"/>
        </w:rPr>
        <w:t xml:space="preserve"> Rodrigues Lopes</w:t>
      </w:r>
      <w:r w:rsidR="00135D4D" w:rsidRPr="00C45233">
        <w:rPr>
          <w:sz w:val="24"/>
          <w:szCs w:val="24"/>
        </w:rPr>
        <w:t>, torna público que realizará licitação na modalidade Pregão Presencial - Tipo: menor preço por item</w:t>
      </w:r>
      <w:r w:rsidR="00135D4D" w:rsidRPr="00C45233">
        <w:rPr>
          <w:color w:val="000000"/>
          <w:sz w:val="24"/>
          <w:szCs w:val="24"/>
        </w:rPr>
        <w:t>, nos termos</w:t>
      </w:r>
      <w:r w:rsidR="00E3574D" w:rsidRPr="00C45233">
        <w:rPr>
          <w:color w:val="000000"/>
          <w:sz w:val="24"/>
          <w:szCs w:val="24"/>
        </w:rPr>
        <w:t xml:space="preserve"> das Leis Federais N°: 8.666/93 </w:t>
      </w:r>
      <w:proofErr w:type="spellStart"/>
      <w:r w:rsidR="00E3574D" w:rsidRPr="00C45233">
        <w:rPr>
          <w:color w:val="000000"/>
          <w:sz w:val="24"/>
          <w:szCs w:val="24"/>
        </w:rPr>
        <w:t>e</w:t>
      </w:r>
      <w:r w:rsidR="00135D4D" w:rsidRPr="00C45233">
        <w:rPr>
          <w:color w:val="000000"/>
          <w:sz w:val="24"/>
          <w:szCs w:val="24"/>
        </w:rPr>
        <w:t>Lei</w:t>
      </w:r>
      <w:proofErr w:type="spellEnd"/>
      <w:r w:rsidR="00135D4D" w:rsidRPr="00C45233">
        <w:rPr>
          <w:color w:val="000000"/>
          <w:sz w:val="24"/>
          <w:szCs w:val="24"/>
        </w:rPr>
        <w:t xml:space="preserve"> 10.520/</w:t>
      </w:r>
      <w:r w:rsidR="00135D4D" w:rsidRPr="00C45233">
        <w:rPr>
          <w:sz w:val="24"/>
          <w:szCs w:val="24"/>
        </w:rPr>
        <w:t xml:space="preserve">2002, </w:t>
      </w:r>
      <w:r w:rsidR="00135D4D" w:rsidRPr="00C45233">
        <w:rPr>
          <w:color w:val="000000"/>
          <w:sz w:val="24"/>
          <w:szCs w:val="24"/>
        </w:rPr>
        <w:t xml:space="preserve">para a </w:t>
      </w:r>
      <w:r w:rsidR="00135D4D" w:rsidRPr="00C45233">
        <w:rPr>
          <w:sz w:val="24"/>
          <w:szCs w:val="24"/>
          <w:lang w:eastAsia="ar-SA"/>
        </w:rPr>
        <w:t>Contratação de empresa especializada para concessão de licença de uso de software de sistema de gestão em saúde integrada, com prestação de serviços de manutenção, suporte técnico e customizações para a área de gestão de Saúde Pública Municipal, abrangendo a implantação, conversão, importação e suporte técnico, conforme especificações do anexo I deste edital</w:t>
      </w:r>
      <w:r w:rsidR="00135D4D" w:rsidRPr="00C45233">
        <w:rPr>
          <w:color w:val="000000"/>
          <w:sz w:val="24"/>
          <w:szCs w:val="24"/>
        </w:rPr>
        <w:t>, certame que se regerá pelas disposições legais aplicáveis e condições</w:t>
      </w:r>
      <w:r w:rsidR="00135D4D" w:rsidRPr="00C45233">
        <w:rPr>
          <w:sz w:val="24"/>
          <w:szCs w:val="24"/>
        </w:rPr>
        <w:t xml:space="preserve"> fixadas no presente instrumento convocatório.</w:t>
      </w:r>
    </w:p>
    <w:p w:rsidR="002F5BE2" w:rsidRPr="00C45233" w:rsidRDefault="002F5BE2" w:rsidP="00C45233">
      <w:pPr>
        <w:pStyle w:val="Cabedamensagemdepois"/>
        <w:pBdr>
          <w:bottom w:val="none" w:sz="0" w:space="0" w:color="auto"/>
        </w:pBdr>
        <w:spacing w:after="0" w:line="240" w:lineRule="auto"/>
        <w:ind w:left="0" w:right="0" w:firstLine="0"/>
        <w:jc w:val="both"/>
        <w:rPr>
          <w:color w:val="000000"/>
          <w:sz w:val="24"/>
          <w:szCs w:val="24"/>
        </w:rPr>
      </w:pPr>
    </w:p>
    <w:p w:rsidR="002F5BE2" w:rsidRPr="00C45233" w:rsidRDefault="002F5BE2" w:rsidP="00C45233">
      <w:pPr>
        <w:tabs>
          <w:tab w:val="left" w:pos="284"/>
          <w:tab w:val="left" w:pos="567"/>
        </w:tabs>
        <w:spacing w:before="120"/>
        <w:jc w:val="both"/>
        <w:rPr>
          <w:b/>
          <w:color w:val="000000"/>
        </w:rPr>
      </w:pPr>
      <w:bookmarkStart w:id="2" w:name="ABERTURA"/>
      <w:r w:rsidRPr="00C45233">
        <w:rPr>
          <w:b/>
          <w:color w:val="000000"/>
        </w:rPr>
        <w:t>1.1 - ABERTURA</w:t>
      </w:r>
    </w:p>
    <w:bookmarkEnd w:id="2"/>
    <w:p w:rsidR="002F5BE2" w:rsidRPr="00C45233" w:rsidRDefault="002F5BE2" w:rsidP="00C45233">
      <w:pPr>
        <w:tabs>
          <w:tab w:val="left" w:pos="284"/>
          <w:tab w:val="left" w:pos="567"/>
        </w:tabs>
        <w:spacing w:before="120"/>
        <w:jc w:val="both"/>
        <w:rPr>
          <w:b/>
          <w:color w:val="000000"/>
        </w:rPr>
      </w:pPr>
      <w:r w:rsidRPr="00C45233">
        <w:rPr>
          <w:color w:val="000000"/>
        </w:rPr>
        <w:t>DIA</w:t>
      </w:r>
      <w:r w:rsidRPr="00C45233">
        <w:rPr>
          <w:color w:val="000000"/>
        </w:rPr>
        <w:tab/>
      </w:r>
      <w:r w:rsidRPr="00C45233">
        <w:rPr>
          <w:color w:val="000000"/>
        </w:rPr>
        <w:tab/>
        <w:t xml:space="preserve">: </w:t>
      </w:r>
      <w:r w:rsidR="00DA0131" w:rsidRPr="00C45233">
        <w:rPr>
          <w:b/>
          <w:color w:val="000000"/>
        </w:rPr>
        <w:t>09</w:t>
      </w:r>
      <w:r w:rsidR="003370EF" w:rsidRPr="00C45233">
        <w:rPr>
          <w:b/>
          <w:color w:val="000000"/>
        </w:rPr>
        <w:t>/05</w:t>
      </w:r>
      <w:r w:rsidR="001660F2" w:rsidRPr="00C45233">
        <w:rPr>
          <w:b/>
          <w:color w:val="000000"/>
        </w:rPr>
        <w:t>/2017</w:t>
      </w:r>
    </w:p>
    <w:p w:rsidR="002F5BE2" w:rsidRPr="00C45233" w:rsidRDefault="002F5BE2" w:rsidP="00C45233">
      <w:pPr>
        <w:tabs>
          <w:tab w:val="left" w:pos="284"/>
          <w:tab w:val="left" w:pos="567"/>
        </w:tabs>
        <w:spacing w:before="120"/>
        <w:jc w:val="both"/>
        <w:rPr>
          <w:color w:val="000000"/>
        </w:rPr>
      </w:pPr>
      <w:r w:rsidRPr="00C45233">
        <w:rPr>
          <w:color w:val="000000"/>
        </w:rPr>
        <w:t>H</w:t>
      </w:r>
      <w:r w:rsidR="001329D4" w:rsidRPr="00C45233">
        <w:rPr>
          <w:color w:val="000000"/>
        </w:rPr>
        <w:t>ORA</w:t>
      </w:r>
      <w:r w:rsidR="001329D4" w:rsidRPr="00C45233">
        <w:rPr>
          <w:color w:val="000000"/>
        </w:rPr>
        <w:tab/>
      </w:r>
      <w:proofErr w:type="gramStart"/>
      <w:r w:rsidR="000C1F7F" w:rsidRPr="00C45233">
        <w:rPr>
          <w:color w:val="000000"/>
        </w:rPr>
        <w:t>:</w:t>
      </w:r>
      <w:proofErr w:type="gramEnd"/>
      <w:r w:rsidR="003370EF" w:rsidRPr="00C45233">
        <w:rPr>
          <w:b/>
          <w:color w:val="000000"/>
        </w:rPr>
        <w:t>08</w:t>
      </w:r>
      <w:r w:rsidR="00BA2267" w:rsidRPr="00C45233">
        <w:rPr>
          <w:b/>
          <w:color w:val="000000"/>
        </w:rPr>
        <w:t>h00min</w:t>
      </w:r>
    </w:p>
    <w:p w:rsidR="00180D44" w:rsidRPr="00C45233" w:rsidRDefault="005A739C" w:rsidP="00C45233">
      <w:pPr>
        <w:tabs>
          <w:tab w:val="left" w:pos="284"/>
          <w:tab w:val="left" w:pos="567"/>
        </w:tabs>
        <w:spacing w:before="120"/>
        <w:jc w:val="both"/>
        <w:rPr>
          <w:b/>
          <w:color w:val="000000"/>
        </w:rPr>
      </w:pPr>
      <w:r w:rsidRPr="00C45233">
        <w:rPr>
          <w:color w:val="000000"/>
        </w:rPr>
        <w:t xml:space="preserve">LOCAL: </w:t>
      </w:r>
      <w:r w:rsidR="006E18F2" w:rsidRPr="00C45233">
        <w:rPr>
          <w:b/>
          <w:color w:val="000000"/>
        </w:rPr>
        <w:t xml:space="preserve">Sala da CPL da Prefeitura Municipal de </w:t>
      </w:r>
      <w:r w:rsidR="005C69F6" w:rsidRPr="00C45233">
        <w:rPr>
          <w:b/>
          <w:color w:val="000000"/>
        </w:rPr>
        <w:t>Coração de Jesus</w:t>
      </w:r>
      <w:r w:rsidR="006E18F2" w:rsidRPr="00C45233">
        <w:rPr>
          <w:b/>
          <w:color w:val="000000"/>
        </w:rPr>
        <w:t xml:space="preserve">-MG, </w:t>
      </w:r>
      <w:r w:rsidR="00EC6BEE" w:rsidRPr="00C45233">
        <w:rPr>
          <w:b/>
        </w:rPr>
        <w:t xml:space="preserve">Praça </w:t>
      </w:r>
      <w:r w:rsidR="005C69F6" w:rsidRPr="00C45233">
        <w:rPr>
          <w:b/>
        </w:rPr>
        <w:t xml:space="preserve">Dr. Samuel Barreto, n°: </w:t>
      </w:r>
      <w:proofErr w:type="gramStart"/>
      <w:r w:rsidR="005C69F6" w:rsidRPr="00C45233">
        <w:rPr>
          <w:b/>
        </w:rPr>
        <w:t>s/n</w:t>
      </w:r>
      <w:r w:rsidR="006E18F2" w:rsidRPr="00C45233">
        <w:rPr>
          <w:b/>
        </w:rPr>
        <w:t>,</w:t>
      </w:r>
      <w:proofErr w:type="gramEnd"/>
      <w:r w:rsidR="006E18F2" w:rsidRPr="00C45233">
        <w:rPr>
          <w:b/>
        </w:rPr>
        <w:t>Bairro:</w:t>
      </w:r>
      <w:r w:rsidR="005C69F6" w:rsidRPr="00C45233">
        <w:rPr>
          <w:b/>
        </w:rPr>
        <w:t>Centro</w:t>
      </w:r>
      <w:r w:rsidR="006E18F2" w:rsidRPr="00C45233">
        <w:rPr>
          <w:b/>
        </w:rPr>
        <w:t xml:space="preserve">,CEP: </w:t>
      </w:r>
      <w:r w:rsidR="005C69F6" w:rsidRPr="00C45233">
        <w:rPr>
          <w:b/>
        </w:rPr>
        <w:t>39.340-000</w:t>
      </w:r>
      <w:r w:rsidR="006E18F2" w:rsidRPr="00C45233">
        <w:rPr>
          <w:b/>
        </w:rPr>
        <w:t xml:space="preserve">, </w:t>
      </w:r>
      <w:r w:rsidR="005C69F6" w:rsidRPr="00C45233">
        <w:rPr>
          <w:b/>
          <w:color w:val="000000"/>
        </w:rPr>
        <w:t>Coração de Jesus</w:t>
      </w:r>
      <w:r w:rsidR="006E18F2" w:rsidRPr="00C45233">
        <w:rPr>
          <w:b/>
          <w:color w:val="000000"/>
        </w:rPr>
        <w:t>-MG</w:t>
      </w:r>
      <w:r w:rsidR="004535B6" w:rsidRPr="00C45233">
        <w:rPr>
          <w:b/>
          <w:color w:val="000000"/>
        </w:rPr>
        <w:t>.</w:t>
      </w:r>
      <w:bookmarkStart w:id="3" w:name="_Toc313542134"/>
    </w:p>
    <w:p w:rsidR="00631303" w:rsidRPr="00C45233" w:rsidRDefault="00631303" w:rsidP="00C45233">
      <w:pPr>
        <w:tabs>
          <w:tab w:val="left" w:pos="284"/>
          <w:tab w:val="left" w:pos="567"/>
        </w:tabs>
        <w:spacing w:before="120"/>
        <w:jc w:val="both"/>
        <w:rPr>
          <w:color w:val="000000"/>
        </w:rPr>
      </w:pPr>
      <w:r w:rsidRPr="00C45233">
        <w:rPr>
          <w:color w:val="000000"/>
        </w:rPr>
        <w:t xml:space="preserve">1.2. Se não houver expediente nessa data, os envelopes serão recebidos no primeiro dia útil </w:t>
      </w:r>
      <w:proofErr w:type="spellStart"/>
      <w:r w:rsidRPr="00C45233">
        <w:rPr>
          <w:color w:val="000000"/>
        </w:rPr>
        <w:t>subsequente</w:t>
      </w:r>
      <w:proofErr w:type="spellEnd"/>
      <w:r w:rsidRPr="00C45233">
        <w:rPr>
          <w:color w:val="000000"/>
        </w:rPr>
        <w:t>.</w:t>
      </w:r>
    </w:p>
    <w:p w:rsidR="00180D44" w:rsidRPr="00C45233" w:rsidRDefault="00631303" w:rsidP="00C45233">
      <w:pPr>
        <w:tabs>
          <w:tab w:val="left" w:pos="284"/>
          <w:tab w:val="left" w:pos="567"/>
        </w:tabs>
        <w:spacing w:before="120"/>
        <w:jc w:val="both"/>
        <w:rPr>
          <w:color w:val="000000"/>
        </w:rPr>
      </w:pPr>
      <w:r w:rsidRPr="00C45233">
        <w:rPr>
          <w:color w:val="000000"/>
        </w:rPr>
        <w:t>1.3 Os horários mencionados neste Edital referem-se ao horário de Brasília.</w:t>
      </w:r>
    </w:p>
    <w:p w:rsidR="002F5BE2" w:rsidRPr="00C45233" w:rsidRDefault="002F5BE2" w:rsidP="00C45233">
      <w:pPr>
        <w:tabs>
          <w:tab w:val="left" w:pos="284"/>
          <w:tab w:val="left" w:pos="567"/>
        </w:tabs>
        <w:spacing w:before="120"/>
        <w:jc w:val="both"/>
        <w:rPr>
          <w:b/>
          <w:color w:val="000000"/>
        </w:rPr>
      </w:pPr>
      <w:r w:rsidRPr="00C45233">
        <w:rPr>
          <w:b/>
          <w:color w:val="000000"/>
        </w:rPr>
        <w:t>II - DO OBJETO</w:t>
      </w:r>
      <w:bookmarkEnd w:id="3"/>
    </w:p>
    <w:p w:rsidR="00094E06" w:rsidRPr="00C45233" w:rsidRDefault="002F5BE2" w:rsidP="00C45233">
      <w:pPr>
        <w:pStyle w:val="Cabedamensagemdepois"/>
        <w:pBdr>
          <w:bottom w:val="none" w:sz="0" w:space="0" w:color="auto"/>
        </w:pBdr>
        <w:spacing w:after="0" w:line="240" w:lineRule="auto"/>
        <w:ind w:left="0" w:right="0" w:firstLine="0"/>
        <w:jc w:val="both"/>
        <w:rPr>
          <w:color w:val="000000"/>
          <w:sz w:val="24"/>
          <w:szCs w:val="24"/>
        </w:rPr>
      </w:pPr>
      <w:r w:rsidRPr="00C45233">
        <w:rPr>
          <w:color w:val="000000"/>
          <w:sz w:val="24"/>
          <w:szCs w:val="24"/>
        </w:rPr>
        <w:t>2.1</w:t>
      </w:r>
      <w:r w:rsidR="000C1F7F" w:rsidRPr="00C45233">
        <w:rPr>
          <w:color w:val="000000"/>
          <w:sz w:val="24"/>
          <w:szCs w:val="24"/>
        </w:rPr>
        <w:t>.</w:t>
      </w:r>
      <w:r w:rsidRPr="00C45233">
        <w:rPr>
          <w:color w:val="000000"/>
          <w:sz w:val="24"/>
          <w:szCs w:val="24"/>
        </w:rPr>
        <w:t xml:space="preserve">É objeto da presente </w:t>
      </w:r>
      <w:proofErr w:type="spellStart"/>
      <w:proofErr w:type="gramStart"/>
      <w:r w:rsidRPr="00C45233">
        <w:rPr>
          <w:color w:val="000000"/>
          <w:sz w:val="24"/>
          <w:szCs w:val="24"/>
        </w:rPr>
        <w:t>licitação</w:t>
      </w:r>
      <w:r w:rsidR="00711E27" w:rsidRPr="00C45233">
        <w:rPr>
          <w:color w:val="000000"/>
          <w:sz w:val="24"/>
          <w:szCs w:val="24"/>
        </w:rPr>
        <w:t>a</w:t>
      </w:r>
      <w:r w:rsidR="00A5226D" w:rsidRPr="00C45233">
        <w:rPr>
          <w:sz w:val="24"/>
          <w:szCs w:val="24"/>
          <w:lang w:eastAsia="ar-SA"/>
        </w:rPr>
        <w:t>Contratação</w:t>
      </w:r>
      <w:proofErr w:type="spellEnd"/>
      <w:proofErr w:type="gramEnd"/>
      <w:r w:rsidR="00A5226D" w:rsidRPr="00C45233">
        <w:rPr>
          <w:sz w:val="24"/>
          <w:szCs w:val="24"/>
          <w:lang w:eastAsia="ar-SA"/>
        </w:rPr>
        <w:t xml:space="preserve"> de empresa especializada para concessão de licença de uso de software de sistema de gestão em saúde integrada, com prestação de serviços de manutenção, suporte técnico e customizações para a área de gestão de Saúde Pública Municipal</w:t>
      </w:r>
      <w:r w:rsidR="008D0489" w:rsidRPr="00C45233">
        <w:rPr>
          <w:sz w:val="24"/>
          <w:szCs w:val="24"/>
          <w:lang w:eastAsia="ar-SA"/>
        </w:rPr>
        <w:t>, abrangendo a implantação, conversão, importação e suporte técnico</w:t>
      </w:r>
      <w:r w:rsidR="00094E06" w:rsidRPr="00C45233">
        <w:rPr>
          <w:color w:val="000000"/>
          <w:sz w:val="24"/>
          <w:szCs w:val="24"/>
        </w:rPr>
        <w:t>, conforme especificações do anexo I do edital</w:t>
      </w:r>
      <w:r w:rsidR="00BA20D9" w:rsidRPr="00C45233">
        <w:rPr>
          <w:color w:val="000000"/>
          <w:sz w:val="24"/>
          <w:szCs w:val="24"/>
        </w:rPr>
        <w:t>.</w:t>
      </w:r>
    </w:p>
    <w:p w:rsidR="00EC6BEE" w:rsidRPr="00C45233" w:rsidRDefault="008D034A" w:rsidP="00C45233">
      <w:pPr>
        <w:pStyle w:val="Cabedamensagemdepois"/>
        <w:pBdr>
          <w:bottom w:val="none" w:sz="0" w:space="0" w:color="auto"/>
        </w:pBdr>
        <w:spacing w:after="0" w:line="240" w:lineRule="auto"/>
        <w:ind w:left="0" w:right="0" w:firstLine="0"/>
        <w:jc w:val="both"/>
        <w:rPr>
          <w:sz w:val="24"/>
          <w:szCs w:val="24"/>
        </w:rPr>
      </w:pPr>
      <w:proofErr w:type="gramStart"/>
      <w:r w:rsidRPr="00C45233">
        <w:rPr>
          <w:color w:val="000000"/>
          <w:sz w:val="24"/>
          <w:szCs w:val="24"/>
        </w:rPr>
        <w:t>2.2.</w:t>
      </w:r>
      <w:proofErr w:type="gramEnd"/>
      <w:r w:rsidR="002A5AFA" w:rsidRPr="00C45233">
        <w:rPr>
          <w:sz w:val="24"/>
          <w:szCs w:val="24"/>
        </w:rPr>
        <w:t xml:space="preserve">A presente contratação será fiscalizada e gerenciada em especial </w:t>
      </w:r>
      <w:r w:rsidR="006E18F2" w:rsidRPr="00C45233">
        <w:rPr>
          <w:sz w:val="24"/>
          <w:szCs w:val="24"/>
        </w:rPr>
        <w:t xml:space="preserve">pela </w:t>
      </w:r>
      <w:r w:rsidR="002A5AFA" w:rsidRPr="00C45233">
        <w:rPr>
          <w:sz w:val="24"/>
          <w:szCs w:val="24"/>
        </w:rPr>
        <w:t xml:space="preserve">Secretaria Municipal de </w:t>
      </w:r>
      <w:bookmarkStart w:id="4" w:name="_Toc313542135"/>
      <w:r w:rsidR="00A5226D" w:rsidRPr="00C45233">
        <w:rPr>
          <w:sz w:val="24"/>
          <w:szCs w:val="24"/>
        </w:rPr>
        <w:t>Saúde</w:t>
      </w:r>
      <w:r w:rsidR="00E45F1D" w:rsidRPr="00C45233">
        <w:rPr>
          <w:sz w:val="24"/>
          <w:szCs w:val="24"/>
        </w:rPr>
        <w:t>.</w:t>
      </w:r>
    </w:p>
    <w:p w:rsidR="00EC6BEE" w:rsidRPr="00C45233" w:rsidRDefault="00E45F1D" w:rsidP="00C45233">
      <w:pPr>
        <w:pStyle w:val="Cabedamensagemdepois"/>
        <w:pBdr>
          <w:bottom w:val="none" w:sz="0" w:space="0" w:color="auto"/>
        </w:pBdr>
        <w:spacing w:after="0" w:line="240" w:lineRule="auto"/>
        <w:ind w:left="0" w:right="0" w:firstLine="0"/>
        <w:jc w:val="both"/>
        <w:rPr>
          <w:sz w:val="24"/>
          <w:szCs w:val="24"/>
        </w:rPr>
      </w:pPr>
      <w:r w:rsidRPr="00C45233">
        <w:rPr>
          <w:sz w:val="24"/>
          <w:szCs w:val="24"/>
        </w:rPr>
        <w:t xml:space="preserve">2.3. As despesas decorrentes da presente licitação correrão à conta das Dotações Orçamentárias indicadas no anexo I – Termo de Referencia ou aquelas </w:t>
      </w:r>
      <w:proofErr w:type="spellStart"/>
      <w:r w:rsidRPr="00C45233">
        <w:rPr>
          <w:sz w:val="24"/>
          <w:szCs w:val="24"/>
        </w:rPr>
        <w:t>subsequentes</w:t>
      </w:r>
      <w:proofErr w:type="spellEnd"/>
      <w:r w:rsidRPr="00C45233">
        <w:rPr>
          <w:sz w:val="24"/>
          <w:szCs w:val="24"/>
        </w:rPr>
        <w:t xml:space="preserve"> nos anos seguintes quando da prorrogação conforme legislação vigente. </w:t>
      </w:r>
    </w:p>
    <w:p w:rsidR="00BA20D9" w:rsidRPr="00C45233" w:rsidRDefault="00BA20D9" w:rsidP="00C45233">
      <w:pPr>
        <w:pStyle w:val="Cabedamensagemdepois"/>
        <w:pBdr>
          <w:bottom w:val="none" w:sz="0" w:space="0" w:color="auto"/>
        </w:pBdr>
        <w:spacing w:after="0" w:line="240" w:lineRule="auto"/>
        <w:ind w:left="0" w:right="0" w:firstLine="0"/>
        <w:jc w:val="both"/>
        <w:rPr>
          <w:color w:val="000000"/>
          <w:sz w:val="24"/>
          <w:szCs w:val="24"/>
        </w:rPr>
      </w:pPr>
    </w:p>
    <w:p w:rsidR="00EC6BEE" w:rsidRPr="00C45233" w:rsidRDefault="002D5777" w:rsidP="00C45233">
      <w:pPr>
        <w:pStyle w:val="Cabedamensagemdepois"/>
        <w:pBdr>
          <w:bottom w:val="none" w:sz="0" w:space="0" w:color="auto"/>
        </w:pBdr>
        <w:spacing w:after="0" w:line="240" w:lineRule="auto"/>
        <w:ind w:left="0" w:right="0" w:firstLine="0"/>
        <w:jc w:val="both"/>
        <w:rPr>
          <w:b/>
          <w:color w:val="000000"/>
          <w:sz w:val="24"/>
          <w:szCs w:val="24"/>
        </w:rPr>
      </w:pPr>
      <w:r w:rsidRPr="00C45233">
        <w:rPr>
          <w:b/>
          <w:color w:val="000000"/>
          <w:sz w:val="24"/>
          <w:szCs w:val="24"/>
        </w:rPr>
        <w:t>III - CONDIÇÕES GERAIS PARA PARTICIPAÇÃO</w:t>
      </w:r>
    </w:p>
    <w:p w:rsidR="00EC6BEE" w:rsidRPr="00C45233" w:rsidRDefault="002D5777" w:rsidP="00C45233">
      <w:pPr>
        <w:pStyle w:val="Cabedamensagemdepois"/>
        <w:pBdr>
          <w:bottom w:val="none" w:sz="0" w:space="0" w:color="auto"/>
        </w:pBdr>
        <w:spacing w:after="0" w:line="240" w:lineRule="auto"/>
        <w:ind w:left="0" w:right="0" w:firstLine="0"/>
        <w:jc w:val="both"/>
        <w:rPr>
          <w:color w:val="000000"/>
          <w:sz w:val="24"/>
          <w:szCs w:val="24"/>
        </w:rPr>
      </w:pPr>
      <w:r w:rsidRPr="00C45233">
        <w:rPr>
          <w:color w:val="000000"/>
          <w:sz w:val="24"/>
          <w:szCs w:val="24"/>
        </w:rPr>
        <w:t>3.1. Poderão participar desta licitação as pessoas jurídicas do ramo pertinente do objeto licitado, que atendam a todas as condições de habilitação estabelecidas neste instrumento convocatório e que ainda:</w:t>
      </w:r>
    </w:p>
    <w:p w:rsidR="00EC6BEE" w:rsidRPr="00C45233" w:rsidRDefault="002D5777" w:rsidP="00C45233">
      <w:pPr>
        <w:pStyle w:val="Cabedamensagemdepois"/>
        <w:pBdr>
          <w:bottom w:val="none" w:sz="0" w:space="0" w:color="auto"/>
        </w:pBdr>
        <w:spacing w:after="0" w:line="240" w:lineRule="auto"/>
        <w:ind w:left="0" w:right="0" w:firstLine="0"/>
        <w:jc w:val="both"/>
        <w:rPr>
          <w:color w:val="000000"/>
          <w:sz w:val="24"/>
          <w:szCs w:val="24"/>
        </w:rPr>
      </w:pPr>
      <w:r w:rsidRPr="00C45233">
        <w:rPr>
          <w:color w:val="000000"/>
          <w:sz w:val="24"/>
          <w:szCs w:val="24"/>
        </w:rPr>
        <w:t>3.1.1. Atendam a todas as exigências deste edital, inclusive quanto à documentação constante deste instrumento e seus Anexos bem como as vedações previstas no art. 9° da Lei 8666/93.</w:t>
      </w:r>
    </w:p>
    <w:p w:rsidR="00EC6BEE" w:rsidRPr="00C45233" w:rsidRDefault="002D5777" w:rsidP="00C45233">
      <w:pPr>
        <w:pStyle w:val="Cabedamensagemdepois"/>
        <w:pBdr>
          <w:bottom w:val="none" w:sz="0" w:space="0" w:color="auto"/>
        </w:pBdr>
        <w:spacing w:after="0" w:line="240" w:lineRule="auto"/>
        <w:ind w:left="0" w:right="0" w:firstLine="0"/>
        <w:jc w:val="both"/>
        <w:rPr>
          <w:color w:val="000000"/>
          <w:sz w:val="24"/>
          <w:szCs w:val="24"/>
        </w:rPr>
      </w:pPr>
      <w:r w:rsidRPr="00C45233">
        <w:rPr>
          <w:color w:val="000000"/>
          <w:sz w:val="24"/>
          <w:szCs w:val="24"/>
        </w:rPr>
        <w:t>3.1.2. Tenham objeto social pertinente e compatível com o objeto licitado.</w:t>
      </w:r>
      <w:bookmarkEnd w:id="4"/>
    </w:p>
    <w:p w:rsidR="005A739C" w:rsidRPr="00C45233" w:rsidRDefault="005A739C" w:rsidP="00C45233">
      <w:pPr>
        <w:pStyle w:val="Cabedamensagemdepois"/>
        <w:pBdr>
          <w:bottom w:val="none" w:sz="0" w:space="0" w:color="auto"/>
        </w:pBdr>
        <w:spacing w:after="0" w:line="240" w:lineRule="auto"/>
        <w:ind w:left="0" w:right="0" w:firstLine="0"/>
        <w:jc w:val="both"/>
        <w:rPr>
          <w:b/>
          <w:color w:val="000000"/>
          <w:sz w:val="24"/>
          <w:szCs w:val="24"/>
        </w:rPr>
      </w:pPr>
      <w:r w:rsidRPr="00C45233">
        <w:rPr>
          <w:color w:val="000000"/>
          <w:sz w:val="24"/>
          <w:szCs w:val="24"/>
        </w:rPr>
        <w:lastRenderedPageBreak/>
        <w:t>3.2. As empresas que desejarem participar deste Pregão</w:t>
      </w:r>
      <w:r w:rsidR="006E18F2" w:rsidRPr="00C45233">
        <w:rPr>
          <w:color w:val="000000"/>
          <w:sz w:val="24"/>
          <w:szCs w:val="24"/>
        </w:rPr>
        <w:t xml:space="preserve"> Presencial</w:t>
      </w:r>
      <w:r w:rsidRPr="00C45233">
        <w:rPr>
          <w:color w:val="000000"/>
          <w:sz w:val="24"/>
          <w:szCs w:val="24"/>
        </w:rPr>
        <w:t xml:space="preserve"> deverão no dia, hora e local estabelecido neste edital, proceder ao credenciamento, entregar ao Pregoeiro os envelopes separados e lacrados, respectivamente, a "PROPOSTA COMERCIAL" e “DOCUMENTAÇÃO DE HABILITAÇÃO” contendo na parte externa o nome do Pregoeiro, nome da empresa, nome e número da modalidade, data e hora da realização do certame. Declarada a abertura da sessão pelo Pregoeiro, não mais serão admitidos novos proponentes.</w:t>
      </w:r>
    </w:p>
    <w:p w:rsidR="00C2119F" w:rsidRPr="00C45233" w:rsidRDefault="00C2119F" w:rsidP="00C45233">
      <w:pPr>
        <w:pStyle w:val="Ttulo1"/>
        <w:spacing w:line="240" w:lineRule="auto"/>
        <w:ind w:right="0"/>
        <w:rPr>
          <w:rFonts w:ascii="Times New Roman" w:hAnsi="Times New Roman"/>
          <w:b w:val="0"/>
          <w:color w:val="000000"/>
        </w:rPr>
      </w:pPr>
      <w:bookmarkStart w:id="5" w:name="_Toc227378608"/>
      <w:bookmarkStart w:id="6" w:name="_Toc313542136"/>
      <w:r w:rsidRPr="00C45233">
        <w:rPr>
          <w:rFonts w:ascii="Times New Roman" w:hAnsi="Times New Roman"/>
          <w:b w:val="0"/>
          <w:color w:val="000000"/>
        </w:rPr>
        <w:t>3.3. Não poderá participar da presente licitação empresa:</w:t>
      </w:r>
    </w:p>
    <w:p w:rsidR="00C2119F" w:rsidRPr="00C45233" w:rsidRDefault="00C2119F" w:rsidP="00C45233">
      <w:pPr>
        <w:pStyle w:val="Ttulo1"/>
        <w:spacing w:line="240" w:lineRule="auto"/>
        <w:ind w:right="0"/>
        <w:rPr>
          <w:rFonts w:ascii="Times New Roman" w:hAnsi="Times New Roman"/>
          <w:b w:val="0"/>
          <w:color w:val="000000"/>
        </w:rPr>
      </w:pPr>
      <w:proofErr w:type="gramStart"/>
      <w:r w:rsidRPr="00C45233">
        <w:rPr>
          <w:rFonts w:ascii="Times New Roman" w:hAnsi="Times New Roman"/>
          <w:b w:val="0"/>
          <w:color w:val="000000"/>
        </w:rPr>
        <w:t>a</w:t>
      </w:r>
      <w:proofErr w:type="gramEnd"/>
      <w:r w:rsidRPr="00C45233">
        <w:rPr>
          <w:rFonts w:ascii="Times New Roman" w:hAnsi="Times New Roman"/>
          <w:b w:val="0"/>
          <w:color w:val="000000"/>
        </w:rPr>
        <w:t>)</w:t>
      </w:r>
      <w:r w:rsidRPr="00C45233">
        <w:rPr>
          <w:rFonts w:ascii="Times New Roman" w:hAnsi="Times New Roman"/>
          <w:b w:val="0"/>
          <w:color w:val="000000"/>
        </w:rPr>
        <w:tab/>
        <w:t>Suspensa ou impedida de licitar ou contratar com a Administração, ou declarada inidônea para licitar ou contratar com a Administração Pública;</w:t>
      </w:r>
    </w:p>
    <w:p w:rsidR="00C2119F" w:rsidRPr="00C45233" w:rsidRDefault="00C2119F" w:rsidP="00C45233">
      <w:pPr>
        <w:pStyle w:val="Ttulo1"/>
        <w:spacing w:line="240" w:lineRule="auto"/>
        <w:ind w:right="0"/>
        <w:rPr>
          <w:rFonts w:ascii="Times New Roman" w:hAnsi="Times New Roman"/>
          <w:b w:val="0"/>
          <w:color w:val="000000"/>
        </w:rPr>
      </w:pPr>
      <w:proofErr w:type="gramStart"/>
      <w:r w:rsidRPr="00C45233">
        <w:rPr>
          <w:rFonts w:ascii="Times New Roman" w:hAnsi="Times New Roman"/>
          <w:b w:val="0"/>
          <w:color w:val="000000"/>
        </w:rPr>
        <w:t>b)</w:t>
      </w:r>
      <w:proofErr w:type="gramEnd"/>
      <w:r w:rsidRPr="00C45233">
        <w:rPr>
          <w:rFonts w:ascii="Times New Roman" w:hAnsi="Times New Roman"/>
          <w:b w:val="0"/>
          <w:color w:val="000000"/>
        </w:rPr>
        <w:tab/>
        <w:t>Em consórcio, exceto compostos em sua totalidade ou parcialmente por MEI, ME ou EPP, respeitado o disposto no art. 33 da Lei Federal nº 8.666 de 21/06/1993;</w:t>
      </w:r>
    </w:p>
    <w:p w:rsidR="00C2119F" w:rsidRPr="00C45233" w:rsidRDefault="00C2119F" w:rsidP="00C45233">
      <w:pPr>
        <w:pStyle w:val="Ttulo1"/>
        <w:spacing w:line="240" w:lineRule="auto"/>
        <w:ind w:right="0"/>
        <w:rPr>
          <w:rFonts w:ascii="Times New Roman" w:hAnsi="Times New Roman"/>
          <w:b w:val="0"/>
          <w:color w:val="000000"/>
        </w:rPr>
      </w:pPr>
      <w:proofErr w:type="gramStart"/>
      <w:r w:rsidRPr="00C45233">
        <w:rPr>
          <w:rFonts w:ascii="Times New Roman" w:hAnsi="Times New Roman"/>
          <w:b w:val="0"/>
          <w:color w:val="000000"/>
        </w:rPr>
        <w:t>c)</w:t>
      </w:r>
      <w:proofErr w:type="gramEnd"/>
      <w:r w:rsidRPr="00C45233">
        <w:rPr>
          <w:rFonts w:ascii="Times New Roman" w:hAnsi="Times New Roman"/>
          <w:b w:val="0"/>
          <w:color w:val="000000"/>
        </w:rPr>
        <w:tab/>
        <w:t>Com falência declarada, em liquidação judicial ou extrajudicial;</w:t>
      </w:r>
    </w:p>
    <w:p w:rsidR="00C2119F" w:rsidRPr="00C45233" w:rsidRDefault="0085668D" w:rsidP="00C45233">
      <w:pPr>
        <w:pStyle w:val="Ttulo1"/>
        <w:spacing w:line="240" w:lineRule="auto"/>
        <w:ind w:right="0"/>
        <w:rPr>
          <w:rFonts w:ascii="Times New Roman" w:hAnsi="Times New Roman"/>
          <w:b w:val="0"/>
          <w:color w:val="000000"/>
        </w:rPr>
      </w:pPr>
      <w:proofErr w:type="gramStart"/>
      <w:r>
        <w:rPr>
          <w:rFonts w:ascii="Times New Roman" w:hAnsi="Times New Roman"/>
          <w:b w:val="0"/>
          <w:color w:val="000000"/>
        </w:rPr>
        <w:t>d</w:t>
      </w:r>
      <w:r w:rsidR="00C2119F" w:rsidRPr="00C45233">
        <w:rPr>
          <w:rFonts w:ascii="Times New Roman" w:hAnsi="Times New Roman"/>
          <w:b w:val="0"/>
          <w:color w:val="000000"/>
        </w:rPr>
        <w:t>)</w:t>
      </w:r>
      <w:proofErr w:type="gramEnd"/>
      <w:r w:rsidR="00C2119F" w:rsidRPr="00C45233">
        <w:rPr>
          <w:rFonts w:ascii="Times New Roman" w:hAnsi="Times New Roman"/>
          <w:b w:val="0"/>
          <w:color w:val="000000"/>
        </w:rPr>
        <w:tab/>
        <w:t>Que não apresentar Declaração dos Interessados ou seus representantes de que Cumprem Plenamente os Requisitos de Habilitação, conforme exige a Lei Federal 10.520/02.</w:t>
      </w:r>
    </w:p>
    <w:p w:rsidR="002F5BE2" w:rsidRPr="00C45233" w:rsidRDefault="002F5BE2" w:rsidP="00C45233">
      <w:pPr>
        <w:pStyle w:val="Ttulo1"/>
        <w:tabs>
          <w:tab w:val="left" w:pos="0"/>
          <w:tab w:val="left" w:pos="284"/>
          <w:tab w:val="left" w:pos="567"/>
        </w:tabs>
        <w:spacing w:before="120" w:line="240" w:lineRule="auto"/>
        <w:ind w:right="0"/>
        <w:rPr>
          <w:rFonts w:ascii="Times New Roman" w:hAnsi="Times New Roman"/>
          <w:color w:val="000000"/>
        </w:rPr>
      </w:pPr>
      <w:r w:rsidRPr="00C45233">
        <w:rPr>
          <w:rFonts w:ascii="Times New Roman" w:hAnsi="Times New Roman"/>
          <w:color w:val="000000"/>
        </w:rPr>
        <w:t>IV - ENTREGA DOS ENVELOPES</w:t>
      </w:r>
      <w:bookmarkEnd w:id="5"/>
      <w:bookmarkEnd w:id="6"/>
    </w:p>
    <w:p w:rsidR="002F5BE2" w:rsidRPr="00C45233" w:rsidRDefault="002F5BE2" w:rsidP="00C45233">
      <w:pPr>
        <w:widowControl w:val="0"/>
        <w:tabs>
          <w:tab w:val="left" w:pos="284"/>
          <w:tab w:val="left" w:pos="360"/>
          <w:tab w:val="left" w:pos="567"/>
        </w:tabs>
        <w:spacing w:before="120"/>
        <w:jc w:val="both"/>
        <w:rPr>
          <w:color w:val="000000"/>
        </w:rPr>
      </w:pPr>
      <w:proofErr w:type="gramStart"/>
      <w:r w:rsidRPr="00C45233">
        <w:rPr>
          <w:color w:val="000000"/>
        </w:rPr>
        <w:t>4.1</w:t>
      </w:r>
      <w:r w:rsidR="008B44F3" w:rsidRPr="00C45233">
        <w:rPr>
          <w:color w:val="000000"/>
        </w:rPr>
        <w:t>.</w:t>
      </w:r>
      <w:proofErr w:type="gramEnd"/>
      <w:r w:rsidRPr="00C45233">
        <w:rPr>
          <w:color w:val="000000"/>
        </w:rPr>
        <w:t>Dos envelopes “Proposta Comercial” e “Documentação de habilitação”.</w:t>
      </w:r>
    </w:p>
    <w:p w:rsidR="00047763" w:rsidRPr="00C45233" w:rsidRDefault="002F5BE2" w:rsidP="00C45233">
      <w:pPr>
        <w:tabs>
          <w:tab w:val="left" w:pos="284"/>
          <w:tab w:val="left" w:pos="567"/>
        </w:tabs>
        <w:spacing w:before="120"/>
        <w:jc w:val="both"/>
        <w:rPr>
          <w:color w:val="000000"/>
        </w:rPr>
      </w:pPr>
      <w:r w:rsidRPr="00C45233">
        <w:rPr>
          <w:color w:val="000000"/>
        </w:rPr>
        <w:t>4.1.1</w:t>
      </w:r>
      <w:r w:rsidR="00F623D5" w:rsidRPr="00C45233">
        <w:rPr>
          <w:color w:val="000000"/>
        </w:rPr>
        <w:t xml:space="preserve">. </w:t>
      </w:r>
      <w:r w:rsidRPr="00C45233">
        <w:rPr>
          <w:color w:val="000000"/>
        </w:rPr>
        <w:t>Os envelopes “Proposta Comercial” e “Documentação de habil</w:t>
      </w:r>
      <w:r w:rsidR="00E15C9F" w:rsidRPr="00C45233">
        <w:rPr>
          <w:color w:val="000000"/>
        </w:rPr>
        <w:t xml:space="preserve">itação” deverão ser entregues </w:t>
      </w:r>
      <w:proofErr w:type="spellStart"/>
      <w:proofErr w:type="gramStart"/>
      <w:r w:rsidR="00E15C9F" w:rsidRPr="00C45233">
        <w:rPr>
          <w:color w:val="000000"/>
        </w:rPr>
        <w:t>a</w:t>
      </w:r>
      <w:r w:rsidR="00A77F17" w:rsidRPr="00C45233">
        <w:rPr>
          <w:color w:val="000000"/>
        </w:rPr>
        <w:t>o</w:t>
      </w:r>
      <w:r w:rsidR="00DA1596" w:rsidRPr="00C45233">
        <w:rPr>
          <w:color w:val="000000"/>
        </w:rPr>
        <w:t>Pregoeiro</w:t>
      </w:r>
      <w:proofErr w:type="spellEnd"/>
      <w:proofErr w:type="gramEnd"/>
      <w:r w:rsidRPr="00C45233">
        <w:rPr>
          <w:color w:val="000000"/>
        </w:rPr>
        <w:t>, na sessão pública de abertura deste certame, conforme endereço, dia e horário especificados abaixo:</w:t>
      </w:r>
    </w:p>
    <w:p w:rsidR="002F5BE2" w:rsidRPr="00C45233" w:rsidRDefault="002F5BE2" w:rsidP="00C45233">
      <w:pPr>
        <w:pBdr>
          <w:top w:val="single" w:sz="4" w:space="1" w:color="auto"/>
          <w:left w:val="single" w:sz="4" w:space="4" w:color="auto"/>
          <w:bottom w:val="single" w:sz="4" w:space="1" w:color="auto"/>
          <w:right w:val="single" w:sz="4" w:space="4" w:color="auto"/>
        </w:pBdr>
        <w:tabs>
          <w:tab w:val="left" w:pos="284"/>
          <w:tab w:val="left" w:pos="567"/>
        </w:tabs>
        <w:autoSpaceDE w:val="0"/>
        <w:spacing w:before="120"/>
        <w:jc w:val="both"/>
      </w:pPr>
      <w:r w:rsidRPr="00C45233">
        <w:t>DIA</w:t>
      </w:r>
      <w:r w:rsidRPr="00C45233">
        <w:tab/>
        <w:t>:</w:t>
      </w:r>
      <w:r w:rsidR="00DA0131" w:rsidRPr="00C45233">
        <w:t xml:space="preserve"> 09</w:t>
      </w:r>
      <w:r w:rsidR="003370EF" w:rsidRPr="00C45233">
        <w:t>/05</w:t>
      </w:r>
      <w:r w:rsidR="001660F2" w:rsidRPr="00C45233">
        <w:t>/2017</w:t>
      </w:r>
    </w:p>
    <w:p w:rsidR="002F5BE2" w:rsidRPr="00C45233" w:rsidRDefault="002F5BE2" w:rsidP="00C45233">
      <w:pPr>
        <w:pBdr>
          <w:top w:val="single" w:sz="4" w:space="1" w:color="auto"/>
          <w:left w:val="single" w:sz="4" w:space="4" w:color="auto"/>
          <w:bottom w:val="single" w:sz="4" w:space="1" w:color="auto"/>
          <w:right w:val="single" w:sz="4" w:space="4" w:color="auto"/>
        </w:pBdr>
        <w:tabs>
          <w:tab w:val="left" w:pos="284"/>
          <w:tab w:val="left" w:pos="567"/>
        </w:tabs>
        <w:autoSpaceDE w:val="0"/>
        <w:spacing w:before="120"/>
        <w:jc w:val="both"/>
      </w:pPr>
      <w:r w:rsidRPr="00C45233">
        <w:t>HORA</w:t>
      </w:r>
      <w:r w:rsidR="00CA6C17" w:rsidRPr="00C45233">
        <w:tab/>
      </w:r>
      <w:proofErr w:type="gramStart"/>
      <w:r w:rsidR="00CA6C17" w:rsidRPr="00C45233">
        <w:t>:</w:t>
      </w:r>
      <w:proofErr w:type="gramEnd"/>
      <w:r w:rsidR="003370EF" w:rsidRPr="00C45233">
        <w:t>08</w:t>
      </w:r>
      <w:r w:rsidR="00BA2267" w:rsidRPr="00C45233">
        <w:t>h00min</w:t>
      </w:r>
    </w:p>
    <w:p w:rsidR="002F5BE2" w:rsidRPr="00C45233" w:rsidRDefault="002F5BE2" w:rsidP="00C45233">
      <w:pPr>
        <w:pBdr>
          <w:top w:val="single" w:sz="4" w:space="1" w:color="auto"/>
          <w:left w:val="single" w:sz="4" w:space="4" w:color="auto"/>
          <w:bottom w:val="single" w:sz="4" w:space="1" w:color="auto"/>
          <w:right w:val="single" w:sz="4" w:space="4" w:color="auto"/>
        </w:pBdr>
        <w:tabs>
          <w:tab w:val="left" w:pos="284"/>
          <w:tab w:val="left" w:pos="567"/>
        </w:tabs>
        <w:autoSpaceDE w:val="0"/>
        <w:autoSpaceDN w:val="0"/>
        <w:adjustRightInd w:val="0"/>
        <w:spacing w:before="120"/>
        <w:jc w:val="both"/>
        <w:rPr>
          <w:color w:val="000000"/>
        </w:rPr>
      </w:pPr>
      <w:proofErr w:type="gramStart"/>
      <w:r w:rsidRPr="00C45233">
        <w:rPr>
          <w:color w:val="000000"/>
        </w:rPr>
        <w:t>LOCAL:</w:t>
      </w:r>
      <w:proofErr w:type="gramEnd"/>
      <w:r w:rsidR="006E18F2" w:rsidRPr="00C45233">
        <w:rPr>
          <w:color w:val="000000"/>
        </w:rPr>
        <w:t xml:space="preserve">Sala da CPL da Prefeitura Municipal de </w:t>
      </w:r>
      <w:r w:rsidR="005C69F6" w:rsidRPr="00C45233">
        <w:rPr>
          <w:color w:val="000000"/>
        </w:rPr>
        <w:t>Coração de Jesus</w:t>
      </w:r>
      <w:r w:rsidR="006E18F2" w:rsidRPr="00C45233">
        <w:rPr>
          <w:color w:val="000000"/>
        </w:rPr>
        <w:t xml:space="preserve">-MG, </w:t>
      </w:r>
      <w:r w:rsidR="00EC6BEE" w:rsidRPr="00C45233">
        <w:t xml:space="preserve">Praça </w:t>
      </w:r>
      <w:r w:rsidR="005C69F6" w:rsidRPr="00C45233">
        <w:t>Dr. Samuel Barreto, s/n°</w:t>
      </w:r>
      <w:r w:rsidR="00EC6BEE" w:rsidRPr="00C45233">
        <w:t>,Bairro:</w:t>
      </w:r>
      <w:r w:rsidR="005C69F6" w:rsidRPr="00C45233">
        <w:t>Centro</w:t>
      </w:r>
      <w:r w:rsidR="00EC6BEE" w:rsidRPr="00C45233">
        <w:t xml:space="preserve">, CEP: </w:t>
      </w:r>
      <w:r w:rsidR="005C69F6" w:rsidRPr="00C45233">
        <w:t>39.340-000</w:t>
      </w:r>
      <w:r w:rsidR="006E18F2" w:rsidRPr="00C45233">
        <w:t xml:space="preserve">, </w:t>
      </w:r>
      <w:r w:rsidR="005C69F6" w:rsidRPr="00C45233">
        <w:rPr>
          <w:color w:val="000000"/>
        </w:rPr>
        <w:t>Coração de Jesus</w:t>
      </w:r>
      <w:r w:rsidR="006E18F2" w:rsidRPr="00C45233">
        <w:rPr>
          <w:color w:val="000000"/>
        </w:rPr>
        <w:t>-MG</w:t>
      </w:r>
      <w:r w:rsidRPr="00C45233">
        <w:rPr>
          <w:color w:val="000000"/>
        </w:rPr>
        <w:t>.</w:t>
      </w:r>
    </w:p>
    <w:p w:rsidR="002F5BE2" w:rsidRPr="00C45233" w:rsidRDefault="002F5BE2" w:rsidP="00C45233">
      <w:pPr>
        <w:tabs>
          <w:tab w:val="left" w:pos="284"/>
          <w:tab w:val="left" w:pos="567"/>
        </w:tabs>
        <w:spacing w:before="120"/>
        <w:jc w:val="both"/>
        <w:rPr>
          <w:color w:val="000000"/>
        </w:rPr>
      </w:pPr>
      <w:r w:rsidRPr="00C45233">
        <w:rPr>
          <w:color w:val="000000"/>
        </w:rPr>
        <w:t>4.1.2</w:t>
      </w:r>
      <w:r w:rsidR="008B44F3" w:rsidRPr="00C45233">
        <w:rPr>
          <w:color w:val="000000"/>
        </w:rPr>
        <w:t xml:space="preserve">. </w:t>
      </w:r>
      <w:r w:rsidRPr="00C45233">
        <w:rPr>
          <w:color w:val="000000"/>
        </w:rPr>
        <w:t xml:space="preserve"> Os envelopes deverão ainda indicar em sua parte externa e frontal os seguintes dizeres:</w:t>
      </w:r>
    </w:p>
    <w:p w:rsidR="002F5BE2" w:rsidRPr="00C45233" w:rsidRDefault="002F5BE2" w:rsidP="00C45233">
      <w:pPr>
        <w:tabs>
          <w:tab w:val="left" w:pos="284"/>
          <w:tab w:val="left" w:pos="567"/>
        </w:tabs>
        <w:spacing w:before="120"/>
        <w:jc w:val="both"/>
        <w:rPr>
          <w:color w:val="000000"/>
        </w:rPr>
      </w:pPr>
      <w:r w:rsidRPr="00C45233">
        <w:rPr>
          <w:color w:val="000000"/>
        </w:rPr>
        <w:t>4.1.2.1</w:t>
      </w:r>
      <w:r w:rsidR="008B44F3" w:rsidRPr="00C45233">
        <w:rPr>
          <w:color w:val="000000"/>
        </w:rPr>
        <w:t xml:space="preserve">. </w:t>
      </w:r>
    </w:p>
    <w:p w:rsidR="00BF031B" w:rsidRPr="00C45233" w:rsidRDefault="00BF031B" w:rsidP="00C45233">
      <w:pPr>
        <w:pBdr>
          <w:top w:val="double" w:sz="1" w:space="1" w:color="000000"/>
          <w:left w:val="double" w:sz="1" w:space="0" w:color="000000"/>
          <w:bottom w:val="double" w:sz="1" w:space="1" w:color="000000"/>
          <w:right w:val="double" w:sz="1" w:space="4" w:color="000000"/>
        </w:pBdr>
        <w:tabs>
          <w:tab w:val="left" w:pos="284"/>
          <w:tab w:val="left" w:pos="567"/>
        </w:tabs>
        <w:autoSpaceDE w:val="0"/>
        <w:spacing w:before="120"/>
        <w:jc w:val="center"/>
        <w:rPr>
          <w:color w:val="000000"/>
        </w:rPr>
      </w:pPr>
      <w:r w:rsidRPr="00C45233">
        <w:rPr>
          <w:color w:val="000000"/>
        </w:rPr>
        <w:t>ENVELOPE 1 - “PROPOSTA COMERCIAL”</w:t>
      </w:r>
    </w:p>
    <w:p w:rsidR="002F5BE2" w:rsidRPr="00C45233" w:rsidRDefault="002F5BE2" w:rsidP="00C45233">
      <w:pPr>
        <w:pBdr>
          <w:top w:val="double" w:sz="1" w:space="1" w:color="000000"/>
          <w:left w:val="double" w:sz="1" w:space="0" w:color="000000"/>
          <w:bottom w:val="double" w:sz="1" w:space="1" w:color="000000"/>
          <w:right w:val="double" w:sz="1" w:space="4" w:color="000000"/>
        </w:pBdr>
        <w:tabs>
          <w:tab w:val="left" w:pos="284"/>
          <w:tab w:val="left" w:pos="567"/>
        </w:tabs>
        <w:autoSpaceDE w:val="0"/>
        <w:spacing w:before="120"/>
        <w:jc w:val="center"/>
        <w:rPr>
          <w:color w:val="000000"/>
        </w:rPr>
      </w:pPr>
      <w:r w:rsidRPr="00C45233">
        <w:rPr>
          <w:color w:val="000000"/>
        </w:rPr>
        <w:t>A/C DO PREG</w:t>
      </w:r>
      <w:r w:rsidR="00302D64" w:rsidRPr="00C45233">
        <w:rPr>
          <w:color w:val="000000"/>
        </w:rPr>
        <w:t>OEIRO</w:t>
      </w:r>
      <w:r w:rsidRPr="00C45233">
        <w:rPr>
          <w:color w:val="000000"/>
        </w:rPr>
        <w:t xml:space="preserve">: </w:t>
      </w:r>
      <w:r w:rsidR="003370EF" w:rsidRPr="00C45233">
        <w:rPr>
          <w:color w:val="000000"/>
        </w:rPr>
        <w:t xml:space="preserve">LUCAS WESLEI AULER RAMOS VELOSO </w:t>
      </w:r>
    </w:p>
    <w:p w:rsidR="002F5BE2" w:rsidRPr="00C45233" w:rsidRDefault="002F5BE2" w:rsidP="00C45233">
      <w:pPr>
        <w:pBdr>
          <w:top w:val="double" w:sz="1" w:space="1" w:color="000000"/>
          <w:left w:val="double" w:sz="1" w:space="0" w:color="000000"/>
          <w:bottom w:val="double" w:sz="1" w:space="1" w:color="000000"/>
          <w:right w:val="double" w:sz="1" w:space="4" w:color="000000"/>
        </w:pBdr>
        <w:tabs>
          <w:tab w:val="left" w:pos="284"/>
          <w:tab w:val="left" w:pos="567"/>
        </w:tabs>
        <w:autoSpaceDE w:val="0"/>
        <w:spacing w:before="120"/>
        <w:jc w:val="center"/>
        <w:rPr>
          <w:color w:val="000000"/>
        </w:rPr>
      </w:pPr>
      <w:r w:rsidRPr="00C45233">
        <w:rPr>
          <w:color w:val="000000"/>
        </w:rPr>
        <w:t>NOME OU RAZÃO SOCIAL DA EMPRESA</w:t>
      </w:r>
    </w:p>
    <w:p w:rsidR="002F5BE2" w:rsidRPr="00C45233" w:rsidRDefault="002F5BE2" w:rsidP="00C45233">
      <w:pPr>
        <w:pBdr>
          <w:top w:val="double" w:sz="1" w:space="1" w:color="000000"/>
          <w:left w:val="double" w:sz="1" w:space="0" w:color="000000"/>
          <w:bottom w:val="double" w:sz="1" w:space="1" w:color="000000"/>
          <w:right w:val="double" w:sz="1" w:space="4" w:color="000000"/>
        </w:pBdr>
        <w:tabs>
          <w:tab w:val="left" w:pos="284"/>
          <w:tab w:val="left" w:pos="567"/>
        </w:tabs>
        <w:autoSpaceDE w:val="0"/>
        <w:spacing w:before="120"/>
        <w:jc w:val="center"/>
      </w:pPr>
      <w:r w:rsidRPr="00C45233">
        <w:t xml:space="preserve">PREGÃO PRESENCIAL Nº. </w:t>
      </w:r>
      <w:r w:rsidR="003370EF" w:rsidRPr="00C45233">
        <w:t>21</w:t>
      </w:r>
      <w:r w:rsidR="005C69F6" w:rsidRPr="00C45233">
        <w:t>/2017</w:t>
      </w:r>
    </w:p>
    <w:p w:rsidR="00BF031B" w:rsidRPr="00C45233" w:rsidRDefault="002F5BE2" w:rsidP="00C45233">
      <w:pPr>
        <w:pBdr>
          <w:top w:val="double" w:sz="1" w:space="1" w:color="000000"/>
          <w:left w:val="double" w:sz="1" w:space="0" w:color="000000"/>
          <w:bottom w:val="double" w:sz="1" w:space="1" w:color="000000"/>
          <w:right w:val="double" w:sz="1" w:space="4" w:color="000000"/>
        </w:pBdr>
        <w:tabs>
          <w:tab w:val="left" w:pos="284"/>
          <w:tab w:val="left" w:pos="567"/>
        </w:tabs>
        <w:autoSpaceDE w:val="0"/>
        <w:spacing w:before="120"/>
        <w:jc w:val="center"/>
      </w:pPr>
      <w:r w:rsidRPr="00C45233">
        <w:t xml:space="preserve">DATA: </w:t>
      </w:r>
      <w:r w:rsidR="00B01CE8" w:rsidRPr="00C45233">
        <w:t>09</w:t>
      </w:r>
      <w:r w:rsidR="003370EF" w:rsidRPr="00C45233">
        <w:t>/05</w:t>
      </w:r>
      <w:r w:rsidR="001660F2" w:rsidRPr="00C45233">
        <w:t>/2017</w:t>
      </w:r>
      <w:r w:rsidRPr="00C45233">
        <w:t xml:space="preserve"> – </w:t>
      </w:r>
      <w:r w:rsidR="000D23E4" w:rsidRPr="00C45233">
        <w:t>à</w:t>
      </w:r>
      <w:r w:rsidR="00F623D5" w:rsidRPr="00C45233">
        <w:t>s</w:t>
      </w:r>
      <w:r w:rsidR="003370EF" w:rsidRPr="00C45233">
        <w:t>08</w:t>
      </w:r>
      <w:r w:rsidR="00BA2267" w:rsidRPr="00C45233">
        <w:t>h00min</w:t>
      </w:r>
    </w:p>
    <w:p w:rsidR="002F5BE2" w:rsidRPr="00C45233" w:rsidRDefault="002F5BE2" w:rsidP="00C45233">
      <w:pPr>
        <w:tabs>
          <w:tab w:val="left" w:pos="284"/>
          <w:tab w:val="left" w:pos="567"/>
        </w:tabs>
        <w:spacing w:before="120"/>
        <w:jc w:val="both"/>
        <w:rPr>
          <w:color w:val="000000"/>
        </w:rPr>
      </w:pPr>
      <w:r w:rsidRPr="00C45233">
        <w:rPr>
          <w:color w:val="000000"/>
        </w:rPr>
        <w:t>4.1.2.2</w:t>
      </w:r>
      <w:r w:rsidR="008B44F3" w:rsidRPr="00C45233">
        <w:rPr>
          <w:color w:val="000000"/>
        </w:rPr>
        <w:t xml:space="preserve">. </w:t>
      </w:r>
    </w:p>
    <w:p w:rsidR="00BF031B" w:rsidRPr="00C45233" w:rsidRDefault="00BF031B" w:rsidP="00C45233">
      <w:pPr>
        <w:pBdr>
          <w:top w:val="double" w:sz="1" w:space="1" w:color="000000"/>
          <w:left w:val="double" w:sz="1" w:space="0" w:color="000000"/>
          <w:bottom w:val="double" w:sz="1" w:space="1" w:color="000000"/>
          <w:right w:val="double" w:sz="1" w:space="4" w:color="000000"/>
        </w:pBdr>
        <w:tabs>
          <w:tab w:val="left" w:pos="284"/>
          <w:tab w:val="left" w:pos="567"/>
        </w:tabs>
        <w:autoSpaceDE w:val="0"/>
        <w:spacing w:before="120"/>
        <w:jc w:val="center"/>
      </w:pPr>
      <w:r w:rsidRPr="00C45233">
        <w:t>Envelope 2 - “DOCUMENTAÇÃO DE HABILITAÇÃO”</w:t>
      </w:r>
    </w:p>
    <w:p w:rsidR="002F5BE2" w:rsidRPr="00C45233" w:rsidRDefault="00302D64" w:rsidP="00C45233">
      <w:pPr>
        <w:pBdr>
          <w:top w:val="double" w:sz="1" w:space="1" w:color="000000"/>
          <w:left w:val="double" w:sz="1" w:space="0" w:color="000000"/>
          <w:bottom w:val="double" w:sz="1" w:space="1" w:color="000000"/>
          <w:right w:val="double" w:sz="1" w:space="4" w:color="000000"/>
        </w:pBdr>
        <w:tabs>
          <w:tab w:val="left" w:pos="284"/>
          <w:tab w:val="left" w:pos="567"/>
        </w:tabs>
        <w:autoSpaceDE w:val="0"/>
        <w:spacing w:before="120"/>
        <w:jc w:val="center"/>
      </w:pPr>
      <w:r w:rsidRPr="00C45233">
        <w:t>A/C DO PREGOEIRO</w:t>
      </w:r>
      <w:r w:rsidR="002F5BE2" w:rsidRPr="00C45233">
        <w:t xml:space="preserve">: </w:t>
      </w:r>
      <w:r w:rsidR="003370EF" w:rsidRPr="00C45233">
        <w:t xml:space="preserve">LUCAS WESLEI AULER RAMOS VELOSO </w:t>
      </w:r>
    </w:p>
    <w:p w:rsidR="002F5BE2" w:rsidRPr="00C45233" w:rsidRDefault="002F5BE2" w:rsidP="00C45233">
      <w:pPr>
        <w:pBdr>
          <w:top w:val="double" w:sz="1" w:space="1" w:color="000000"/>
          <w:left w:val="double" w:sz="1" w:space="0" w:color="000000"/>
          <w:bottom w:val="double" w:sz="1" w:space="1" w:color="000000"/>
          <w:right w:val="double" w:sz="1" w:space="4" w:color="000000"/>
        </w:pBdr>
        <w:tabs>
          <w:tab w:val="left" w:pos="284"/>
          <w:tab w:val="left" w:pos="567"/>
        </w:tabs>
        <w:autoSpaceDE w:val="0"/>
        <w:spacing w:before="120"/>
        <w:jc w:val="center"/>
      </w:pPr>
      <w:r w:rsidRPr="00C45233">
        <w:t>NOME OU RAZÃO SOCIAL DA EMPRESA</w:t>
      </w:r>
    </w:p>
    <w:p w:rsidR="002F5BE2" w:rsidRPr="00C45233" w:rsidRDefault="002F5BE2" w:rsidP="00C45233">
      <w:pPr>
        <w:pBdr>
          <w:top w:val="double" w:sz="1" w:space="1" w:color="000000"/>
          <w:left w:val="double" w:sz="1" w:space="0" w:color="000000"/>
          <w:bottom w:val="double" w:sz="1" w:space="1" w:color="000000"/>
          <w:right w:val="double" w:sz="1" w:space="4" w:color="000000"/>
        </w:pBdr>
        <w:tabs>
          <w:tab w:val="left" w:pos="284"/>
          <w:tab w:val="left" w:pos="567"/>
        </w:tabs>
        <w:autoSpaceDE w:val="0"/>
        <w:spacing w:before="120"/>
        <w:jc w:val="center"/>
      </w:pPr>
      <w:r w:rsidRPr="00C45233">
        <w:t xml:space="preserve">PREGÃO PRESENCIAL Nº. </w:t>
      </w:r>
      <w:r w:rsidR="003370EF" w:rsidRPr="00C45233">
        <w:t>21</w:t>
      </w:r>
      <w:r w:rsidR="005C69F6" w:rsidRPr="00C45233">
        <w:t>/2017</w:t>
      </w:r>
    </w:p>
    <w:p w:rsidR="002F5BE2" w:rsidRPr="00C45233" w:rsidRDefault="002F5BE2" w:rsidP="00C45233">
      <w:pPr>
        <w:pBdr>
          <w:top w:val="double" w:sz="1" w:space="1" w:color="000000"/>
          <w:left w:val="double" w:sz="1" w:space="0" w:color="000000"/>
          <w:bottom w:val="double" w:sz="1" w:space="1" w:color="000000"/>
          <w:right w:val="double" w:sz="1" w:space="4" w:color="000000"/>
        </w:pBdr>
        <w:tabs>
          <w:tab w:val="left" w:pos="284"/>
          <w:tab w:val="left" w:pos="567"/>
        </w:tabs>
        <w:autoSpaceDE w:val="0"/>
        <w:spacing w:before="120"/>
        <w:jc w:val="center"/>
      </w:pPr>
      <w:r w:rsidRPr="00C45233">
        <w:t xml:space="preserve">DATA: </w:t>
      </w:r>
      <w:r w:rsidR="00B01CE8" w:rsidRPr="00C45233">
        <w:t>09</w:t>
      </w:r>
      <w:r w:rsidR="001660F2" w:rsidRPr="00C45233">
        <w:t>/</w:t>
      </w:r>
      <w:r w:rsidR="003370EF" w:rsidRPr="00C45233">
        <w:t>05</w:t>
      </w:r>
      <w:r w:rsidR="001660F2" w:rsidRPr="00C45233">
        <w:t>/2017</w:t>
      </w:r>
      <w:r w:rsidRPr="00C45233">
        <w:t xml:space="preserve"> – </w:t>
      </w:r>
      <w:r w:rsidR="000D23E4" w:rsidRPr="00C45233">
        <w:t>à</w:t>
      </w:r>
      <w:r w:rsidR="00F623D5" w:rsidRPr="00C45233">
        <w:t>s</w:t>
      </w:r>
      <w:r w:rsidR="00B01CE8" w:rsidRPr="00C45233">
        <w:t>08</w:t>
      </w:r>
      <w:r w:rsidR="00BA2267" w:rsidRPr="00C45233">
        <w:t>h00min</w:t>
      </w:r>
    </w:p>
    <w:p w:rsidR="000C1F7F" w:rsidRPr="00C45233" w:rsidRDefault="002F5BE2" w:rsidP="00C45233">
      <w:pPr>
        <w:tabs>
          <w:tab w:val="left" w:pos="284"/>
          <w:tab w:val="left" w:pos="567"/>
          <w:tab w:val="left" w:pos="1245"/>
        </w:tabs>
        <w:spacing w:before="120"/>
        <w:jc w:val="both"/>
        <w:rPr>
          <w:color w:val="000000"/>
        </w:rPr>
      </w:pPr>
      <w:r w:rsidRPr="00C45233">
        <w:rPr>
          <w:color w:val="000000"/>
        </w:rPr>
        <w:t>4.2</w:t>
      </w:r>
      <w:r w:rsidR="008B44F3" w:rsidRPr="00C45233">
        <w:rPr>
          <w:color w:val="000000"/>
        </w:rPr>
        <w:t>.</w:t>
      </w:r>
      <w:r w:rsidR="003B0A7B" w:rsidRPr="00C45233">
        <w:rPr>
          <w:color w:val="000000"/>
        </w:rPr>
        <w:t xml:space="preserve"> A </w:t>
      </w:r>
      <w:r w:rsidR="001660F2" w:rsidRPr="00C45233">
        <w:rPr>
          <w:color w:val="000000"/>
        </w:rPr>
        <w:t xml:space="preserve">Prefeitura Municipal de </w:t>
      </w:r>
      <w:r w:rsidR="005C69F6" w:rsidRPr="00C45233">
        <w:rPr>
          <w:color w:val="000000"/>
        </w:rPr>
        <w:t>Coração de Jesus</w:t>
      </w:r>
      <w:r w:rsidR="001660F2" w:rsidRPr="00C45233">
        <w:rPr>
          <w:color w:val="000000"/>
        </w:rPr>
        <w:t>-MG</w:t>
      </w:r>
      <w:r w:rsidRPr="00C45233">
        <w:rPr>
          <w:color w:val="000000"/>
        </w:rPr>
        <w:t>, não se responsabilizará por envelopes de “Proposta Comercial” e “Documentação de habilita</w:t>
      </w:r>
      <w:r w:rsidR="008A641B" w:rsidRPr="00C45233">
        <w:rPr>
          <w:color w:val="000000"/>
        </w:rPr>
        <w:t xml:space="preserve">ção” que </w:t>
      </w:r>
      <w:r w:rsidR="008A641B" w:rsidRPr="00C45233">
        <w:rPr>
          <w:b/>
          <w:color w:val="000000"/>
          <w:u w:val="single"/>
        </w:rPr>
        <w:t>não sejam entregues</w:t>
      </w:r>
      <w:r w:rsidR="008A641B" w:rsidRPr="00C45233">
        <w:rPr>
          <w:color w:val="000000"/>
        </w:rPr>
        <w:t xml:space="preserve"> </w:t>
      </w:r>
      <w:proofErr w:type="spellStart"/>
      <w:proofErr w:type="gramStart"/>
      <w:r w:rsidR="008A641B" w:rsidRPr="00C45233">
        <w:rPr>
          <w:color w:val="000000"/>
        </w:rPr>
        <w:t>a</w:t>
      </w:r>
      <w:r w:rsidR="00ED7D17" w:rsidRPr="00C45233">
        <w:rPr>
          <w:color w:val="000000"/>
        </w:rPr>
        <w:t>o</w:t>
      </w:r>
      <w:r w:rsidR="00DA1596" w:rsidRPr="00C45233">
        <w:rPr>
          <w:color w:val="000000"/>
        </w:rPr>
        <w:t>Pregoeiro</w:t>
      </w:r>
      <w:proofErr w:type="spellEnd"/>
      <w:proofErr w:type="gramEnd"/>
      <w:r w:rsidRPr="00C45233">
        <w:rPr>
          <w:color w:val="000000"/>
        </w:rPr>
        <w:t xml:space="preserve"> designado, no local, data e horário definidos neste edital.</w:t>
      </w:r>
    </w:p>
    <w:p w:rsidR="00C27362" w:rsidRPr="00C45233" w:rsidRDefault="005A739C" w:rsidP="00C45233">
      <w:pPr>
        <w:tabs>
          <w:tab w:val="left" w:pos="284"/>
          <w:tab w:val="left" w:pos="567"/>
          <w:tab w:val="left" w:pos="1245"/>
        </w:tabs>
        <w:spacing w:before="120"/>
        <w:jc w:val="both"/>
        <w:rPr>
          <w:color w:val="000000"/>
        </w:rPr>
      </w:pPr>
      <w:r w:rsidRPr="00C45233">
        <w:rPr>
          <w:color w:val="000000"/>
        </w:rPr>
        <w:lastRenderedPageBreak/>
        <w:t>4.</w:t>
      </w:r>
      <w:r w:rsidR="006E18F2" w:rsidRPr="00C45233">
        <w:rPr>
          <w:color w:val="000000"/>
        </w:rPr>
        <w:t xml:space="preserve">2.1. </w:t>
      </w:r>
      <w:r w:rsidR="00C27362" w:rsidRPr="00C45233">
        <w:rPr>
          <w:color w:val="000000"/>
        </w:rPr>
        <w:t xml:space="preserve">Caso os envelopes sejam entregues fora do horário estabelecido, a empresa não participará da licitação, ficando a cargo da mesma a retirada dos envelopes </w:t>
      </w:r>
      <w:r w:rsidR="00A8053E" w:rsidRPr="00C45233">
        <w:rPr>
          <w:color w:val="000000"/>
        </w:rPr>
        <w:t>no setor</w:t>
      </w:r>
      <w:r w:rsidR="00C27362" w:rsidRPr="00C45233">
        <w:rPr>
          <w:color w:val="000000"/>
        </w:rPr>
        <w:t xml:space="preserve"> de Licitação, podendo ocorrer </w:t>
      </w:r>
      <w:r w:rsidR="00657BF1" w:rsidRPr="00C45233">
        <w:rPr>
          <w:color w:val="000000"/>
        </w:rPr>
        <w:t>à</w:t>
      </w:r>
      <w:r w:rsidR="00C27362" w:rsidRPr="00C45233">
        <w:rPr>
          <w:color w:val="000000"/>
        </w:rPr>
        <w:t xml:space="preserve"> devolução destes à empresa sem ônus para a Prefeitura de </w:t>
      </w:r>
      <w:r w:rsidR="005C69F6" w:rsidRPr="00C45233">
        <w:rPr>
          <w:color w:val="000000"/>
        </w:rPr>
        <w:t>Coração de Jesus</w:t>
      </w:r>
      <w:r w:rsidR="00C27362" w:rsidRPr="00C45233">
        <w:rPr>
          <w:color w:val="000000"/>
        </w:rPr>
        <w:t>. Caso não sejam retirados ou devolvidos após 120</w:t>
      </w:r>
      <w:r w:rsidRPr="00C45233">
        <w:rPr>
          <w:color w:val="000000"/>
        </w:rPr>
        <w:t xml:space="preserve"> (</w:t>
      </w:r>
      <w:r w:rsidR="00A8053E" w:rsidRPr="00C45233">
        <w:rPr>
          <w:color w:val="000000"/>
        </w:rPr>
        <w:t>cento e vinte)</w:t>
      </w:r>
      <w:r w:rsidR="00C27362" w:rsidRPr="00C45233">
        <w:rPr>
          <w:color w:val="000000"/>
        </w:rPr>
        <w:t xml:space="preserve"> dias da publicação da homologação do resultado do Certame, os envelopes </w:t>
      </w:r>
      <w:r w:rsidR="006E18F2" w:rsidRPr="00C45233">
        <w:rPr>
          <w:color w:val="000000"/>
        </w:rPr>
        <w:t>serão descartados pela Prefeitura.</w:t>
      </w:r>
    </w:p>
    <w:p w:rsidR="005A6171" w:rsidRPr="00C45233" w:rsidRDefault="005A6171" w:rsidP="00C45233">
      <w:pPr>
        <w:pStyle w:val="Ttulo1"/>
        <w:tabs>
          <w:tab w:val="left" w:pos="284"/>
          <w:tab w:val="left" w:pos="567"/>
        </w:tabs>
        <w:spacing w:before="120" w:line="240" w:lineRule="auto"/>
        <w:ind w:right="0"/>
        <w:rPr>
          <w:rFonts w:ascii="Times New Roman" w:hAnsi="Times New Roman"/>
          <w:color w:val="000000"/>
        </w:rPr>
      </w:pPr>
      <w:bookmarkStart w:id="7" w:name="_Toc312694427"/>
      <w:bookmarkStart w:id="8" w:name="_Toc313542138"/>
      <w:r w:rsidRPr="00C45233">
        <w:rPr>
          <w:rFonts w:ascii="Times New Roman" w:hAnsi="Times New Roman"/>
          <w:color w:val="000000"/>
        </w:rPr>
        <w:t>V - DO CREDENCIAMENTO</w:t>
      </w:r>
      <w:bookmarkEnd w:id="7"/>
      <w:r w:rsidRPr="00C45233">
        <w:rPr>
          <w:rFonts w:ascii="Times New Roman" w:hAnsi="Times New Roman"/>
          <w:color w:val="000000"/>
        </w:rPr>
        <w:t xml:space="preserve"> – (FORA DOS ENVELOPES)</w:t>
      </w:r>
    </w:p>
    <w:p w:rsidR="007F74DB" w:rsidRPr="00C45233" w:rsidRDefault="00F623D5" w:rsidP="00C45233">
      <w:r w:rsidRPr="00C45233">
        <w:t>5.1. Horário de credenciamento</w:t>
      </w:r>
      <w:r w:rsidRPr="00C45233">
        <w:rPr>
          <w:b/>
        </w:rPr>
        <w:t xml:space="preserve">: até as </w:t>
      </w:r>
      <w:r w:rsidR="003370EF" w:rsidRPr="00C45233">
        <w:rPr>
          <w:b/>
        </w:rPr>
        <w:t>08h1</w:t>
      </w:r>
      <w:r w:rsidR="00BA2267" w:rsidRPr="00C45233">
        <w:rPr>
          <w:b/>
        </w:rPr>
        <w:t>0min</w:t>
      </w:r>
      <w:r w:rsidRPr="00C45233">
        <w:rPr>
          <w:b/>
        </w:rPr>
        <w:t xml:space="preserve"> do dia</w:t>
      </w:r>
      <w:r w:rsidR="00DA0131" w:rsidRPr="00C45233">
        <w:rPr>
          <w:b/>
        </w:rPr>
        <w:t xml:space="preserve"> 09</w:t>
      </w:r>
      <w:r w:rsidR="003370EF" w:rsidRPr="00C45233">
        <w:rPr>
          <w:b/>
        </w:rPr>
        <w:t>/05</w:t>
      </w:r>
      <w:r w:rsidR="001660F2" w:rsidRPr="00C45233">
        <w:rPr>
          <w:b/>
        </w:rPr>
        <w:t>/2017</w:t>
      </w:r>
      <w:r w:rsidRPr="00C45233">
        <w:rPr>
          <w:b/>
        </w:rPr>
        <w:t>.</w:t>
      </w:r>
    </w:p>
    <w:p w:rsidR="00B22BFC" w:rsidRPr="00C45233" w:rsidRDefault="00242F56" w:rsidP="00C45233">
      <w:pPr>
        <w:autoSpaceDE w:val="0"/>
        <w:jc w:val="both"/>
        <w:rPr>
          <w:color w:val="000000"/>
        </w:rPr>
      </w:pPr>
      <w:r w:rsidRPr="00C45233">
        <w:rPr>
          <w:color w:val="000000"/>
        </w:rPr>
        <w:t>5.2.</w:t>
      </w:r>
      <w:r w:rsidR="007F74DB" w:rsidRPr="00C45233">
        <w:rPr>
          <w:color w:val="000000"/>
        </w:rPr>
        <w:t xml:space="preserve"> Os licitantes ou representantes deverão se apresentar para o credenciamento no horário designado, e entregar ao Pregoeiro, cópia autenticada ou cópia simples devidamente acompanhada dos respectivos ori</w:t>
      </w:r>
      <w:r w:rsidR="00351A44" w:rsidRPr="00C45233">
        <w:rPr>
          <w:color w:val="000000"/>
        </w:rPr>
        <w:t>ginais dos seguintes documentos</w:t>
      </w:r>
      <w:r w:rsidR="00B22BFC" w:rsidRPr="00C45233">
        <w:rPr>
          <w:color w:val="000000"/>
        </w:rPr>
        <w:t>:</w:t>
      </w:r>
    </w:p>
    <w:p w:rsidR="00B22BFC" w:rsidRPr="00C45233" w:rsidRDefault="007F74DB" w:rsidP="00C45233">
      <w:pPr>
        <w:autoSpaceDE w:val="0"/>
        <w:jc w:val="both"/>
        <w:rPr>
          <w:color w:val="000000"/>
        </w:rPr>
      </w:pPr>
      <w:r w:rsidRPr="00C45233">
        <w:rPr>
          <w:color w:val="000000"/>
        </w:rPr>
        <w:t>5.2.1. Carteira de identidade ou documento legal equivalente;</w:t>
      </w:r>
    </w:p>
    <w:p w:rsidR="00B22BFC" w:rsidRPr="00C45233" w:rsidRDefault="00B22BFC" w:rsidP="00C45233">
      <w:pPr>
        <w:autoSpaceDE w:val="0"/>
        <w:jc w:val="both"/>
        <w:rPr>
          <w:color w:val="000000"/>
        </w:rPr>
      </w:pPr>
      <w:r w:rsidRPr="00C45233">
        <w:rPr>
          <w:color w:val="000000"/>
        </w:rPr>
        <w:t>5.2.1.1 Deverão ser apresentados ainda:</w:t>
      </w:r>
    </w:p>
    <w:p w:rsidR="00B22BFC" w:rsidRPr="00C45233" w:rsidRDefault="00B22BFC" w:rsidP="00C45233">
      <w:pPr>
        <w:autoSpaceDE w:val="0"/>
        <w:jc w:val="both"/>
        <w:rPr>
          <w:color w:val="000000"/>
        </w:rPr>
      </w:pPr>
      <w:r w:rsidRPr="00C45233">
        <w:rPr>
          <w:color w:val="000000"/>
        </w:rPr>
        <w:t>5.2.2. Se representada diretamente, por meio de dirigente, proprietário, sócio ou assemelhado, deverá apresentar:</w:t>
      </w:r>
    </w:p>
    <w:p w:rsidR="00351A44" w:rsidRPr="00C45233" w:rsidRDefault="000D23E4" w:rsidP="00C45233">
      <w:pPr>
        <w:autoSpaceDE w:val="0"/>
        <w:ind w:firstLine="709"/>
        <w:jc w:val="both"/>
        <w:rPr>
          <w:color w:val="000000"/>
        </w:rPr>
      </w:pPr>
      <w:r w:rsidRPr="00C45233">
        <w:rPr>
          <w:color w:val="000000"/>
        </w:rPr>
        <w:t>a</w:t>
      </w:r>
      <w:r w:rsidR="00B22BFC" w:rsidRPr="00C45233">
        <w:rPr>
          <w:color w:val="000000"/>
        </w:rPr>
        <w:t xml:space="preserve">) </w:t>
      </w:r>
      <w:r w:rsidR="00351A44" w:rsidRPr="00C45233">
        <w:rPr>
          <w:color w:val="000000"/>
        </w:rPr>
        <w:t>Cópia do Ato Constitutivo, Estatuto ou Contrato Social em vigor, e de todas as suas alterações ou da consolidação respectiva ou outro equivalente, devidamente registrados, em se tratando de sociedade empresária, sociedade civil e sociedade simples, e quando for o caso, acompanhado de documentos que comprovem seus administradores;</w:t>
      </w:r>
    </w:p>
    <w:p w:rsidR="00B22BFC" w:rsidRPr="00C45233" w:rsidRDefault="00B22BFC" w:rsidP="00C45233">
      <w:pPr>
        <w:autoSpaceDE w:val="0"/>
        <w:jc w:val="both"/>
        <w:rPr>
          <w:color w:val="000000"/>
        </w:rPr>
      </w:pPr>
      <w:proofErr w:type="gramStart"/>
      <w:r w:rsidRPr="00C45233">
        <w:rPr>
          <w:color w:val="000000"/>
        </w:rPr>
        <w:t>5.2.3.</w:t>
      </w:r>
      <w:proofErr w:type="gramEnd"/>
      <w:r w:rsidRPr="00C45233">
        <w:rPr>
          <w:color w:val="000000"/>
        </w:rPr>
        <w:t>Se representada por procurador, deverá apresentar</w:t>
      </w:r>
      <w:r w:rsidR="00047763" w:rsidRPr="00C45233">
        <w:rPr>
          <w:color w:val="000000"/>
        </w:rPr>
        <w:t xml:space="preserve"> ainda</w:t>
      </w:r>
      <w:r w:rsidRPr="00C45233">
        <w:rPr>
          <w:color w:val="000000"/>
        </w:rPr>
        <w:t>:</w:t>
      </w:r>
    </w:p>
    <w:p w:rsidR="00B22BFC" w:rsidRPr="00C45233" w:rsidRDefault="00B22BFC" w:rsidP="00C45233">
      <w:pPr>
        <w:autoSpaceDE w:val="0"/>
        <w:jc w:val="both"/>
        <w:rPr>
          <w:color w:val="000000"/>
        </w:rPr>
      </w:pPr>
      <w:r w:rsidRPr="00C45233">
        <w:rPr>
          <w:color w:val="000000"/>
        </w:rPr>
        <w:tab/>
      </w:r>
      <w:proofErr w:type="gramStart"/>
      <w:r w:rsidRPr="00C45233">
        <w:rPr>
          <w:color w:val="000000"/>
        </w:rPr>
        <w:t>a</w:t>
      </w:r>
      <w:proofErr w:type="gramEnd"/>
      <w:r w:rsidRPr="00C45233">
        <w:rPr>
          <w:color w:val="000000"/>
        </w:rPr>
        <w:t>)instrumento público ou particular de procuração, este com a firma do outorgante reconhecida, em que constem os requisitos mínimos previstos no art. 654, §1º, do Código Civil, em especial o nome da empresa outorgante e de todas as pessoas com poderes para a outorga de procuração, o nome do outorgado e a indicação de amplos poderes para dar lance(s) em licitação pública; ou</w:t>
      </w:r>
    </w:p>
    <w:p w:rsidR="00B22BFC" w:rsidRPr="00C45233" w:rsidRDefault="00B22BFC" w:rsidP="00C45233">
      <w:pPr>
        <w:autoSpaceDE w:val="0"/>
        <w:jc w:val="both"/>
        <w:rPr>
          <w:color w:val="000000"/>
        </w:rPr>
      </w:pPr>
      <w:r w:rsidRPr="00C45233">
        <w:rPr>
          <w:color w:val="000000"/>
        </w:rPr>
        <w:tab/>
        <w:t>b) Carta de credenciamento assinada pelo representante legal da licitante</w:t>
      </w:r>
      <w:r w:rsidR="000D23E4" w:rsidRPr="00C45233">
        <w:rPr>
          <w:color w:val="000000"/>
        </w:rPr>
        <w:t xml:space="preserve"> este com a </w:t>
      </w:r>
      <w:r w:rsidR="000D23E4" w:rsidRPr="00C45233">
        <w:rPr>
          <w:b/>
          <w:color w:val="000000"/>
          <w:u w:val="single"/>
        </w:rPr>
        <w:t>firma reconhecida</w:t>
      </w:r>
      <w:r w:rsidRPr="00C45233">
        <w:rPr>
          <w:color w:val="000000"/>
        </w:rPr>
        <w:t xml:space="preserve">, comprovando a existência dos necessários poderes para formulação de propostas e para prática de todos os demais atos inerentes ao certame, podendo ser conforme </w:t>
      </w:r>
      <w:r w:rsidRPr="00C45233">
        <w:t>ANEXO III</w:t>
      </w:r>
      <w:r w:rsidRPr="00C45233">
        <w:rPr>
          <w:rStyle w:val="Hyperlink"/>
        </w:rPr>
        <w:t>.</w:t>
      </w:r>
    </w:p>
    <w:p w:rsidR="00B22BFC" w:rsidRPr="00C45233" w:rsidRDefault="000C1F7F" w:rsidP="00C45233">
      <w:pPr>
        <w:autoSpaceDE w:val="0"/>
        <w:jc w:val="both"/>
        <w:rPr>
          <w:color w:val="000000"/>
        </w:rPr>
      </w:pPr>
      <w:r w:rsidRPr="00C45233">
        <w:rPr>
          <w:color w:val="000000"/>
        </w:rPr>
        <w:t>5.</w:t>
      </w:r>
      <w:r w:rsidR="00351A44" w:rsidRPr="00C45233">
        <w:rPr>
          <w:color w:val="000000"/>
        </w:rPr>
        <w:t>2</w:t>
      </w:r>
      <w:r w:rsidRPr="00C45233">
        <w:rPr>
          <w:color w:val="000000"/>
        </w:rPr>
        <w:t>.</w:t>
      </w:r>
      <w:r w:rsidR="00B22BFC" w:rsidRPr="00C45233">
        <w:rPr>
          <w:color w:val="000000"/>
        </w:rPr>
        <w:t xml:space="preserve">4. </w:t>
      </w:r>
      <w:r w:rsidR="005A6171" w:rsidRPr="00C45233">
        <w:rPr>
          <w:color w:val="000000"/>
        </w:rPr>
        <w:t>O credenciamento é condição obrigatória para os licitantes que desejarem ofertar lances neste Pregão. O representante legal da licitante que não se credenciar perante o Pregoeiro, ficará impedido de participar da fase de lances verbais, de negociação de preços, de declarar a intenção de interpor</w:t>
      </w:r>
      <w:r w:rsidR="000D23E4" w:rsidRPr="00C45233">
        <w:rPr>
          <w:color w:val="000000"/>
        </w:rPr>
        <w:t xml:space="preserve"> recurso, enfim, de representar </w:t>
      </w:r>
      <w:r w:rsidR="005A6171" w:rsidRPr="00C45233">
        <w:rPr>
          <w:color w:val="000000"/>
        </w:rPr>
        <w:t xml:space="preserve">a licitante durante a reunião de abertura dos envelopes </w:t>
      </w:r>
      <w:r w:rsidR="005A6171" w:rsidRPr="00C45233">
        <w:rPr>
          <w:bCs/>
          <w:color w:val="000000"/>
        </w:rPr>
        <w:t>“Proposta Comercial”</w:t>
      </w:r>
      <w:r w:rsidR="005A6171" w:rsidRPr="00C45233">
        <w:rPr>
          <w:color w:val="000000"/>
        </w:rPr>
        <w:t xml:space="preserve"> e </w:t>
      </w:r>
      <w:r w:rsidR="005A6171" w:rsidRPr="00C45233">
        <w:rPr>
          <w:bCs/>
          <w:color w:val="000000"/>
        </w:rPr>
        <w:t xml:space="preserve">“Documentação de </w:t>
      </w:r>
      <w:proofErr w:type="gramStart"/>
      <w:r w:rsidR="005A6171" w:rsidRPr="00C45233">
        <w:rPr>
          <w:bCs/>
          <w:color w:val="000000"/>
        </w:rPr>
        <w:t>Habilitação”</w:t>
      </w:r>
      <w:r w:rsidR="005A6171" w:rsidRPr="00C45233">
        <w:rPr>
          <w:color w:val="000000"/>
        </w:rPr>
        <w:t xml:space="preserve"> relativos a este Pregão</w:t>
      </w:r>
      <w:r w:rsidR="000D23E4" w:rsidRPr="00C45233">
        <w:rPr>
          <w:color w:val="000000"/>
        </w:rPr>
        <w:t xml:space="preserve"> Presencial</w:t>
      </w:r>
      <w:r w:rsidR="005A6171" w:rsidRPr="00C45233">
        <w:rPr>
          <w:color w:val="000000"/>
        </w:rPr>
        <w:t>, ficando mantido o preço apresentado na sua proposta escrita estritamente para efeito de ordenação das propostas e apuração do menor preço</w:t>
      </w:r>
      <w:proofErr w:type="gramEnd"/>
      <w:r w:rsidR="005A6171" w:rsidRPr="00C45233">
        <w:rPr>
          <w:color w:val="000000"/>
        </w:rPr>
        <w:t>.</w:t>
      </w:r>
    </w:p>
    <w:p w:rsidR="00B22BFC" w:rsidRPr="00C45233" w:rsidRDefault="00047763" w:rsidP="00C45233">
      <w:pPr>
        <w:autoSpaceDE w:val="0"/>
        <w:jc w:val="both"/>
        <w:rPr>
          <w:color w:val="000000"/>
        </w:rPr>
      </w:pPr>
      <w:r w:rsidRPr="00C45233">
        <w:rPr>
          <w:color w:val="000000"/>
        </w:rPr>
        <w:t xml:space="preserve">5.3. </w:t>
      </w:r>
      <w:r w:rsidR="004457C6" w:rsidRPr="00C45233">
        <w:rPr>
          <w:color w:val="000000"/>
        </w:rPr>
        <w:t>Na abertura da sessão, d</w:t>
      </w:r>
      <w:r w:rsidR="00B22BFC" w:rsidRPr="00C45233">
        <w:rPr>
          <w:color w:val="000000"/>
        </w:rPr>
        <w:t xml:space="preserve">everá ser apresentado a </w:t>
      </w:r>
      <w:r w:rsidR="00B22BFC" w:rsidRPr="00C45233">
        <w:rPr>
          <w:b/>
          <w:color w:val="000000"/>
          <w:u w:val="single"/>
        </w:rPr>
        <w:t>Declaração dos interessados ou seus representantes de que cumprem plenamente os requisitos de habilitação, ao teor do que dispõe o art. 4º, inciso VII, da Lei Fe</w:t>
      </w:r>
      <w:r w:rsidR="004457C6" w:rsidRPr="00C45233">
        <w:rPr>
          <w:b/>
          <w:color w:val="000000"/>
          <w:u w:val="single"/>
        </w:rPr>
        <w:t>deral nº 10.520, de 17/07/2002</w:t>
      </w:r>
      <w:r w:rsidR="00B22BFC" w:rsidRPr="00C45233">
        <w:rPr>
          <w:color w:val="000000"/>
        </w:rPr>
        <w:t xml:space="preserve">, podendo obedecer ao do </w:t>
      </w:r>
      <w:r w:rsidR="00B22BFC" w:rsidRPr="00C45233">
        <w:t xml:space="preserve">ANEXO </w:t>
      </w:r>
      <w:r w:rsidR="00533BD9" w:rsidRPr="00C45233">
        <w:t>IX</w:t>
      </w:r>
      <w:r w:rsidR="00B22BFC" w:rsidRPr="00C45233">
        <w:rPr>
          <w:color w:val="000000"/>
        </w:rPr>
        <w:t xml:space="preserve"> e, se não o fizer, deverá conter todos dados informativos necessários.</w:t>
      </w:r>
    </w:p>
    <w:p w:rsidR="000D23E4" w:rsidRPr="00C45233" w:rsidRDefault="000D23E4" w:rsidP="00C45233">
      <w:pPr>
        <w:autoSpaceDE w:val="0"/>
        <w:jc w:val="both"/>
        <w:rPr>
          <w:color w:val="000000"/>
        </w:rPr>
      </w:pPr>
      <w:r w:rsidRPr="00C45233">
        <w:rPr>
          <w:color w:val="000000"/>
        </w:rPr>
        <w:t>5.3.1. O Licitante que não se credenciar perante o Pregoeiro, deverá apresentar a Declaração conforme disposto no inciso VII do art. 4° da Lei 10520/02 em envelope independente contendo em sua parte externa os dizeres:</w:t>
      </w:r>
    </w:p>
    <w:p w:rsidR="000D23E4" w:rsidRPr="00C45233" w:rsidRDefault="000D23E4" w:rsidP="00C45233">
      <w:pPr>
        <w:pBdr>
          <w:top w:val="double" w:sz="1" w:space="1" w:color="000000"/>
          <w:left w:val="double" w:sz="1" w:space="0" w:color="000000"/>
          <w:bottom w:val="double" w:sz="1" w:space="1" w:color="000000"/>
          <w:right w:val="double" w:sz="1" w:space="4" w:color="000000"/>
        </w:pBdr>
        <w:tabs>
          <w:tab w:val="left" w:pos="284"/>
          <w:tab w:val="left" w:pos="567"/>
        </w:tabs>
        <w:autoSpaceDE w:val="0"/>
        <w:jc w:val="center"/>
      </w:pPr>
      <w:r w:rsidRPr="00C45233">
        <w:t>DECLARAÇÃO CONFORME VII DO ART. 4° DA LEI 10520/02</w:t>
      </w:r>
    </w:p>
    <w:p w:rsidR="000D23E4" w:rsidRPr="00C45233" w:rsidRDefault="000D23E4" w:rsidP="00C45233">
      <w:pPr>
        <w:pBdr>
          <w:top w:val="double" w:sz="1" w:space="1" w:color="000000"/>
          <w:left w:val="double" w:sz="1" w:space="0" w:color="000000"/>
          <w:bottom w:val="double" w:sz="1" w:space="1" w:color="000000"/>
          <w:right w:val="double" w:sz="1" w:space="4" w:color="000000"/>
        </w:pBdr>
        <w:tabs>
          <w:tab w:val="left" w:pos="284"/>
          <w:tab w:val="left" w:pos="567"/>
        </w:tabs>
        <w:autoSpaceDE w:val="0"/>
        <w:jc w:val="center"/>
      </w:pPr>
      <w:r w:rsidRPr="00C45233">
        <w:t xml:space="preserve">A/C DO PREGOEIRO: </w:t>
      </w:r>
      <w:r w:rsidR="003370EF" w:rsidRPr="00C45233">
        <w:t xml:space="preserve">LUCAS WESLEI AULER RAMOS VELOSO </w:t>
      </w:r>
    </w:p>
    <w:p w:rsidR="000D23E4" w:rsidRPr="00C45233" w:rsidRDefault="000D23E4" w:rsidP="00C45233">
      <w:pPr>
        <w:pBdr>
          <w:top w:val="double" w:sz="1" w:space="1" w:color="000000"/>
          <w:left w:val="double" w:sz="1" w:space="0" w:color="000000"/>
          <w:bottom w:val="double" w:sz="1" w:space="1" w:color="000000"/>
          <w:right w:val="double" w:sz="1" w:space="4" w:color="000000"/>
        </w:pBdr>
        <w:tabs>
          <w:tab w:val="left" w:pos="284"/>
          <w:tab w:val="left" w:pos="567"/>
        </w:tabs>
        <w:autoSpaceDE w:val="0"/>
        <w:jc w:val="center"/>
      </w:pPr>
      <w:r w:rsidRPr="00C45233">
        <w:t>NOME OU RAZÃO SOCIAL DA EMPRESA</w:t>
      </w:r>
    </w:p>
    <w:p w:rsidR="000D23E4" w:rsidRPr="00C45233" w:rsidRDefault="000D23E4" w:rsidP="00C45233">
      <w:pPr>
        <w:pBdr>
          <w:top w:val="double" w:sz="1" w:space="1" w:color="000000"/>
          <w:left w:val="double" w:sz="1" w:space="0" w:color="000000"/>
          <w:bottom w:val="double" w:sz="1" w:space="1" w:color="000000"/>
          <w:right w:val="double" w:sz="1" w:space="4" w:color="000000"/>
        </w:pBdr>
        <w:tabs>
          <w:tab w:val="left" w:pos="284"/>
          <w:tab w:val="left" w:pos="567"/>
        </w:tabs>
        <w:autoSpaceDE w:val="0"/>
        <w:jc w:val="center"/>
      </w:pPr>
      <w:r w:rsidRPr="00C45233">
        <w:t xml:space="preserve">PREGÃO PRESENCIAL Nº. </w:t>
      </w:r>
      <w:r w:rsidR="003370EF" w:rsidRPr="00C45233">
        <w:t>21</w:t>
      </w:r>
      <w:r w:rsidR="005C69F6" w:rsidRPr="00C45233">
        <w:t>/2017</w:t>
      </w:r>
    </w:p>
    <w:p w:rsidR="000D23E4" w:rsidRPr="00C45233" w:rsidRDefault="005C69F6" w:rsidP="00C45233">
      <w:pPr>
        <w:pBdr>
          <w:top w:val="double" w:sz="1" w:space="1" w:color="000000"/>
          <w:left w:val="double" w:sz="1" w:space="0" w:color="000000"/>
          <w:bottom w:val="double" w:sz="1" w:space="1" w:color="000000"/>
          <w:right w:val="double" w:sz="1" w:space="4" w:color="000000"/>
        </w:pBdr>
        <w:tabs>
          <w:tab w:val="left" w:pos="284"/>
          <w:tab w:val="left" w:pos="567"/>
        </w:tabs>
        <w:autoSpaceDE w:val="0"/>
        <w:jc w:val="center"/>
      </w:pPr>
      <w:r w:rsidRPr="00C45233">
        <w:t xml:space="preserve">DATA: </w:t>
      </w:r>
      <w:r w:rsidR="00B01CE8" w:rsidRPr="00C45233">
        <w:t>09/</w:t>
      </w:r>
      <w:r w:rsidR="003370EF" w:rsidRPr="00C45233">
        <w:t>05/2017 – às 08</w:t>
      </w:r>
      <w:r w:rsidR="000D23E4" w:rsidRPr="00C45233">
        <w:t>h00min</w:t>
      </w:r>
    </w:p>
    <w:p w:rsidR="000C1F7F" w:rsidRPr="00C45233" w:rsidRDefault="000C1F7F" w:rsidP="00C45233">
      <w:pPr>
        <w:autoSpaceDE w:val="0"/>
        <w:autoSpaceDN w:val="0"/>
        <w:adjustRightInd w:val="0"/>
        <w:jc w:val="both"/>
        <w:rPr>
          <w:color w:val="000000"/>
        </w:rPr>
      </w:pPr>
      <w:proofErr w:type="gramStart"/>
      <w:r w:rsidRPr="00C45233">
        <w:rPr>
          <w:color w:val="000000"/>
        </w:rPr>
        <w:lastRenderedPageBreak/>
        <w:t>5.</w:t>
      </w:r>
      <w:r w:rsidR="00B22BFC" w:rsidRPr="00C45233">
        <w:rPr>
          <w:color w:val="000000"/>
        </w:rPr>
        <w:t>4</w:t>
      </w:r>
      <w:r w:rsidR="00631303" w:rsidRPr="00C45233">
        <w:rPr>
          <w:color w:val="000000"/>
        </w:rPr>
        <w:t>.</w:t>
      </w:r>
      <w:proofErr w:type="gramEnd"/>
      <w:r w:rsidR="005A6171" w:rsidRPr="00C45233">
        <w:rPr>
          <w:color w:val="000000"/>
        </w:rPr>
        <w:t>Para o exercício do direito de preferência de que trata o subitem 8</w:t>
      </w:r>
      <w:r w:rsidR="005A6171" w:rsidRPr="00C45233">
        <w:t xml:space="preserve">.10 </w:t>
      </w:r>
      <w:r w:rsidR="005A6171" w:rsidRPr="00C45233">
        <w:rPr>
          <w:color w:val="000000"/>
        </w:rPr>
        <w:t>deste Edital, a qualidade de microempresa (ME) ou empresa de pequeno porte (EPP)</w:t>
      </w:r>
      <w:r w:rsidRPr="00C45233">
        <w:rPr>
          <w:color w:val="000000"/>
        </w:rPr>
        <w:t xml:space="preserve"> ou assemelhada</w:t>
      </w:r>
      <w:r w:rsidR="005A6171" w:rsidRPr="00C45233">
        <w:rPr>
          <w:color w:val="000000"/>
        </w:rPr>
        <w:t xml:space="preserve"> deverá ser comprovada mediante apresentação da </w:t>
      </w:r>
      <w:r w:rsidRPr="00C45233">
        <w:rPr>
          <w:color w:val="000000"/>
        </w:rPr>
        <w:t xml:space="preserve">Declaração de Enquadramento como Microempresa ou Empresa de Pequeno Porte, podendo ser conforme o </w:t>
      </w:r>
      <w:r w:rsidR="005A6171" w:rsidRPr="00C45233">
        <w:t>ANEXO VII</w:t>
      </w:r>
      <w:r w:rsidRPr="00C45233">
        <w:rPr>
          <w:color w:val="000000"/>
        </w:rPr>
        <w:t xml:space="preserve">, </w:t>
      </w:r>
      <w:r w:rsidR="005A6171" w:rsidRPr="00C45233">
        <w:rPr>
          <w:color w:val="000000"/>
        </w:rPr>
        <w:t>junto ao credenciamento.</w:t>
      </w:r>
    </w:p>
    <w:p w:rsidR="00F27467" w:rsidRPr="00C45233" w:rsidRDefault="00047763" w:rsidP="00C45233">
      <w:pPr>
        <w:pStyle w:val="Ttulo1"/>
        <w:spacing w:line="240" w:lineRule="auto"/>
        <w:ind w:right="0"/>
        <w:rPr>
          <w:rFonts w:ascii="Times New Roman" w:hAnsi="Times New Roman"/>
          <w:b w:val="0"/>
          <w:color w:val="000000"/>
        </w:rPr>
      </w:pPr>
      <w:r w:rsidRPr="00C45233">
        <w:rPr>
          <w:rFonts w:ascii="Times New Roman" w:hAnsi="Times New Roman"/>
          <w:b w:val="0"/>
          <w:color w:val="000000"/>
        </w:rPr>
        <w:t xml:space="preserve">5.4.1. Deverá ser apresentada ainda a </w:t>
      </w:r>
      <w:r w:rsidRPr="00C45233">
        <w:rPr>
          <w:rFonts w:ascii="Times New Roman" w:hAnsi="Times New Roman"/>
          <w:color w:val="000000"/>
          <w:u w:val="single"/>
        </w:rPr>
        <w:t>Certidão Simplificada emitida pela Junta Comercial ou equivalente</w:t>
      </w:r>
      <w:r w:rsidRPr="00C45233">
        <w:rPr>
          <w:rFonts w:ascii="Times New Roman" w:hAnsi="Times New Roman"/>
          <w:b w:val="0"/>
          <w:color w:val="000000"/>
        </w:rPr>
        <w:t xml:space="preserve"> ou declaração de enquadramento arquivada ou a Certidão de Breve Relato emitida pelo Cartório de Registro Civil de Pessoas </w:t>
      </w:r>
      <w:proofErr w:type="gramStart"/>
      <w:r w:rsidRPr="00C45233">
        <w:rPr>
          <w:rFonts w:ascii="Times New Roman" w:hAnsi="Times New Roman"/>
          <w:b w:val="0"/>
          <w:color w:val="000000"/>
        </w:rPr>
        <w:t>Jurídicas, ou equivalente da sede da licitante</w:t>
      </w:r>
      <w:proofErr w:type="gramEnd"/>
      <w:r w:rsidRPr="00C45233">
        <w:rPr>
          <w:rFonts w:ascii="Times New Roman" w:hAnsi="Times New Roman"/>
          <w:b w:val="0"/>
          <w:color w:val="000000"/>
        </w:rPr>
        <w:t>, com data de emissão não superior a 90 (noventa) dias da data marcada para o certame, onde fique demonstrada a condição de enquadramento de ME ou EPP da licitante.</w:t>
      </w:r>
    </w:p>
    <w:p w:rsidR="00E32D62" w:rsidRPr="00C45233" w:rsidRDefault="00E32D62" w:rsidP="00C45233">
      <w:pPr>
        <w:jc w:val="both"/>
      </w:pPr>
      <w:r w:rsidRPr="00C45233">
        <w:t xml:space="preserve">5.4.2. A falsidade de declaração prestada, objetivando os benefícios da Lei Complementar </w:t>
      </w:r>
      <w:proofErr w:type="gramStart"/>
      <w:r w:rsidRPr="00C45233">
        <w:t>nº.</w:t>
      </w:r>
      <w:proofErr w:type="gramEnd"/>
      <w:r w:rsidRPr="00C45233">
        <w:t>123, caracterizará o crime de que trata o art. 299 do Código Penal, sem prejuízo do enquadramento em outras figuras penais e da sanção administrativa prevista na Lei 8.666/93</w:t>
      </w:r>
    </w:p>
    <w:p w:rsidR="00F27467" w:rsidRPr="00C45233" w:rsidRDefault="00F27467" w:rsidP="00C45233">
      <w:pPr>
        <w:pStyle w:val="Ttulo1"/>
        <w:spacing w:line="240" w:lineRule="auto"/>
        <w:ind w:right="0"/>
        <w:rPr>
          <w:rFonts w:ascii="Times New Roman" w:hAnsi="Times New Roman"/>
          <w:b w:val="0"/>
          <w:color w:val="000000"/>
        </w:rPr>
      </w:pPr>
      <w:r w:rsidRPr="00C45233">
        <w:rPr>
          <w:rFonts w:ascii="Times New Roman" w:hAnsi="Times New Roman"/>
          <w:b w:val="0"/>
          <w:color w:val="000000"/>
        </w:rPr>
        <w:t>5.5. No decorrer da sessão, estando constatado que a representante legal da licitante credenciada não apresentou Declarações exigidas no Edital poderá firmar declaração de próprio punho, desde que tenha poderes para tal ato.</w:t>
      </w:r>
    </w:p>
    <w:p w:rsidR="00F27467" w:rsidRPr="00C45233" w:rsidRDefault="00F27467" w:rsidP="00C45233">
      <w:pPr>
        <w:pStyle w:val="Ttulo1"/>
        <w:spacing w:line="240" w:lineRule="auto"/>
        <w:ind w:right="0"/>
        <w:rPr>
          <w:rFonts w:ascii="Times New Roman" w:hAnsi="Times New Roman"/>
          <w:b w:val="0"/>
        </w:rPr>
      </w:pPr>
      <w:r w:rsidRPr="00C45233">
        <w:rPr>
          <w:rFonts w:ascii="Times New Roman" w:hAnsi="Times New Roman"/>
          <w:b w:val="0"/>
        </w:rPr>
        <w:t>5.6. Quando do Credenciamento acontecer por equívoco dos documentos indicados na Clausula 5.2.2 estejam em algum envelope será permitida a violação para retirada do documento.</w:t>
      </w:r>
    </w:p>
    <w:p w:rsidR="00047763" w:rsidRPr="00C45233" w:rsidRDefault="00E32D62" w:rsidP="00C45233">
      <w:pPr>
        <w:pStyle w:val="Ttulo1"/>
        <w:spacing w:line="240" w:lineRule="auto"/>
        <w:ind w:right="0"/>
        <w:rPr>
          <w:rFonts w:ascii="Times New Roman" w:hAnsi="Times New Roman"/>
        </w:rPr>
      </w:pPr>
      <w:r w:rsidRPr="00C45233">
        <w:rPr>
          <w:rFonts w:ascii="Times New Roman" w:hAnsi="Times New Roman"/>
          <w:b w:val="0"/>
        </w:rPr>
        <w:t xml:space="preserve">5.7. </w:t>
      </w:r>
      <w:r w:rsidR="00047763" w:rsidRPr="00C45233">
        <w:rPr>
          <w:rFonts w:ascii="Times New Roman" w:hAnsi="Times New Roman"/>
          <w:b w:val="0"/>
        </w:rPr>
        <w:t xml:space="preserve">Na ausência de alguma declaração, estando </w:t>
      </w:r>
      <w:r w:rsidR="00657BF1" w:rsidRPr="00C45233">
        <w:rPr>
          <w:rFonts w:ascii="Times New Roman" w:hAnsi="Times New Roman"/>
          <w:b w:val="0"/>
        </w:rPr>
        <w:t>à</w:t>
      </w:r>
      <w:r w:rsidR="00047763" w:rsidRPr="00C45233">
        <w:rPr>
          <w:rFonts w:ascii="Times New Roman" w:hAnsi="Times New Roman"/>
          <w:b w:val="0"/>
        </w:rPr>
        <w:t xml:space="preserve"> empresa devidamente representada e havendo poderes para que o preposto firme declarações, o Pregoeiro buscando preservar o interesse público e ampliar a concorrência autorizará que a licitante firme em sessão pública declarações </w:t>
      </w:r>
      <w:proofErr w:type="spellStart"/>
      <w:r w:rsidR="00047763" w:rsidRPr="00C45233">
        <w:rPr>
          <w:rFonts w:ascii="Times New Roman" w:hAnsi="Times New Roman"/>
          <w:b w:val="0"/>
        </w:rPr>
        <w:t>depróprio</w:t>
      </w:r>
      <w:proofErr w:type="spellEnd"/>
      <w:r w:rsidR="00047763" w:rsidRPr="00C45233">
        <w:rPr>
          <w:rFonts w:ascii="Times New Roman" w:hAnsi="Times New Roman"/>
          <w:b w:val="0"/>
        </w:rPr>
        <w:t xml:space="preserve"> punho.</w:t>
      </w:r>
    </w:p>
    <w:p w:rsidR="00EC6BEE" w:rsidRPr="00C45233" w:rsidRDefault="00EC6BEE" w:rsidP="00C45233">
      <w:pPr>
        <w:pStyle w:val="Ttulo1"/>
        <w:spacing w:line="240" w:lineRule="auto"/>
        <w:ind w:right="0"/>
        <w:rPr>
          <w:rFonts w:ascii="Times New Roman" w:hAnsi="Times New Roman"/>
          <w:color w:val="000000"/>
        </w:rPr>
      </w:pPr>
    </w:p>
    <w:p w:rsidR="002F5BE2" w:rsidRPr="00C45233" w:rsidRDefault="002F5BE2" w:rsidP="00C45233">
      <w:pPr>
        <w:pStyle w:val="Ttulo1"/>
        <w:spacing w:line="240" w:lineRule="auto"/>
        <w:ind w:right="0"/>
        <w:rPr>
          <w:rFonts w:ascii="Times New Roman" w:hAnsi="Times New Roman"/>
          <w:color w:val="000000"/>
        </w:rPr>
      </w:pPr>
      <w:r w:rsidRPr="00C45233">
        <w:rPr>
          <w:rFonts w:ascii="Times New Roman" w:hAnsi="Times New Roman"/>
          <w:color w:val="000000"/>
        </w:rPr>
        <w:t>VI - DA PROPOSTA COMERCIAL</w:t>
      </w:r>
      <w:bookmarkEnd w:id="8"/>
    </w:p>
    <w:p w:rsidR="002F5BE2" w:rsidRPr="00C45233" w:rsidRDefault="002F5BE2" w:rsidP="00C45233">
      <w:pPr>
        <w:tabs>
          <w:tab w:val="left" w:pos="284"/>
          <w:tab w:val="left" w:pos="567"/>
        </w:tabs>
        <w:autoSpaceDE w:val="0"/>
        <w:autoSpaceDN w:val="0"/>
        <w:adjustRightInd w:val="0"/>
        <w:spacing w:before="120"/>
        <w:jc w:val="both"/>
        <w:rPr>
          <w:color w:val="000000"/>
        </w:rPr>
      </w:pPr>
      <w:proofErr w:type="gramStart"/>
      <w:r w:rsidRPr="00C45233">
        <w:rPr>
          <w:color w:val="000000"/>
        </w:rPr>
        <w:t>6.1</w:t>
      </w:r>
      <w:r w:rsidR="008B44F3" w:rsidRPr="00C45233">
        <w:rPr>
          <w:color w:val="000000"/>
        </w:rPr>
        <w:t>.</w:t>
      </w:r>
      <w:proofErr w:type="gramEnd"/>
      <w:r w:rsidRPr="00C45233">
        <w:rPr>
          <w:color w:val="000000"/>
        </w:rPr>
        <w:t xml:space="preserve">No envelope de proposta </w:t>
      </w:r>
      <w:r w:rsidR="00BC2BC0" w:rsidRPr="00C45233">
        <w:rPr>
          <w:color w:val="000000"/>
        </w:rPr>
        <w:t>deverão conter</w:t>
      </w:r>
      <w:r w:rsidRPr="00C45233">
        <w:rPr>
          <w:color w:val="000000"/>
        </w:rPr>
        <w:t xml:space="preserve"> os dizeres especificados no </w:t>
      </w:r>
      <w:r w:rsidRPr="00C45233">
        <w:rPr>
          <w:bCs/>
          <w:color w:val="000000"/>
        </w:rPr>
        <w:t>item 4.1.2.1</w:t>
      </w:r>
    </w:p>
    <w:p w:rsidR="002F5BE2" w:rsidRPr="00C45233" w:rsidRDefault="002F5BE2" w:rsidP="00C45233">
      <w:pPr>
        <w:tabs>
          <w:tab w:val="left" w:pos="284"/>
          <w:tab w:val="left" w:pos="567"/>
        </w:tabs>
        <w:spacing w:before="120"/>
        <w:jc w:val="both"/>
      </w:pPr>
      <w:r w:rsidRPr="00C45233">
        <w:t>6.1.1</w:t>
      </w:r>
      <w:r w:rsidR="005A739C" w:rsidRPr="00C45233">
        <w:t xml:space="preserve">. </w:t>
      </w:r>
      <w:r w:rsidR="005E158A" w:rsidRPr="00C45233">
        <w:t>A proposta deverá ser apresentada sem emendas, rasuras ou entrelinhas, suas folhas devem estar rubricadas e a última assinada pelo seu representante legal. Podendo ser escrita de forma legível ou digitada através de meio mecânico ou eletrônico. Deve possuir ainda o nome do proponente, número do CPF/CNPJ e endereço. Deverão constar da proposta:</w:t>
      </w:r>
    </w:p>
    <w:p w:rsidR="005E158A" w:rsidRPr="00C45233" w:rsidRDefault="002F5BE2" w:rsidP="00C45233">
      <w:pPr>
        <w:tabs>
          <w:tab w:val="left" w:pos="284"/>
          <w:tab w:val="left" w:pos="567"/>
        </w:tabs>
        <w:spacing w:before="120"/>
        <w:jc w:val="both"/>
      </w:pPr>
      <w:r w:rsidRPr="00C45233">
        <w:t>6.1.2</w:t>
      </w:r>
      <w:r w:rsidR="005E158A" w:rsidRPr="00C45233">
        <w:t xml:space="preserve">. </w:t>
      </w:r>
      <w:r w:rsidRPr="00C45233">
        <w:t xml:space="preserve">Especificação </w:t>
      </w:r>
      <w:proofErr w:type="spellStart"/>
      <w:r w:rsidRPr="00C45233">
        <w:t>dos</w:t>
      </w:r>
      <w:r w:rsidR="005E158A" w:rsidRPr="00C45233">
        <w:t>serviços</w:t>
      </w:r>
      <w:proofErr w:type="spellEnd"/>
      <w:r w:rsidRPr="00C45233">
        <w:t xml:space="preserve">, conforme </w:t>
      </w:r>
      <w:r w:rsidR="005354B9" w:rsidRPr="00C45233">
        <w:t xml:space="preserve">especificação do </w:t>
      </w:r>
      <w:proofErr w:type="spellStart"/>
      <w:r w:rsidR="005354B9" w:rsidRPr="00C45233">
        <w:t>objeto</w:t>
      </w:r>
      <w:r w:rsidR="00865598" w:rsidRPr="00C45233">
        <w:t>d</w:t>
      </w:r>
      <w:r w:rsidR="005E158A" w:rsidRPr="00C45233">
        <w:t>o</w:t>
      </w:r>
      <w:proofErr w:type="spellEnd"/>
      <w:r w:rsidR="005E158A" w:rsidRPr="00C45233">
        <w:t xml:space="preserve"> </w:t>
      </w:r>
      <w:r w:rsidR="00AA7DC3" w:rsidRPr="00C45233">
        <w:t>Termo de Referencia – Anexo I</w:t>
      </w:r>
      <w:r w:rsidR="005E158A" w:rsidRPr="00C45233">
        <w:t xml:space="preserve">; </w:t>
      </w:r>
    </w:p>
    <w:p w:rsidR="005B3510" w:rsidRPr="00C45233" w:rsidRDefault="002F5BE2" w:rsidP="00C45233">
      <w:pPr>
        <w:tabs>
          <w:tab w:val="left" w:pos="284"/>
          <w:tab w:val="left" w:pos="567"/>
        </w:tabs>
        <w:spacing w:before="120"/>
        <w:jc w:val="both"/>
      </w:pPr>
      <w:r w:rsidRPr="00C45233">
        <w:t>6.1.3</w:t>
      </w:r>
      <w:r w:rsidR="000C1F7F" w:rsidRPr="00C45233">
        <w:t xml:space="preserve">. </w:t>
      </w:r>
      <w:r w:rsidRPr="00C45233">
        <w:t xml:space="preserve">Preço </w:t>
      </w:r>
      <w:r w:rsidR="00E32D62" w:rsidRPr="00C45233">
        <w:t>unitário e global</w:t>
      </w:r>
      <w:r w:rsidRPr="00C45233">
        <w:t>, em moeda nacional;</w:t>
      </w:r>
    </w:p>
    <w:p w:rsidR="00874D7D" w:rsidRPr="00C45233" w:rsidRDefault="006455E8" w:rsidP="00C45233">
      <w:pPr>
        <w:tabs>
          <w:tab w:val="left" w:pos="284"/>
          <w:tab w:val="left" w:pos="567"/>
        </w:tabs>
        <w:spacing w:before="120"/>
        <w:jc w:val="both"/>
      </w:pPr>
      <w:proofErr w:type="gramStart"/>
      <w:r w:rsidRPr="00C45233">
        <w:t>6.1.</w:t>
      </w:r>
      <w:r w:rsidR="005B3510" w:rsidRPr="00C45233">
        <w:t>4</w:t>
      </w:r>
      <w:r w:rsidRPr="00C45233">
        <w:t>.</w:t>
      </w:r>
      <w:proofErr w:type="gramEnd"/>
      <w:r w:rsidRPr="00C45233">
        <w:t xml:space="preserve">Em caso de divergência entre </w:t>
      </w:r>
      <w:r w:rsidR="00AA7DC3" w:rsidRPr="00C45233">
        <w:t xml:space="preserve">algum item, prevalecerá o </w:t>
      </w:r>
      <w:r w:rsidR="005354B9" w:rsidRPr="00C45233">
        <w:t xml:space="preserve">menor </w:t>
      </w:r>
      <w:r w:rsidR="00AA7DC3" w:rsidRPr="00C45233">
        <w:t xml:space="preserve">valor do </w:t>
      </w:r>
      <w:r w:rsidR="005354B9" w:rsidRPr="00C45233">
        <w:t>item</w:t>
      </w:r>
      <w:r w:rsidR="00865598" w:rsidRPr="00C45233">
        <w:t xml:space="preserve"> da proposta,</w:t>
      </w:r>
      <w:r w:rsidR="00E50B48" w:rsidRPr="00C45233">
        <w:t xml:space="preserve"> sendo que serão desconsiderados eventuais erros de soma/multiplicação,</w:t>
      </w:r>
      <w:r w:rsidRPr="00C45233">
        <w:t xml:space="preserve">do mesmo modo que prevalecerá o valor expresso por </w:t>
      </w:r>
      <w:r w:rsidR="000C1F7F" w:rsidRPr="00C45233">
        <w:t>extenso sobre o valor numérico.</w:t>
      </w:r>
    </w:p>
    <w:p w:rsidR="006455E8" w:rsidRPr="00C45233" w:rsidRDefault="006455E8" w:rsidP="00C45233">
      <w:pPr>
        <w:tabs>
          <w:tab w:val="left" w:pos="284"/>
          <w:tab w:val="left" w:pos="567"/>
        </w:tabs>
        <w:spacing w:before="120"/>
        <w:jc w:val="both"/>
        <w:rPr>
          <w:b/>
        </w:rPr>
      </w:pPr>
      <w:r w:rsidRPr="00C45233">
        <w:rPr>
          <w:b/>
        </w:rPr>
        <w:t>6.1.</w:t>
      </w:r>
      <w:r w:rsidR="00AA7DC3" w:rsidRPr="00C45233">
        <w:rPr>
          <w:b/>
        </w:rPr>
        <w:t>5</w:t>
      </w:r>
      <w:r w:rsidR="000C1F7F" w:rsidRPr="00C45233">
        <w:rPr>
          <w:b/>
        </w:rPr>
        <w:t xml:space="preserve">. </w:t>
      </w:r>
      <w:r w:rsidR="005E158A" w:rsidRPr="00C45233">
        <w:rPr>
          <w:b/>
        </w:rPr>
        <w:t>Deverá ser a</w:t>
      </w:r>
      <w:r w:rsidR="00874D7D" w:rsidRPr="00C45233">
        <w:rPr>
          <w:b/>
        </w:rPr>
        <w:t>presenta</w:t>
      </w:r>
      <w:r w:rsidR="005E158A" w:rsidRPr="00C45233">
        <w:rPr>
          <w:b/>
        </w:rPr>
        <w:t>da</w:t>
      </w:r>
      <w:r w:rsidR="00874D7D" w:rsidRPr="00C45233">
        <w:rPr>
          <w:b/>
        </w:rPr>
        <w:t xml:space="preserve"> d</w:t>
      </w:r>
      <w:r w:rsidRPr="00C45233">
        <w:rPr>
          <w:b/>
        </w:rPr>
        <w:t xml:space="preserve">eclaração do licitante ou do seu representante legal, garantindo que os preços cotados na proposta ou no lance que venha formular são valores aptos, satisfatórios e suficientes para atendimento </w:t>
      </w:r>
      <w:r w:rsidR="00350547" w:rsidRPr="00C45233">
        <w:rPr>
          <w:b/>
        </w:rPr>
        <w:t xml:space="preserve">da execução do objeto licitado, podendo ser conforme </w:t>
      </w:r>
      <w:proofErr w:type="spellStart"/>
      <w:proofErr w:type="gramStart"/>
      <w:r w:rsidR="00350547" w:rsidRPr="00C45233">
        <w:rPr>
          <w:b/>
        </w:rPr>
        <w:t>o</w:t>
      </w:r>
      <w:r w:rsidR="00F65DF0" w:rsidRPr="00C45233">
        <w:rPr>
          <w:b/>
        </w:rPr>
        <w:t>ANEXO</w:t>
      </w:r>
      <w:proofErr w:type="spellEnd"/>
      <w:proofErr w:type="gramEnd"/>
      <w:r w:rsidR="00F65DF0" w:rsidRPr="00C45233">
        <w:rPr>
          <w:b/>
        </w:rPr>
        <w:t xml:space="preserve"> V</w:t>
      </w:r>
      <w:r w:rsidR="00350547" w:rsidRPr="00C45233">
        <w:rPr>
          <w:b/>
        </w:rPr>
        <w:t xml:space="preserve"> – DECLARAÇÃO DE PREÇOS</w:t>
      </w:r>
      <w:r w:rsidRPr="00C45233">
        <w:rPr>
          <w:b/>
        </w:rPr>
        <w:t xml:space="preserve">. </w:t>
      </w:r>
    </w:p>
    <w:p w:rsidR="006455E8" w:rsidRPr="00C45233" w:rsidRDefault="006455E8" w:rsidP="00C45233">
      <w:pPr>
        <w:tabs>
          <w:tab w:val="left" w:pos="284"/>
          <w:tab w:val="left" w:pos="567"/>
        </w:tabs>
        <w:autoSpaceDE w:val="0"/>
        <w:autoSpaceDN w:val="0"/>
        <w:adjustRightInd w:val="0"/>
        <w:spacing w:before="120"/>
        <w:jc w:val="both"/>
        <w:rPr>
          <w:bCs/>
          <w:color w:val="000000"/>
        </w:rPr>
      </w:pPr>
      <w:proofErr w:type="gramStart"/>
      <w:r w:rsidRPr="00C45233">
        <w:rPr>
          <w:color w:val="000000"/>
        </w:rPr>
        <w:t>6.2</w:t>
      </w:r>
      <w:r w:rsidR="008B44F3" w:rsidRPr="00C45233">
        <w:rPr>
          <w:color w:val="000000"/>
        </w:rPr>
        <w:t>.</w:t>
      </w:r>
      <w:proofErr w:type="gramEnd"/>
      <w:r w:rsidRPr="00C45233">
        <w:rPr>
          <w:bCs/>
          <w:color w:val="000000"/>
        </w:rPr>
        <w:t xml:space="preserve">A simples participação neste certame implica em que: </w:t>
      </w:r>
    </w:p>
    <w:p w:rsidR="006455E8" w:rsidRPr="00C45233" w:rsidRDefault="006455E8" w:rsidP="00C45233">
      <w:pPr>
        <w:tabs>
          <w:tab w:val="left" w:pos="284"/>
          <w:tab w:val="left" w:pos="567"/>
        </w:tabs>
        <w:spacing w:before="120"/>
        <w:jc w:val="both"/>
      </w:pPr>
      <w:proofErr w:type="gramStart"/>
      <w:r w:rsidRPr="00C45233">
        <w:t>6.2.1</w:t>
      </w:r>
      <w:r w:rsidR="008B44F3" w:rsidRPr="00C45233">
        <w:t>.</w:t>
      </w:r>
      <w:proofErr w:type="gramEnd"/>
      <w:r w:rsidRPr="00C45233">
        <w:t xml:space="preserve">Estão aceitas todas as condições estabelecidas neste Pregão; </w:t>
      </w:r>
    </w:p>
    <w:p w:rsidR="006455E8" w:rsidRPr="00C45233" w:rsidRDefault="006455E8" w:rsidP="00C45233">
      <w:pPr>
        <w:tabs>
          <w:tab w:val="left" w:pos="284"/>
          <w:tab w:val="left" w:pos="567"/>
        </w:tabs>
        <w:spacing w:before="120"/>
        <w:jc w:val="both"/>
      </w:pPr>
      <w:r w:rsidRPr="00C45233">
        <w:t>6.2.2</w:t>
      </w:r>
      <w:r w:rsidR="000C1F7F" w:rsidRPr="00C45233">
        <w:t xml:space="preserve">. </w:t>
      </w:r>
      <w:r w:rsidRPr="00C45233">
        <w:t xml:space="preserve">A licitante vencedora compromete-se a </w:t>
      </w:r>
      <w:r w:rsidR="00F57FB1" w:rsidRPr="00C45233">
        <w:t xml:space="preserve">fornecer o </w:t>
      </w:r>
      <w:r w:rsidRPr="00C45233">
        <w:t xml:space="preserve">objeto desta licitação em total conformidade com as especificações do objeto deste Edital. </w:t>
      </w:r>
    </w:p>
    <w:p w:rsidR="006455E8" w:rsidRPr="00C45233" w:rsidRDefault="006455E8" w:rsidP="00C45233">
      <w:pPr>
        <w:tabs>
          <w:tab w:val="left" w:pos="284"/>
          <w:tab w:val="left" w:pos="567"/>
        </w:tabs>
        <w:spacing w:before="120"/>
        <w:jc w:val="both"/>
      </w:pPr>
      <w:r w:rsidRPr="00C45233">
        <w:lastRenderedPageBreak/>
        <w:t>6.2.3</w:t>
      </w:r>
      <w:r w:rsidR="000C1F7F" w:rsidRPr="00C45233">
        <w:t xml:space="preserve">. </w:t>
      </w:r>
      <w:r w:rsidR="00874D7D" w:rsidRPr="00C45233">
        <w:t xml:space="preserve">A </w:t>
      </w:r>
      <w:r w:rsidRPr="00C45233">
        <w:t>Proposta Comercial deverá ter validade de 60 (sessenta) dias, a cont</w:t>
      </w:r>
      <w:r w:rsidR="008026AF" w:rsidRPr="00C45233">
        <w:t>ar da data de sua apresentação</w:t>
      </w:r>
      <w:r w:rsidR="00AA7DC3" w:rsidRPr="00C45233">
        <w:t>.</w:t>
      </w:r>
    </w:p>
    <w:p w:rsidR="006455E8" w:rsidRPr="00C45233" w:rsidRDefault="006455E8" w:rsidP="00C45233">
      <w:pPr>
        <w:tabs>
          <w:tab w:val="left" w:pos="284"/>
          <w:tab w:val="left" w:pos="567"/>
        </w:tabs>
        <w:spacing w:before="120"/>
        <w:jc w:val="both"/>
      </w:pPr>
      <w:r w:rsidRPr="00C45233">
        <w:t>6.2.3.1</w:t>
      </w:r>
      <w:r w:rsidR="00874D7D" w:rsidRPr="00C45233">
        <w:t xml:space="preserve">. </w:t>
      </w:r>
      <w:r w:rsidRPr="00C45233">
        <w:t xml:space="preserve">Caso esse prazo não esteja expressamente indicado na Proposta Comercial, o mesmo será considerado como aceito para efeito de julgamento. </w:t>
      </w:r>
    </w:p>
    <w:p w:rsidR="006455E8" w:rsidRPr="00C45233" w:rsidRDefault="006455E8" w:rsidP="00C45233">
      <w:pPr>
        <w:tabs>
          <w:tab w:val="left" w:pos="284"/>
          <w:tab w:val="left" w:pos="567"/>
        </w:tabs>
        <w:spacing w:before="120"/>
        <w:jc w:val="both"/>
      </w:pPr>
      <w:r w:rsidRPr="00C45233">
        <w:t>6.2.3.2</w:t>
      </w:r>
      <w:r w:rsidR="000C1F7F" w:rsidRPr="00C45233">
        <w:t xml:space="preserve">. </w:t>
      </w:r>
      <w:r w:rsidRPr="00C45233">
        <w:t xml:space="preserve">Decorridos 60 (sessenta) dias da data do recebimento das propostas, sem convocação para a contratação, os licitantes ficam liberados dos compromissos assumidos. </w:t>
      </w:r>
    </w:p>
    <w:p w:rsidR="00631303" w:rsidRPr="00C45233" w:rsidRDefault="006455E8" w:rsidP="00C45233">
      <w:pPr>
        <w:numPr>
          <w:ilvl w:val="0"/>
          <w:numId w:val="1"/>
        </w:numPr>
        <w:jc w:val="both"/>
      </w:pPr>
      <w:r w:rsidRPr="00C45233">
        <w:t>6.2.</w:t>
      </w:r>
      <w:r w:rsidR="007008B7" w:rsidRPr="00C45233">
        <w:t>4</w:t>
      </w:r>
      <w:r w:rsidR="005A739C" w:rsidRPr="00C45233">
        <w:t xml:space="preserve">. </w:t>
      </w:r>
      <w:r w:rsidRPr="00C45233">
        <w:t xml:space="preserve">No caso de omissão na proposta, considerar-se-á que as suas especificações serão as que constam do objeto deste edital. </w:t>
      </w:r>
    </w:p>
    <w:p w:rsidR="00EC6BEE" w:rsidRPr="00C45233" w:rsidRDefault="007008B7" w:rsidP="00C45233">
      <w:pPr>
        <w:numPr>
          <w:ilvl w:val="0"/>
          <w:numId w:val="1"/>
        </w:numPr>
        <w:tabs>
          <w:tab w:val="left" w:pos="284"/>
          <w:tab w:val="left" w:pos="567"/>
        </w:tabs>
        <w:spacing w:before="120"/>
        <w:jc w:val="both"/>
        <w:rPr>
          <w:color w:val="000000"/>
        </w:rPr>
      </w:pPr>
      <w:r w:rsidRPr="00C45233">
        <w:t>6.2.5</w:t>
      </w:r>
      <w:r w:rsidR="005A739C" w:rsidRPr="00C45233">
        <w:t xml:space="preserve">. </w:t>
      </w:r>
      <w:r w:rsidR="00631303" w:rsidRPr="00C45233">
        <w:t xml:space="preserve">Se, por motivo de força maior, a adjudicação não puder ocorrer dentro do período de validade das propostas, ou seja, 60 (sessenta) dias </w:t>
      </w:r>
      <w:proofErr w:type="gramStart"/>
      <w:r w:rsidR="00631303" w:rsidRPr="00C45233">
        <w:t>poderá ser</w:t>
      </w:r>
      <w:proofErr w:type="gramEnd"/>
      <w:r w:rsidR="00631303" w:rsidRPr="00C45233">
        <w:t xml:space="preserve"> solicitada prorrogação da validade das mesmas a todos os licitantes classificados, por igual prazo, no mínimo, caso persista o interesse desta Administração. </w:t>
      </w:r>
    </w:p>
    <w:p w:rsidR="00BA20D9" w:rsidRPr="00C45233" w:rsidRDefault="00631303" w:rsidP="00C45233">
      <w:pPr>
        <w:numPr>
          <w:ilvl w:val="0"/>
          <w:numId w:val="1"/>
        </w:numPr>
        <w:tabs>
          <w:tab w:val="left" w:pos="284"/>
          <w:tab w:val="left" w:pos="567"/>
        </w:tabs>
        <w:spacing w:before="120"/>
        <w:jc w:val="both"/>
        <w:rPr>
          <w:color w:val="000000"/>
        </w:rPr>
      </w:pPr>
      <w:r w:rsidRPr="00C45233">
        <w:t>6.2.</w:t>
      </w:r>
      <w:r w:rsidR="007008B7" w:rsidRPr="00C45233">
        <w:t>6</w:t>
      </w:r>
      <w:r w:rsidR="005A739C" w:rsidRPr="00C45233">
        <w:t xml:space="preserve">. </w:t>
      </w:r>
      <w:r w:rsidRPr="00C45233">
        <w:t>A prorrogação da validade das propostas, caso solicitada, nos termos do subitem anterior, dependerá do consentimento dos licitantes quanto à respectiva proposta.</w:t>
      </w:r>
    </w:p>
    <w:p w:rsidR="00BA20D9" w:rsidRPr="00C45233" w:rsidRDefault="000046BA" w:rsidP="00C45233">
      <w:pPr>
        <w:numPr>
          <w:ilvl w:val="0"/>
          <w:numId w:val="1"/>
        </w:numPr>
        <w:tabs>
          <w:tab w:val="left" w:pos="284"/>
          <w:tab w:val="left" w:pos="567"/>
        </w:tabs>
        <w:spacing w:before="120"/>
        <w:jc w:val="both"/>
        <w:rPr>
          <w:b/>
          <w:color w:val="000000"/>
        </w:rPr>
      </w:pPr>
      <w:r w:rsidRPr="00C45233">
        <w:rPr>
          <w:b/>
          <w:color w:val="000000"/>
        </w:rPr>
        <w:t>VII - DA HABILITAÇÃO</w:t>
      </w:r>
    </w:p>
    <w:p w:rsidR="00BA20D9" w:rsidRPr="00C45233" w:rsidRDefault="000046BA" w:rsidP="00C45233">
      <w:pPr>
        <w:numPr>
          <w:ilvl w:val="0"/>
          <w:numId w:val="1"/>
        </w:numPr>
        <w:tabs>
          <w:tab w:val="left" w:pos="284"/>
          <w:tab w:val="left" w:pos="567"/>
        </w:tabs>
        <w:spacing w:before="120"/>
        <w:jc w:val="both"/>
        <w:rPr>
          <w:color w:val="000000"/>
        </w:rPr>
      </w:pPr>
      <w:r w:rsidRPr="00C45233">
        <w:rPr>
          <w:color w:val="000000"/>
        </w:rPr>
        <w:t>7.1. No envelope de habilitação deverá conter os dizeres conforme item: 4.1.2.2 – Envelope 02.</w:t>
      </w:r>
    </w:p>
    <w:p w:rsidR="00BA20D9" w:rsidRPr="00C45233" w:rsidRDefault="000046BA" w:rsidP="00C45233">
      <w:pPr>
        <w:numPr>
          <w:ilvl w:val="0"/>
          <w:numId w:val="1"/>
        </w:numPr>
        <w:tabs>
          <w:tab w:val="left" w:pos="284"/>
          <w:tab w:val="left" w:pos="567"/>
        </w:tabs>
        <w:spacing w:before="120"/>
        <w:jc w:val="both"/>
        <w:rPr>
          <w:color w:val="000000"/>
        </w:rPr>
      </w:pPr>
      <w:r w:rsidRPr="00C45233">
        <w:rPr>
          <w:color w:val="000000"/>
        </w:rPr>
        <w:t>7.1.1. Os documentos necessários à habilitação poderão ser apresentados em original, ou qualquer processo de cópia autenticada através de cartório competente, ou por servidor da administração pública, ou publicação em órgão da imprensa oficial ou de cópias, desde que acompanhadas dos originais para conferência pelo Pregoeiro ou sua equipe de apoio.</w:t>
      </w:r>
    </w:p>
    <w:p w:rsidR="00BA20D9" w:rsidRPr="00C45233" w:rsidRDefault="000046BA" w:rsidP="00C45233">
      <w:pPr>
        <w:numPr>
          <w:ilvl w:val="0"/>
          <w:numId w:val="1"/>
        </w:numPr>
        <w:tabs>
          <w:tab w:val="left" w:pos="284"/>
          <w:tab w:val="left" w:pos="567"/>
        </w:tabs>
        <w:spacing w:before="120"/>
        <w:jc w:val="both"/>
        <w:rPr>
          <w:color w:val="000000"/>
        </w:rPr>
      </w:pPr>
      <w:r w:rsidRPr="00C45233">
        <w:rPr>
          <w:color w:val="000000"/>
        </w:rPr>
        <w:t>7.1.2. O licitante deverá apresentar os seguintes Documentos para habilitar-se na presente licitação:</w:t>
      </w:r>
    </w:p>
    <w:p w:rsidR="00BA20D9" w:rsidRPr="00C45233" w:rsidRDefault="009D6274" w:rsidP="00C45233">
      <w:pPr>
        <w:numPr>
          <w:ilvl w:val="0"/>
          <w:numId w:val="1"/>
        </w:numPr>
        <w:tabs>
          <w:tab w:val="left" w:pos="284"/>
          <w:tab w:val="left" w:pos="567"/>
        </w:tabs>
        <w:spacing w:before="120"/>
        <w:jc w:val="both"/>
        <w:rPr>
          <w:color w:val="000000"/>
        </w:rPr>
      </w:pPr>
      <w:r w:rsidRPr="00C45233">
        <w:rPr>
          <w:color w:val="000000"/>
        </w:rPr>
        <w:t>7.2. –PESSOA JURÍDICA</w:t>
      </w:r>
    </w:p>
    <w:p w:rsidR="00BA20D9" w:rsidRPr="00C45233" w:rsidRDefault="009D6274" w:rsidP="00C45233">
      <w:pPr>
        <w:numPr>
          <w:ilvl w:val="0"/>
          <w:numId w:val="1"/>
        </w:numPr>
        <w:tabs>
          <w:tab w:val="left" w:pos="284"/>
          <w:tab w:val="left" w:pos="567"/>
        </w:tabs>
        <w:spacing w:before="120"/>
        <w:jc w:val="both"/>
        <w:rPr>
          <w:color w:val="000000"/>
        </w:rPr>
      </w:pPr>
      <w:r w:rsidRPr="00C45233">
        <w:rPr>
          <w:color w:val="000000"/>
        </w:rPr>
        <w:t>7.2.1 – REGULARIDADE JURÍDICA</w:t>
      </w:r>
    </w:p>
    <w:p w:rsidR="00BA20D9" w:rsidRPr="00C45233" w:rsidRDefault="009D6274" w:rsidP="00C45233">
      <w:pPr>
        <w:numPr>
          <w:ilvl w:val="0"/>
          <w:numId w:val="1"/>
        </w:numPr>
        <w:tabs>
          <w:tab w:val="left" w:pos="284"/>
          <w:tab w:val="left" w:pos="567"/>
        </w:tabs>
        <w:spacing w:before="120"/>
        <w:jc w:val="both"/>
        <w:rPr>
          <w:color w:val="000000"/>
        </w:rPr>
      </w:pPr>
      <w:r w:rsidRPr="00C45233">
        <w:rPr>
          <w:color w:val="000000"/>
        </w:rPr>
        <w:t>7.2.1.</w:t>
      </w:r>
      <w:r w:rsidR="00E32D62" w:rsidRPr="00C45233">
        <w:rPr>
          <w:color w:val="000000"/>
        </w:rPr>
        <w:t>1</w:t>
      </w:r>
      <w:r w:rsidRPr="00C45233">
        <w:rPr>
          <w:color w:val="000000"/>
        </w:rPr>
        <w:t>. Registro comercial, no caso de empresário individual;</w:t>
      </w:r>
    </w:p>
    <w:p w:rsidR="00BA20D9" w:rsidRPr="00C45233" w:rsidRDefault="005A739C" w:rsidP="00C45233">
      <w:pPr>
        <w:numPr>
          <w:ilvl w:val="0"/>
          <w:numId w:val="1"/>
        </w:numPr>
        <w:tabs>
          <w:tab w:val="left" w:pos="284"/>
          <w:tab w:val="left" w:pos="567"/>
        </w:tabs>
        <w:spacing w:before="120"/>
        <w:jc w:val="both"/>
        <w:rPr>
          <w:color w:val="000000"/>
        </w:rPr>
      </w:pPr>
      <w:r w:rsidRPr="00C45233">
        <w:rPr>
          <w:color w:val="000000"/>
        </w:rPr>
        <w:t>7.2.1.</w:t>
      </w:r>
      <w:r w:rsidR="00E32D62" w:rsidRPr="00C45233">
        <w:rPr>
          <w:color w:val="000000"/>
        </w:rPr>
        <w:t>2</w:t>
      </w:r>
      <w:r w:rsidRPr="00C45233">
        <w:rPr>
          <w:color w:val="000000"/>
        </w:rPr>
        <w:t xml:space="preserve">. </w:t>
      </w:r>
      <w:r w:rsidR="009D6274" w:rsidRPr="00C45233">
        <w:rPr>
          <w:color w:val="000000"/>
        </w:rPr>
        <w:t xml:space="preserve">Ato constitutivo, estatuto ou contrato social em vigor, e de </w:t>
      </w:r>
      <w:proofErr w:type="gramStart"/>
      <w:r w:rsidR="009D6274" w:rsidRPr="00C45233">
        <w:rPr>
          <w:color w:val="000000"/>
        </w:rPr>
        <w:t>todas</w:t>
      </w:r>
      <w:proofErr w:type="gramEnd"/>
      <w:r w:rsidR="009D6274" w:rsidRPr="00C45233">
        <w:rPr>
          <w:color w:val="000000"/>
        </w:rPr>
        <w:t xml:space="preserve"> alterações ou da consolidação respectiva, devidamente registrado, em se tratando de sociedade empresária e sociedade simples, e quando for o caso, acompanhado de documento comprovando os seus administradores;</w:t>
      </w:r>
    </w:p>
    <w:p w:rsidR="00D96F57" w:rsidRDefault="005A739C" w:rsidP="00C45233">
      <w:pPr>
        <w:numPr>
          <w:ilvl w:val="0"/>
          <w:numId w:val="1"/>
        </w:numPr>
        <w:tabs>
          <w:tab w:val="left" w:pos="284"/>
          <w:tab w:val="left" w:pos="567"/>
        </w:tabs>
        <w:spacing w:before="120"/>
        <w:jc w:val="both"/>
        <w:rPr>
          <w:color w:val="000000"/>
        </w:rPr>
      </w:pPr>
      <w:r w:rsidRPr="00D96F57">
        <w:rPr>
          <w:color w:val="000000"/>
        </w:rPr>
        <w:t>7.2.1.</w:t>
      </w:r>
      <w:r w:rsidR="00E32D62" w:rsidRPr="00D96F57">
        <w:rPr>
          <w:color w:val="000000"/>
        </w:rPr>
        <w:t>3</w:t>
      </w:r>
      <w:r w:rsidRPr="00D96F57">
        <w:rPr>
          <w:color w:val="000000"/>
        </w:rPr>
        <w:t xml:space="preserve">. </w:t>
      </w:r>
      <w:r w:rsidR="009D6274" w:rsidRPr="00D96F57">
        <w:rPr>
          <w:color w:val="000000"/>
        </w:rPr>
        <w:t>Decreto de autorização, em se tratando de empresa ou sociedade estrangeira em funcionamento no País, e ato de registro ou autorização para funcionamento expedido pelo órgão competente, quando a atividade assim o exigir, devendo todos os documentos estar traduzidos para o vernáculo por tradutor oficial;</w:t>
      </w:r>
    </w:p>
    <w:p w:rsidR="00D96F57" w:rsidRDefault="009D6274" w:rsidP="00C45233">
      <w:pPr>
        <w:numPr>
          <w:ilvl w:val="0"/>
          <w:numId w:val="1"/>
        </w:numPr>
        <w:tabs>
          <w:tab w:val="left" w:pos="284"/>
          <w:tab w:val="left" w:pos="567"/>
        </w:tabs>
        <w:spacing w:before="120"/>
        <w:ind w:right="-2"/>
        <w:jc w:val="both"/>
        <w:rPr>
          <w:color w:val="000000"/>
        </w:rPr>
      </w:pPr>
      <w:r w:rsidRPr="00D96F57">
        <w:rPr>
          <w:color w:val="000000"/>
        </w:rPr>
        <w:t>7.2.1.</w:t>
      </w:r>
      <w:r w:rsidR="00E32D62" w:rsidRPr="00D96F57">
        <w:rPr>
          <w:color w:val="000000"/>
        </w:rPr>
        <w:t>4</w:t>
      </w:r>
      <w:r w:rsidRPr="00D96F57">
        <w:rPr>
          <w:color w:val="000000"/>
        </w:rPr>
        <w:t>. Em qualquer dos casos acima enumerados, o objeto constante do ato constitutivo da empresa deverá ser compatível com o objeto licitado.</w:t>
      </w:r>
    </w:p>
    <w:p w:rsidR="009D6274" w:rsidRPr="00D96F57" w:rsidRDefault="00E32545" w:rsidP="00C45233">
      <w:pPr>
        <w:numPr>
          <w:ilvl w:val="0"/>
          <w:numId w:val="1"/>
        </w:numPr>
        <w:tabs>
          <w:tab w:val="left" w:pos="284"/>
          <w:tab w:val="left" w:pos="567"/>
        </w:tabs>
        <w:spacing w:before="120"/>
        <w:ind w:right="-2"/>
        <w:jc w:val="both"/>
        <w:rPr>
          <w:color w:val="000000"/>
        </w:rPr>
      </w:pPr>
      <w:r w:rsidRPr="00D96F57">
        <w:rPr>
          <w:color w:val="000000"/>
        </w:rPr>
        <w:t>7.2.1.</w:t>
      </w:r>
      <w:r w:rsidR="00E32D62" w:rsidRPr="00D96F57">
        <w:rPr>
          <w:color w:val="000000"/>
        </w:rPr>
        <w:t>5</w:t>
      </w:r>
      <w:r w:rsidRPr="00D96F57">
        <w:rPr>
          <w:color w:val="000000"/>
        </w:rPr>
        <w:t xml:space="preserve">. </w:t>
      </w:r>
      <w:r w:rsidR="009D6274" w:rsidRPr="00D96F57">
        <w:rPr>
          <w:color w:val="000000"/>
        </w:rPr>
        <w:t xml:space="preserve">Com a expedição pela JUCEMG da Instrução Normativa N° 003/2013, os contratos Sociais expedidos/atualizados após dezembro de 2013 poderão ter sua veracidade aferida através do </w:t>
      </w:r>
      <w:proofErr w:type="gramStart"/>
      <w:r w:rsidR="009D6274" w:rsidRPr="00D96F57">
        <w:rPr>
          <w:color w:val="000000"/>
        </w:rPr>
        <w:t>site:</w:t>
      </w:r>
      <w:proofErr w:type="gramEnd"/>
      <w:r w:rsidR="008E2AA9">
        <w:fldChar w:fldCharType="begin"/>
      </w:r>
      <w:r w:rsidR="008E2AA9">
        <w:instrText>HYPERLINK "http://portalservicos.jucemg.mg.gov.br/Portal/pages/imagemProcesso/validacaoDownloadViaUnica.jsf"</w:instrText>
      </w:r>
      <w:r w:rsidR="008E2AA9">
        <w:fldChar w:fldCharType="separate"/>
      </w:r>
      <w:r w:rsidR="009D6274" w:rsidRPr="00D96F57">
        <w:rPr>
          <w:rStyle w:val="Hyperlink"/>
        </w:rPr>
        <w:t>http://portalservicos.jucemg.mg.gov.br/Portal/pages/imagemProcesso/validacaoDownloadViaUnica.jsf</w:t>
      </w:r>
      <w:r w:rsidR="008E2AA9">
        <w:fldChar w:fldCharType="end"/>
      </w:r>
      <w:r w:rsidR="009D6274" w:rsidRPr="00D96F57">
        <w:rPr>
          <w:color w:val="000000"/>
        </w:rPr>
        <w:t>, para tanto bastará que a licitante forneça o documento contendo em seu rodapé o n° do protocolo e o código de segurança.</w:t>
      </w:r>
    </w:p>
    <w:p w:rsidR="00463109" w:rsidRPr="00C45233" w:rsidRDefault="00463109" w:rsidP="00C45233">
      <w:pPr>
        <w:pStyle w:val="Ttulo1"/>
        <w:numPr>
          <w:ilvl w:val="0"/>
          <w:numId w:val="0"/>
        </w:numPr>
        <w:spacing w:line="240" w:lineRule="auto"/>
        <w:rPr>
          <w:rFonts w:ascii="Times New Roman" w:hAnsi="Times New Roman"/>
          <w:color w:val="000000"/>
        </w:rPr>
      </w:pPr>
      <w:r w:rsidRPr="00C45233">
        <w:rPr>
          <w:rFonts w:ascii="Times New Roman" w:hAnsi="Times New Roman"/>
          <w:color w:val="000000"/>
        </w:rPr>
        <w:lastRenderedPageBreak/>
        <w:t>7.2.2 - REGULARIDADE FISCAL E TRABALHISTA</w:t>
      </w:r>
    </w:p>
    <w:p w:rsidR="00631303" w:rsidRPr="00C45233" w:rsidRDefault="00631303" w:rsidP="00C45233">
      <w:pPr>
        <w:tabs>
          <w:tab w:val="left" w:pos="284"/>
          <w:tab w:val="left" w:pos="567"/>
        </w:tabs>
        <w:spacing w:before="120"/>
        <w:jc w:val="both"/>
      </w:pPr>
      <w:r w:rsidRPr="00C45233">
        <w:t xml:space="preserve">7.2.2.1. </w:t>
      </w:r>
      <w:r w:rsidRPr="00C45233">
        <w:rPr>
          <w:b/>
        </w:rPr>
        <w:t>Prova de Inscrição no Cadastro Nacional de Pessoas Jurídicas do Ministério da Fazenda</w:t>
      </w:r>
      <w:r w:rsidRPr="00C45233">
        <w:t xml:space="preserve"> – CNPJ;</w:t>
      </w:r>
    </w:p>
    <w:p w:rsidR="00631303" w:rsidRPr="00C45233" w:rsidRDefault="00631303" w:rsidP="00C45233">
      <w:pPr>
        <w:tabs>
          <w:tab w:val="left" w:pos="284"/>
          <w:tab w:val="left" w:pos="567"/>
        </w:tabs>
        <w:spacing w:before="120"/>
        <w:jc w:val="both"/>
      </w:pPr>
      <w:r w:rsidRPr="00C45233">
        <w:t xml:space="preserve">7.2.2.2. </w:t>
      </w:r>
      <w:r w:rsidRPr="00C45233">
        <w:rPr>
          <w:b/>
        </w:rPr>
        <w:t>Prova de Inscrição no cadastro de contribuintes estadual ou municipal</w:t>
      </w:r>
      <w:r w:rsidRPr="00C45233">
        <w:t xml:space="preserve">, se </w:t>
      </w:r>
      <w:proofErr w:type="gramStart"/>
      <w:r w:rsidRPr="00C45233">
        <w:t>houver,</w:t>
      </w:r>
      <w:proofErr w:type="gramEnd"/>
      <w:r w:rsidRPr="00C45233">
        <w:t xml:space="preserve"> relativo ao domicílio ou sede do licitante, pertinente ao seu ramo de atividade e compatível com o objeto contratual conforme Lei 8666/93, art. 29, II;</w:t>
      </w:r>
    </w:p>
    <w:p w:rsidR="00631303" w:rsidRPr="00C45233" w:rsidRDefault="00631303" w:rsidP="00C45233">
      <w:pPr>
        <w:tabs>
          <w:tab w:val="left" w:pos="284"/>
          <w:tab w:val="left" w:pos="567"/>
        </w:tabs>
        <w:spacing w:before="120"/>
        <w:jc w:val="both"/>
      </w:pPr>
      <w:r w:rsidRPr="00C45233">
        <w:t xml:space="preserve">7.2.2.3. </w:t>
      </w:r>
      <w:r w:rsidRPr="00C45233">
        <w:rPr>
          <w:b/>
        </w:rPr>
        <w:t>Prova de regularidade para com a Fazenda Federal e a Seguridade Social</w:t>
      </w:r>
      <w:r w:rsidRPr="00C45233">
        <w:t>, mediante apresentação de Certidão Conjunta de Débitos Relativos a Tributos Federais e à Dívida Ativa da União, emitida pela Secretaria da Receita Federal do Brasil ou pela Procuradoria-Geral da Fazenda Nacional;</w:t>
      </w:r>
    </w:p>
    <w:p w:rsidR="00631303" w:rsidRPr="00C45233" w:rsidRDefault="00631303" w:rsidP="00C45233">
      <w:pPr>
        <w:tabs>
          <w:tab w:val="left" w:pos="284"/>
          <w:tab w:val="left" w:pos="567"/>
        </w:tabs>
        <w:spacing w:before="120"/>
        <w:jc w:val="both"/>
      </w:pPr>
      <w:r w:rsidRPr="00C45233">
        <w:t xml:space="preserve"> 7.2.2.4. </w:t>
      </w:r>
      <w:r w:rsidRPr="00C45233">
        <w:rPr>
          <w:b/>
        </w:rPr>
        <w:t>Prova de regularidade para com a Fazenda Estadual do domicílio ou sede do licitante</w:t>
      </w:r>
      <w:r w:rsidRPr="00C45233">
        <w:t>, mediante apresentação de certidão emitida pela Secretaria competente do Estado;</w:t>
      </w:r>
    </w:p>
    <w:p w:rsidR="00631303" w:rsidRPr="00C45233" w:rsidRDefault="00631303" w:rsidP="00C45233">
      <w:pPr>
        <w:tabs>
          <w:tab w:val="left" w:pos="284"/>
          <w:tab w:val="left" w:pos="567"/>
        </w:tabs>
        <w:spacing w:before="120"/>
        <w:jc w:val="both"/>
      </w:pPr>
      <w:r w:rsidRPr="00C45233">
        <w:t xml:space="preserve">7.2.2.5. </w:t>
      </w:r>
      <w:r w:rsidRPr="00C45233">
        <w:rPr>
          <w:b/>
        </w:rPr>
        <w:t>Prova de regularidade relativa ao Fundo de Garantia por Tempo de Serviço - FGTS</w:t>
      </w:r>
      <w:r w:rsidRPr="00C45233">
        <w:t>, mediante apresentação de certidão emitida pela Caixa Econômica Federal;</w:t>
      </w:r>
    </w:p>
    <w:p w:rsidR="00631303" w:rsidRPr="00C45233" w:rsidRDefault="00631303" w:rsidP="00C45233">
      <w:pPr>
        <w:tabs>
          <w:tab w:val="left" w:pos="284"/>
          <w:tab w:val="left" w:pos="567"/>
        </w:tabs>
        <w:spacing w:before="120"/>
        <w:jc w:val="both"/>
      </w:pPr>
      <w:r w:rsidRPr="00C45233">
        <w:t xml:space="preserve">7.2.2.6. </w:t>
      </w:r>
      <w:r w:rsidRPr="00C45233">
        <w:rPr>
          <w:b/>
        </w:rPr>
        <w:t>Prova de regularidade para com a Fazenda Municipal do domicílio ou sede do licitante</w:t>
      </w:r>
      <w:r w:rsidRPr="00C45233">
        <w:t xml:space="preserve"> mediante apresentação de certidão emitida pela Secretaria competente do Município;</w:t>
      </w:r>
    </w:p>
    <w:p w:rsidR="006455E8" w:rsidRPr="00C45233" w:rsidRDefault="00631303" w:rsidP="00C45233">
      <w:pPr>
        <w:tabs>
          <w:tab w:val="left" w:pos="284"/>
          <w:tab w:val="left" w:pos="567"/>
        </w:tabs>
        <w:spacing w:before="120"/>
        <w:jc w:val="both"/>
      </w:pPr>
      <w:proofErr w:type="gramStart"/>
      <w:r w:rsidRPr="00C45233">
        <w:t>7.2.2.7.</w:t>
      </w:r>
      <w:proofErr w:type="gramEnd"/>
      <w:r w:rsidRPr="00C45233">
        <w:rPr>
          <w:b/>
        </w:rPr>
        <w:t>Prova de inexistência de débitos inadimplidos perante a Justiça do Trabalho</w:t>
      </w:r>
      <w:r w:rsidRPr="00C45233">
        <w:t>, mediante a apresentação de certidão negativa, nos termos do Título VII-A da Consolidação das Leis do Trabalho, aprovada pelo Decreto-Lei 5452, de 1° de maio de 1943. Exigência da Lei nº 12.440 de 07/07/2011.</w:t>
      </w:r>
    </w:p>
    <w:p w:rsidR="00463109" w:rsidRPr="00C45233" w:rsidRDefault="00463109" w:rsidP="00C45233">
      <w:pPr>
        <w:pStyle w:val="Ttulo1"/>
        <w:numPr>
          <w:ilvl w:val="0"/>
          <w:numId w:val="0"/>
        </w:numPr>
        <w:spacing w:line="240" w:lineRule="auto"/>
        <w:rPr>
          <w:rFonts w:ascii="Times New Roman" w:hAnsi="Times New Roman"/>
          <w:color w:val="000000"/>
        </w:rPr>
      </w:pPr>
      <w:bookmarkStart w:id="9" w:name="_Toc310435759"/>
      <w:bookmarkStart w:id="10" w:name="_Toc313542140"/>
      <w:r w:rsidRPr="00C45233">
        <w:rPr>
          <w:rFonts w:ascii="Times New Roman" w:hAnsi="Times New Roman"/>
          <w:color w:val="000000"/>
        </w:rPr>
        <w:t>7.2.3. QUALIFICAÇÃO ECONÔMICO-FINANCEIRA</w:t>
      </w:r>
    </w:p>
    <w:p w:rsidR="00631303" w:rsidRPr="00C45233" w:rsidRDefault="00631303" w:rsidP="00C45233">
      <w:pPr>
        <w:pStyle w:val="Ttulo1"/>
        <w:spacing w:line="240" w:lineRule="auto"/>
        <w:rPr>
          <w:rFonts w:ascii="Times New Roman" w:hAnsi="Times New Roman"/>
          <w:b w:val="0"/>
          <w:color w:val="000000"/>
        </w:rPr>
      </w:pPr>
      <w:r w:rsidRPr="00C45233">
        <w:rPr>
          <w:rFonts w:ascii="Times New Roman" w:hAnsi="Times New Roman"/>
          <w:b w:val="0"/>
          <w:color w:val="000000"/>
        </w:rPr>
        <w:t xml:space="preserve">7.2.3. Documentos relativos à qualificação econômico-financeira: </w:t>
      </w:r>
    </w:p>
    <w:p w:rsidR="00631303" w:rsidRPr="00C45233" w:rsidRDefault="00631303" w:rsidP="00C45233">
      <w:pPr>
        <w:pStyle w:val="Ttulo1"/>
        <w:spacing w:line="240" w:lineRule="auto"/>
        <w:rPr>
          <w:rFonts w:ascii="Times New Roman" w:hAnsi="Times New Roman"/>
          <w:b w:val="0"/>
          <w:color w:val="000000"/>
        </w:rPr>
      </w:pPr>
      <w:r w:rsidRPr="00C45233">
        <w:rPr>
          <w:rFonts w:ascii="Times New Roman" w:hAnsi="Times New Roman"/>
          <w:b w:val="0"/>
          <w:color w:val="000000"/>
        </w:rPr>
        <w:t xml:space="preserve">7.2.3.1. </w:t>
      </w:r>
      <w:r w:rsidRPr="00C45233">
        <w:rPr>
          <w:rFonts w:ascii="Times New Roman" w:hAnsi="Times New Roman"/>
          <w:color w:val="000000"/>
        </w:rPr>
        <w:t>Certidão Negativa de Falência e Concordata emitida pelo Poder Judiciário da sede da licitante ou órgão equivalente</w:t>
      </w:r>
      <w:r w:rsidRPr="00C45233">
        <w:rPr>
          <w:rFonts w:ascii="Times New Roman" w:hAnsi="Times New Roman"/>
          <w:b w:val="0"/>
          <w:color w:val="000000"/>
        </w:rPr>
        <w:t xml:space="preserve">, com data de emissão não superior a </w:t>
      </w:r>
      <w:r w:rsidR="005901E1" w:rsidRPr="00C45233">
        <w:rPr>
          <w:rFonts w:ascii="Times New Roman" w:hAnsi="Times New Roman"/>
          <w:b w:val="0"/>
          <w:color w:val="000000"/>
        </w:rPr>
        <w:t>60</w:t>
      </w:r>
      <w:r w:rsidRPr="00C45233">
        <w:rPr>
          <w:rFonts w:ascii="Times New Roman" w:hAnsi="Times New Roman"/>
          <w:b w:val="0"/>
          <w:color w:val="000000"/>
        </w:rPr>
        <w:t xml:space="preserve"> (</w:t>
      </w:r>
      <w:r w:rsidR="005901E1" w:rsidRPr="00C45233">
        <w:rPr>
          <w:rFonts w:ascii="Times New Roman" w:hAnsi="Times New Roman"/>
          <w:b w:val="0"/>
          <w:color w:val="000000"/>
        </w:rPr>
        <w:t>sessenta</w:t>
      </w:r>
      <w:r w:rsidRPr="00C45233">
        <w:rPr>
          <w:rFonts w:ascii="Times New Roman" w:hAnsi="Times New Roman"/>
          <w:b w:val="0"/>
          <w:color w:val="000000"/>
        </w:rPr>
        <w:t>) dias da data da sessão.</w:t>
      </w:r>
    </w:p>
    <w:p w:rsidR="00631303" w:rsidRPr="00C45233" w:rsidRDefault="00631303" w:rsidP="00C45233">
      <w:pPr>
        <w:pStyle w:val="Ttulo1"/>
        <w:spacing w:line="240" w:lineRule="auto"/>
        <w:rPr>
          <w:rFonts w:ascii="Times New Roman" w:hAnsi="Times New Roman"/>
          <w:b w:val="0"/>
          <w:color w:val="000000"/>
        </w:rPr>
      </w:pPr>
      <w:proofErr w:type="gramStart"/>
      <w:r w:rsidRPr="00C45233">
        <w:rPr>
          <w:rFonts w:ascii="Times New Roman" w:hAnsi="Times New Roman"/>
          <w:b w:val="0"/>
          <w:color w:val="000000"/>
        </w:rPr>
        <w:t>a.</w:t>
      </w:r>
      <w:proofErr w:type="gramEnd"/>
      <w:r w:rsidRPr="00C45233">
        <w:rPr>
          <w:rFonts w:ascii="Times New Roman" w:hAnsi="Times New Roman"/>
          <w:b w:val="0"/>
          <w:color w:val="000000"/>
        </w:rPr>
        <w:t>1) Serão consideradas válidas as certidões emitidas diretamente no site dos Tribunais de Justiça, após verificadas a autenticidade das informações.</w:t>
      </w:r>
    </w:p>
    <w:p w:rsidR="006B760C" w:rsidRPr="00C45233" w:rsidRDefault="006B760C" w:rsidP="00C45233">
      <w:pPr>
        <w:rPr>
          <w:b/>
        </w:rPr>
      </w:pPr>
      <w:proofErr w:type="gramStart"/>
      <w:r w:rsidRPr="00C45233">
        <w:rPr>
          <w:b/>
        </w:rPr>
        <w:t>7.3 – QUALIFICAÇÃO</w:t>
      </w:r>
      <w:proofErr w:type="gramEnd"/>
      <w:r w:rsidRPr="00C45233">
        <w:rPr>
          <w:b/>
        </w:rPr>
        <w:t xml:space="preserve"> TÉCNICA</w:t>
      </w:r>
    </w:p>
    <w:p w:rsidR="000046BA" w:rsidRPr="00C45233" w:rsidRDefault="006C3AEA" w:rsidP="00C45233">
      <w:pPr>
        <w:autoSpaceDE w:val="0"/>
        <w:jc w:val="both"/>
      </w:pPr>
      <w:r w:rsidRPr="00C45233">
        <w:t>7.3.</w:t>
      </w:r>
      <w:r w:rsidR="006B760C" w:rsidRPr="00C45233">
        <w:t xml:space="preserve">1. </w:t>
      </w:r>
      <w:r w:rsidR="006B760C" w:rsidRPr="00C45233">
        <w:rPr>
          <w:b/>
        </w:rPr>
        <w:t>Atestado (s) de Capacidade Técnica-Operacional</w:t>
      </w:r>
      <w:r w:rsidR="006B760C" w:rsidRPr="00C45233">
        <w:t>. Pelo menos 01 (um) atestado fornecido por pessoas jurídicas de direito público ou privado que comprove que a licitante já forneceu ou está fornecendo, de maneira satisfatória e a contento ou vulto similar com o objeto da presente licitação</w:t>
      </w:r>
      <w:r w:rsidR="00224A80" w:rsidRPr="00C45233">
        <w:t>.</w:t>
      </w:r>
    </w:p>
    <w:p w:rsidR="00BA70BD" w:rsidRPr="00C45233" w:rsidRDefault="003163AE" w:rsidP="00C45233">
      <w:pPr>
        <w:shd w:val="clear" w:color="auto" w:fill="FFFFFF"/>
        <w:jc w:val="both"/>
        <w:rPr>
          <w:b/>
          <w:u w:val="single"/>
        </w:rPr>
      </w:pPr>
      <w:bookmarkStart w:id="11" w:name="_Toc239138446"/>
      <w:bookmarkStart w:id="12" w:name="_Toc124176392"/>
      <w:bookmarkStart w:id="13" w:name="_Toc250217644"/>
      <w:r w:rsidRPr="00C45233">
        <w:rPr>
          <w:b/>
          <w:u w:val="single"/>
        </w:rPr>
        <w:t>7.4</w:t>
      </w:r>
      <w:bookmarkEnd w:id="11"/>
      <w:bookmarkEnd w:id="12"/>
      <w:bookmarkEnd w:id="13"/>
      <w:r w:rsidR="00BA70BD" w:rsidRPr="00C45233">
        <w:rPr>
          <w:b/>
          <w:u w:val="single"/>
        </w:rPr>
        <w:t>DECLARAÇÕES DE CARÁTER GERAL</w:t>
      </w:r>
    </w:p>
    <w:p w:rsidR="00463109" w:rsidRPr="00C45233" w:rsidRDefault="00D156B8" w:rsidP="00C45233">
      <w:pPr>
        <w:pStyle w:val="NormalWeb"/>
        <w:spacing w:before="0" w:after="0"/>
        <w:ind w:left="0" w:firstLine="0"/>
        <w:rPr>
          <w:sz w:val="24"/>
          <w:szCs w:val="24"/>
        </w:rPr>
      </w:pPr>
      <w:r w:rsidRPr="00C45233">
        <w:rPr>
          <w:sz w:val="24"/>
          <w:szCs w:val="24"/>
        </w:rPr>
        <w:t xml:space="preserve">7.4.1. </w:t>
      </w:r>
      <w:r w:rsidR="00463109" w:rsidRPr="00C45233">
        <w:rPr>
          <w:sz w:val="24"/>
          <w:szCs w:val="24"/>
        </w:rPr>
        <w:t xml:space="preserve">Juntamente com os demais documentos </w:t>
      </w:r>
      <w:proofErr w:type="gramStart"/>
      <w:r w:rsidR="00463109" w:rsidRPr="00C45233">
        <w:rPr>
          <w:sz w:val="24"/>
          <w:szCs w:val="24"/>
        </w:rPr>
        <w:t>deverá</w:t>
      </w:r>
      <w:proofErr w:type="gramEnd"/>
      <w:r w:rsidR="00463109" w:rsidRPr="00C45233">
        <w:rPr>
          <w:sz w:val="24"/>
          <w:szCs w:val="24"/>
        </w:rPr>
        <w:t xml:space="preserve"> ser colocad</w:t>
      </w:r>
      <w:r w:rsidR="002903DA" w:rsidRPr="00C45233">
        <w:rPr>
          <w:sz w:val="24"/>
          <w:szCs w:val="24"/>
        </w:rPr>
        <w:t>o</w:t>
      </w:r>
      <w:r w:rsidR="00463109" w:rsidRPr="00C45233">
        <w:rPr>
          <w:sz w:val="24"/>
          <w:szCs w:val="24"/>
        </w:rPr>
        <w:t xml:space="preserve"> junto do envelope habilitação a</w:t>
      </w:r>
      <w:r w:rsidR="00F30F9F" w:rsidRPr="00C45233">
        <w:rPr>
          <w:sz w:val="24"/>
          <w:szCs w:val="24"/>
        </w:rPr>
        <w:t>s</w:t>
      </w:r>
      <w:r w:rsidR="00463109" w:rsidRPr="00C45233">
        <w:rPr>
          <w:sz w:val="24"/>
          <w:szCs w:val="24"/>
        </w:rPr>
        <w:t xml:space="preserve"> seguinte</w:t>
      </w:r>
      <w:r w:rsidR="00F30F9F" w:rsidRPr="00C45233">
        <w:rPr>
          <w:sz w:val="24"/>
          <w:szCs w:val="24"/>
        </w:rPr>
        <w:t>s</w:t>
      </w:r>
      <w:r w:rsidR="00463109" w:rsidRPr="00C45233">
        <w:rPr>
          <w:sz w:val="24"/>
          <w:szCs w:val="24"/>
        </w:rPr>
        <w:t xml:space="preserve"> declaraç</w:t>
      </w:r>
      <w:r w:rsidR="00F30F9F" w:rsidRPr="00C45233">
        <w:rPr>
          <w:sz w:val="24"/>
          <w:szCs w:val="24"/>
        </w:rPr>
        <w:t>ões</w:t>
      </w:r>
      <w:r w:rsidR="00463109" w:rsidRPr="00C45233">
        <w:rPr>
          <w:sz w:val="24"/>
          <w:szCs w:val="24"/>
        </w:rPr>
        <w:t>:</w:t>
      </w:r>
    </w:p>
    <w:p w:rsidR="00463109" w:rsidRPr="00C45233" w:rsidRDefault="00737768" w:rsidP="00C45233">
      <w:pPr>
        <w:pStyle w:val="NormalWeb"/>
        <w:spacing w:before="0" w:after="0"/>
        <w:ind w:left="0" w:firstLine="0"/>
        <w:rPr>
          <w:sz w:val="24"/>
          <w:szCs w:val="24"/>
        </w:rPr>
      </w:pPr>
      <w:r w:rsidRPr="00C45233">
        <w:rPr>
          <w:sz w:val="24"/>
          <w:szCs w:val="24"/>
        </w:rPr>
        <w:t>7.</w:t>
      </w:r>
      <w:r w:rsidR="003163AE" w:rsidRPr="00C45233">
        <w:rPr>
          <w:sz w:val="24"/>
          <w:szCs w:val="24"/>
        </w:rPr>
        <w:t>4</w:t>
      </w:r>
      <w:r w:rsidR="00D156B8" w:rsidRPr="00C45233">
        <w:rPr>
          <w:sz w:val="24"/>
          <w:szCs w:val="24"/>
        </w:rPr>
        <w:t xml:space="preserve">.1.1. </w:t>
      </w:r>
      <w:r w:rsidR="002903DA" w:rsidRPr="00C45233">
        <w:rPr>
          <w:b/>
          <w:sz w:val="24"/>
          <w:szCs w:val="24"/>
        </w:rPr>
        <w:t>Declaração de cumprimento do disposto no art. 7º, XXXIII, da Constituição Federal</w:t>
      </w:r>
      <w:r w:rsidR="002903DA" w:rsidRPr="00C45233">
        <w:rPr>
          <w:sz w:val="24"/>
          <w:szCs w:val="24"/>
        </w:rPr>
        <w:t>, sob as penas da lei, firmada pelo representante legal da empresa, conforme ANEXO VI</w:t>
      </w:r>
      <w:r w:rsidR="00463109" w:rsidRPr="00C45233">
        <w:rPr>
          <w:sz w:val="24"/>
          <w:szCs w:val="24"/>
        </w:rPr>
        <w:t>;</w:t>
      </w:r>
    </w:p>
    <w:p w:rsidR="00D3291A" w:rsidRPr="00C45233" w:rsidRDefault="002903DA" w:rsidP="00C45233">
      <w:pPr>
        <w:pStyle w:val="NormalWeb"/>
        <w:spacing w:before="0" w:after="0"/>
        <w:ind w:left="0" w:firstLine="0"/>
        <w:rPr>
          <w:sz w:val="24"/>
          <w:szCs w:val="24"/>
        </w:rPr>
      </w:pPr>
      <w:r w:rsidRPr="00C45233">
        <w:rPr>
          <w:sz w:val="24"/>
          <w:szCs w:val="24"/>
        </w:rPr>
        <w:t xml:space="preserve">7.4.1.2. </w:t>
      </w:r>
      <w:r w:rsidRPr="00C45233">
        <w:rPr>
          <w:b/>
          <w:sz w:val="24"/>
          <w:szCs w:val="24"/>
        </w:rPr>
        <w:t>Declaração de Inexistência de Impedimento à Habilitação</w:t>
      </w:r>
      <w:r w:rsidRPr="00C45233">
        <w:rPr>
          <w:sz w:val="24"/>
          <w:szCs w:val="24"/>
        </w:rPr>
        <w:t>, podendo ser conforme o ANEXO IV.</w:t>
      </w:r>
    </w:p>
    <w:p w:rsidR="009F171C" w:rsidRPr="00C45233" w:rsidRDefault="00737768" w:rsidP="00C45233">
      <w:pPr>
        <w:pStyle w:val="NormalWeb"/>
        <w:spacing w:before="0" w:after="0"/>
        <w:ind w:left="0" w:firstLine="0"/>
        <w:rPr>
          <w:sz w:val="24"/>
          <w:szCs w:val="24"/>
        </w:rPr>
      </w:pPr>
      <w:r w:rsidRPr="00C45233">
        <w:rPr>
          <w:sz w:val="24"/>
          <w:szCs w:val="24"/>
        </w:rPr>
        <w:t>7.</w:t>
      </w:r>
      <w:r w:rsidR="003163AE" w:rsidRPr="00C45233">
        <w:rPr>
          <w:sz w:val="24"/>
          <w:szCs w:val="24"/>
        </w:rPr>
        <w:t>5</w:t>
      </w:r>
      <w:r w:rsidR="00463109" w:rsidRPr="00C45233">
        <w:rPr>
          <w:sz w:val="24"/>
          <w:szCs w:val="24"/>
        </w:rPr>
        <w:t>.  Sob pena de inabilitação, todos os documentos apresentados para habilitação deverão estar:</w:t>
      </w:r>
    </w:p>
    <w:p w:rsidR="00463109" w:rsidRPr="00C45233" w:rsidRDefault="00737768" w:rsidP="00C45233">
      <w:pPr>
        <w:pStyle w:val="NormalWeb"/>
        <w:spacing w:before="0" w:after="0"/>
        <w:ind w:left="0" w:firstLine="0"/>
        <w:rPr>
          <w:sz w:val="24"/>
          <w:szCs w:val="24"/>
        </w:rPr>
      </w:pPr>
      <w:r w:rsidRPr="00C45233">
        <w:rPr>
          <w:sz w:val="24"/>
          <w:szCs w:val="24"/>
        </w:rPr>
        <w:t>7.</w:t>
      </w:r>
      <w:r w:rsidR="003163AE" w:rsidRPr="00C45233">
        <w:rPr>
          <w:sz w:val="24"/>
          <w:szCs w:val="24"/>
        </w:rPr>
        <w:t>5</w:t>
      </w:r>
      <w:r w:rsidR="00463109" w:rsidRPr="00C45233">
        <w:rPr>
          <w:sz w:val="24"/>
          <w:szCs w:val="24"/>
        </w:rPr>
        <w:t>.1. Em nome da licitante e, preferencialmente, com número do CNPJ e com o endereço respectivo:</w:t>
      </w:r>
    </w:p>
    <w:p w:rsidR="00463109" w:rsidRPr="00C45233" w:rsidRDefault="00D156B8" w:rsidP="00C45233">
      <w:pPr>
        <w:pStyle w:val="NormalWeb"/>
        <w:spacing w:before="0" w:after="0"/>
        <w:ind w:left="0" w:firstLine="0"/>
        <w:rPr>
          <w:sz w:val="24"/>
          <w:szCs w:val="24"/>
        </w:rPr>
      </w:pPr>
      <w:r w:rsidRPr="00C45233">
        <w:rPr>
          <w:sz w:val="24"/>
          <w:szCs w:val="24"/>
        </w:rPr>
        <w:t xml:space="preserve">a) </w:t>
      </w:r>
      <w:r w:rsidR="00463109" w:rsidRPr="00C45233">
        <w:rPr>
          <w:sz w:val="24"/>
          <w:szCs w:val="24"/>
        </w:rPr>
        <w:t xml:space="preserve">se a licitante for </w:t>
      </w:r>
      <w:proofErr w:type="gramStart"/>
      <w:r w:rsidR="00463109" w:rsidRPr="00C45233">
        <w:rPr>
          <w:sz w:val="24"/>
          <w:szCs w:val="24"/>
        </w:rPr>
        <w:t>a</w:t>
      </w:r>
      <w:proofErr w:type="gramEnd"/>
      <w:r w:rsidR="00463109" w:rsidRPr="00C45233">
        <w:rPr>
          <w:sz w:val="24"/>
          <w:szCs w:val="24"/>
        </w:rPr>
        <w:t xml:space="preserve"> matriz, todos os documentos deverão estar em nome e com o CNPJ da matriz; </w:t>
      </w:r>
    </w:p>
    <w:p w:rsidR="005A6171" w:rsidRPr="00C45233" w:rsidRDefault="00D156B8" w:rsidP="00C45233">
      <w:pPr>
        <w:pStyle w:val="NormalWeb"/>
        <w:spacing w:before="0" w:after="0"/>
        <w:ind w:left="0" w:firstLine="0"/>
        <w:rPr>
          <w:sz w:val="24"/>
          <w:szCs w:val="24"/>
        </w:rPr>
      </w:pPr>
      <w:r w:rsidRPr="00C45233">
        <w:rPr>
          <w:sz w:val="24"/>
          <w:szCs w:val="24"/>
        </w:rPr>
        <w:lastRenderedPageBreak/>
        <w:t xml:space="preserve">b) </w:t>
      </w:r>
      <w:r w:rsidR="00463109" w:rsidRPr="00C45233">
        <w:rPr>
          <w:sz w:val="24"/>
          <w:szCs w:val="24"/>
        </w:rPr>
        <w:t xml:space="preserve">se a licitante for </w:t>
      </w:r>
      <w:proofErr w:type="gramStart"/>
      <w:r w:rsidR="00463109" w:rsidRPr="00C45233">
        <w:rPr>
          <w:sz w:val="24"/>
          <w:szCs w:val="24"/>
        </w:rPr>
        <w:t>a</w:t>
      </w:r>
      <w:proofErr w:type="gramEnd"/>
      <w:r w:rsidR="00463109" w:rsidRPr="00C45233">
        <w:rPr>
          <w:sz w:val="24"/>
          <w:szCs w:val="24"/>
        </w:rPr>
        <w:t xml:space="preserve"> filial, todos os documentos deverão estar em nome e com o CNPJ da filial, exceto aqueles documentos que, pela própria natureza, comprovadamente, forem emitidos somente em nome da matriz.</w:t>
      </w:r>
    </w:p>
    <w:p w:rsidR="00C8763A" w:rsidRPr="00C45233" w:rsidRDefault="00737768" w:rsidP="00C45233">
      <w:pPr>
        <w:pStyle w:val="NormalWeb"/>
        <w:spacing w:before="0" w:after="0"/>
        <w:ind w:left="0" w:firstLine="0"/>
        <w:rPr>
          <w:sz w:val="24"/>
          <w:szCs w:val="24"/>
        </w:rPr>
      </w:pPr>
      <w:r w:rsidRPr="00C45233">
        <w:rPr>
          <w:sz w:val="24"/>
          <w:szCs w:val="24"/>
        </w:rPr>
        <w:t>7.</w:t>
      </w:r>
      <w:r w:rsidR="003163AE" w:rsidRPr="00C45233">
        <w:rPr>
          <w:sz w:val="24"/>
          <w:szCs w:val="24"/>
        </w:rPr>
        <w:t>6</w:t>
      </w:r>
      <w:r w:rsidR="00180D44" w:rsidRPr="00C45233">
        <w:rPr>
          <w:sz w:val="24"/>
          <w:szCs w:val="24"/>
        </w:rPr>
        <w:t>. Os interessados poderão apresentar sua documentação através de cópias autenticadas. As cópias não autenticadas deverão vir acompanhadas dos respectivos originais para autenticação pela Comissão do Pregão. Não serão aceitos documentos em forma de "fax".</w:t>
      </w:r>
    </w:p>
    <w:p w:rsidR="00C8763A" w:rsidRPr="00C45233" w:rsidRDefault="003163AE" w:rsidP="00C45233">
      <w:pPr>
        <w:pStyle w:val="NormalWeb"/>
        <w:spacing w:before="0" w:after="0"/>
        <w:ind w:left="0" w:firstLine="0"/>
        <w:rPr>
          <w:sz w:val="24"/>
          <w:szCs w:val="24"/>
        </w:rPr>
      </w:pPr>
      <w:r w:rsidRPr="00C45233">
        <w:rPr>
          <w:sz w:val="24"/>
          <w:szCs w:val="24"/>
        </w:rPr>
        <w:t>7.7</w:t>
      </w:r>
      <w:r w:rsidR="00C8763A" w:rsidRPr="00C45233">
        <w:rPr>
          <w:sz w:val="24"/>
          <w:szCs w:val="24"/>
        </w:rPr>
        <w:t xml:space="preserve">. Os documentos previstos neste edital poderão ser autenticados pelo Pregoeiro ou pela equipe de apoio, no ato da abertura do envelope de documentos ou mesmo antes de iniciar a sessão do pregão. </w:t>
      </w:r>
    </w:p>
    <w:p w:rsidR="00C8763A" w:rsidRPr="00C45233" w:rsidRDefault="003163AE" w:rsidP="00C45233">
      <w:pPr>
        <w:pStyle w:val="NormalWeb"/>
        <w:spacing w:before="0" w:after="0"/>
        <w:ind w:left="0" w:firstLine="0"/>
        <w:rPr>
          <w:sz w:val="24"/>
          <w:szCs w:val="24"/>
        </w:rPr>
      </w:pPr>
      <w:r w:rsidRPr="00C45233">
        <w:rPr>
          <w:sz w:val="24"/>
          <w:szCs w:val="24"/>
        </w:rPr>
        <w:t>7.7</w:t>
      </w:r>
      <w:r w:rsidR="00C8763A" w:rsidRPr="00C45233">
        <w:rPr>
          <w:sz w:val="24"/>
          <w:szCs w:val="24"/>
        </w:rPr>
        <w:t>.1. Serão aceitas somente cópias legíveis;</w:t>
      </w:r>
    </w:p>
    <w:p w:rsidR="00C8763A" w:rsidRPr="00C45233" w:rsidRDefault="003163AE" w:rsidP="00C45233">
      <w:pPr>
        <w:pStyle w:val="NormalWeb"/>
        <w:spacing w:before="0" w:after="0"/>
        <w:ind w:left="0" w:firstLine="0"/>
        <w:rPr>
          <w:sz w:val="24"/>
          <w:szCs w:val="24"/>
        </w:rPr>
      </w:pPr>
      <w:r w:rsidRPr="00C45233">
        <w:rPr>
          <w:sz w:val="24"/>
          <w:szCs w:val="24"/>
        </w:rPr>
        <w:t>7.7</w:t>
      </w:r>
      <w:r w:rsidR="00C8763A" w:rsidRPr="00C45233">
        <w:rPr>
          <w:sz w:val="24"/>
          <w:szCs w:val="24"/>
        </w:rPr>
        <w:t xml:space="preserve">.2. Não serão aceitos documentos que estejam rasurados; </w:t>
      </w:r>
    </w:p>
    <w:p w:rsidR="00C8763A" w:rsidRPr="00C45233" w:rsidRDefault="003163AE" w:rsidP="00C45233">
      <w:pPr>
        <w:pStyle w:val="NormalWeb"/>
        <w:spacing w:before="0" w:after="0"/>
        <w:ind w:left="0" w:firstLine="0"/>
        <w:rPr>
          <w:sz w:val="24"/>
          <w:szCs w:val="24"/>
        </w:rPr>
      </w:pPr>
      <w:r w:rsidRPr="00C45233">
        <w:rPr>
          <w:sz w:val="24"/>
          <w:szCs w:val="24"/>
        </w:rPr>
        <w:t>7.7</w:t>
      </w:r>
      <w:r w:rsidR="00C8763A" w:rsidRPr="00C45233">
        <w:rPr>
          <w:sz w:val="24"/>
          <w:szCs w:val="24"/>
        </w:rPr>
        <w:t>.3. O Pregoeiro reserva-se o direito de solicitar o original de qualquer documento, sempre que tiver dúvida e julgar necessário.</w:t>
      </w:r>
    </w:p>
    <w:p w:rsidR="00C8763A" w:rsidRPr="00C45233" w:rsidRDefault="003163AE" w:rsidP="00C45233">
      <w:pPr>
        <w:pStyle w:val="NormalWeb"/>
        <w:spacing w:before="0" w:after="0"/>
        <w:ind w:left="0" w:firstLine="0"/>
        <w:rPr>
          <w:sz w:val="24"/>
          <w:szCs w:val="24"/>
        </w:rPr>
      </w:pPr>
      <w:r w:rsidRPr="00C45233">
        <w:rPr>
          <w:sz w:val="24"/>
          <w:szCs w:val="24"/>
        </w:rPr>
        <w:t>7.8</w:t>
      </w:r>
      <w:r w:rsidR="00C8763A" w:rsidRPr="00C45233">
        <w:rPr>
          <w:sz w:val="24"/>
          <w:szCs w:val="24"/>
        </w:rPr>
        <w:t>. Para uso dos benefícios da Lei Complementar n.º 123/2006, as microempresas e empresas de pequeno porte deverão observar o disposto na Clausula 8.17 do presente Edital, caso a documentação de regularidade fiscal apresente alguma restrição.</w:t>
      </w:r>
    </w:p>
    <w:p w:rsidR="002F5BE2" w:rsidRPr="00C45233" w:rsidRDefault="002F5BE2" w:rsidP="00C45233">
      <w:pPr>
        <w:pStyle w:val="Ttulo1"/>
        <w:numPr>
          <w:ilvl w:val="0"/>
          <w:numId w:val="0"/>
        </w:numPr>
        <w:tabs>
          <w:tab w:val="left" w:pos="284"/>
          <w:tab w:val="left" w:pos="567"/>
        </w:tabs>
        <w:spacing w:before="120" w:line="240" w:lineRule="auto"/>
        <w:ind w:right="0"/>
        <w:rPr>
          <w:rFonts w:ascii="Times New Roman" w:hAnsi="Times New Roman"/>
          <w:color w:val="000000"/>
        </w:rPr>
      </w:pPr>
      <w:r w:rsidRPr="00C45233">
        <w:rPr>
          <w:rFonts w:ascii="Times New Roman" w:hAnsi="Times New Roman"/>
          <w:color w:val="000000"/>
        </w:rPr>
        <w:t>VIII – DA SESSÃO, DOS LANCES E JULGAMENTO DAS PROPOSTAS</w:t>
      </w:r>
      <w:bookmarkEnd w:id="9"/>
      <w:bookmarkEnd w:id="10"/>
    </w:p>
    <w:p w:rsidR="00794C37" w:rsidRPr="00C45233" w:rsidRDefault="00794C37" w:rsidP="00C45233">
      <w:pPr>
        <w:tabs>
          <w:tab w:val="left" w:pos="284"/>
          <w:tab w:val="left" w:pos="567"/>
        </w:tabs>
        <w:spacing w:before="120"/>
        <w:jc w:val="both"/>
      </w:pPr>
      <w:bookmarkStart w:id="14" w:name="_Toc220405756"/>
      <w:r w:rsidRPr="00C45233">
        <w:t>8.1</w:t>
      </w:r>
      <w:r w:rsidR="006A1B9A" w:rsidRPr="00C45233">
        <w:t xml:space="preserve">. </w:t>
      </w:r>
      <w:r w:rsidRPr="00C45233">
        <w:t>Após o encerramento e identificação dos representa</w:t>
      </w:r>
      <w:r w:rsidR="008A641B" w:rsidRPr="00C45233">
        <w:t xml:space="preserve">ntes das empresas proponentes, </w:t>
      </w:r>
      <w:proofErr w:type="spellStart"/>
      <w:proofErr w:type="gramStart"/>
      <w:r w:rsidR="00A77F17" w:rsidRPr="00C45233">
        <w:t>o</w:t>
      </w:r>
      <w:r w:rsidR="00DA1596" w:rsidRPr="00C45233">
        <w:t>Pregoeiro</w:t>
      </w:r>
      <w:proofErr w:type="spellEnd"/>
      <w:proofErr w:type="gramEnd"/>
      <w:r w:rsidRPr="00C45233">
        <w:t xml:space="preserve"> declarará aberta a sessão do PREGÃO, observando ao que dispõe no subitem 8.1.1, oportunidade em que não mais aceitará novos proponentes, dando início ao recebimento dos envelopes contendo a Proposta Comercial e os Documentos de Habilitação, exclusivamente dos participantes devidamente credenciados e serão proclamados, </w:t>
      </w:r>
      <w:proofErr w:type="spellStart"/>
      <w:r w:rsidRPr="00C45233">
        <w:t>pel</w:t>
      </w:r>
      <w:r w:rsidR="00A77F17" w:rsidRPr="00C45233">
        <w:t>o</w:t>
      </w:r>
      <w:r w:rsidR="00DA1596" w:rsidRPr="00C45233">
        <w:t>Pregoeiro</w:t>
      </w:r>
      <w:proofErr w:type="spellEnd"/>
      <w:r w:rsidRPr="00C45233">
        <w:t xml:space="preserve">, os proponentes que apresentarem as propostas de </w:t>
      </w:r>
      <w:r w:rsidR="00D125E3" w:rsidRPr="00C45233">
        <w:t>menor preço</w:t>
      </w:r>
      <w:r w:rsidRPr="00C45233">
        <w:t xml:space="preserve"> e em seguida, as prop</w:t>
      </w:r>
      <w:r w:rsidR="00D125E3" w:rsidRPr="00C45233">
        <w:t xml:space="preserve">ostas até 10% </w:t>
      </w:r>
      <w:r w:rsidR="002977B9" w:rsidRPr="00C45233">
        <w:t>superior</w:t>
      </w:r>
      <w:r w:rsidR="00D125E3" w:rsidRPr="00C45233">
        <w:t xml:space="preserve"> àquela. </w:t>
      </w:r>
    </w:p>
    <w:p w:rsidR="00794C37" w:rsidRPr="00C45233" w:rsidRDefault="00794C37" w:rsidP="00C45233">
      <w:pPr>
        <w:shd w:val="clear" w:color="auto" w:fill="FFFFFF"/>
        <w:tabs>
          <w:tab w:val="left" w:pos="180"/>
          <w:tab w:val="left" w:pos="284"/>
          <w:tab w:val="left" w:pos="567"/>
        </w:tabs>
        <w:spacing w:before="120"/>
        <w:jc w:val="both"/>
        <w:rPr>
          <w:color w:val="000000"/>
        </w:rPr>
      </w:pPr>
      <w:r w:rsidRPr="00C45233">
        <w:rPr>
          <w:color w:val="000000"/>
        </w:rPr>
        <w:t>8.2</w:t>
      </w:r>
      <w:r w:rsidR="006A1B9A" w:rsidRPr="00C45233">
        <w:rPr>
          <w:color w:val="000000"/>
        </w:rPr>
        <w:t>.</w:t>
      </w:r>
      <w:r w:rsidRPr="00C45233">
        <w:rPr>
          <w:color w:val="000000"/>
        </w:rPr>
        <w:t xml:space="preserve"> Analisadas as propostas serão desclassificadas as que:</w:t>
      </w:r>
    </w:p>
    <w:p w:rsidR="006A1B9A" w:rsidRPr="00C45233" w:rsidRDefault="0004323D" w:rsidP="00C45233">
      <w:pPr>
        <w:numPr>
          <w:ilvl w:val="0"/>
          <w:numId w:val="3"/>
        </w:numPr>
        <w:shd w:val="clear" w:color="auto" w:fill="FFFFFF"/>
        <w:tabs>
          <w:tab w:val="left" w:pos="180"/>
          <w:tab w:val="left" w:pos="284"/>
          <w:tab w:val="left" w:pos="567"/>
        </w:tabs>
        <w:spacing w:before="120"/>
        <w:ind w:left="0" w:firstLine="0"/>
        <w:jc w:val="both"/>
        <w:rPr>
          <w:color w:val="000000"/>
        </w:rPr>
      </w:pPr>
      <w:r>
        <w:rPr>
          <w:color w:val="000000"/>
        </w:rPr>
        <w:t>F</w:t>
      </w:r>
      <w:r w:rsidR="00794C37" w:rsidRPr="00C45233">
        <w:rPr>
          <w:color w:val="000000"/>
        </w:rPr>
        <w:t xml:space="preserve">orem elaboradas em desacordo com os termos deste </w:t>
      </w:r>
      <w:proofErr w:type="gramStart"/>
      <w:r w:rsidR="00794C37" w:rsidRPr="00C45233">
        <w:rPr>
          <w:color w:val="000000"/>
        </w:rPr>
        <w:t>edital;</w:t>
      </w:r>
      <w:proofErr w:type="spellStart"/>
      <w:proofErr w:type="gramEnd"/>
      <w:r w:rsidR="00794C37" w:rsidRPr="00C45233">
        <w:rPr>
          <w:color w:val="000000"/>
        </w:rPr>
        <w:t>apresentarem</w:t>
      </w:r>
      <w:r w:rsidR="0020006C" w:rsidRPr="00C45233">
        <w:rPr>
          <w:color w:val="000000"/>
        </w:rPr>
        <w:t>valores</w:t>
      </w:r>
      <w:proofErr w:type="spellEnd"/>
      <w:r w:rsidR="0020006C" w:rsidRPr="00C45233">
        <w:rPr>
          <w:color w:val="000000"/>
        </w:rPr>
        <w:t xml:space="preserve"> </w:t>
      </w:r>
      <w:r w:rsidR="00794C37" w:rsidRPr="00C45233">
        <w:rPr>
          <w:color w:val="000000"/>
        </w:rPr>
        <w:t xml:space="preserve">excessivos ou manifestadamente </w:t>
      </w:r>
      <w:proofErr w:type="spellStart"/>
      <w:r w:rsidR="001B609E" w:rsidRPr="00C45233">
        <w:rPr>
          <w:color w:val="000000"/>
        </w:rPr>
        <w:t>inexequíveis</w:t>
      </w:r>
      <w:proofErr w:type="spellEnd"/>
      <w:r w:rsidR="00794C37" w:rsidRPr="00C45233">
        <w:rPr>
          <w:color w:val="000000"/>
        </w:rPr>
        <w:t xml:space="preserve">, assim considerados aqueles que não venham a ter </w:t>
      </w:r>
      <w:proofErr w:type="spellStart"/>
      <w:r w:rsidR="00794C37" w:rsidRPr="00C45233">
        <w:rPr>
          <w:color w:val="000000"/>
        </w:rPr>
        <w:t>demonstrados</w:t>
      </w:r>
      <w:r w:rsidR="00794C37" w:rsidRPr="00C45233">
        <w:t>sua</w:t>
      </w:r>
      <w:proofErr w:type="spellEnd"/>
      <w:r w:rsidR="00794C37" w:rsidRPr="00C45233">
        <w:rPr>
          <w:color w:val="000000"/>
        </w:rPr>
        <w:t xml:space="preserve"> viabilidade através de documentação que comprove que os custos dos insumos s</w:t>
      </w:r>
      <w:r w:rsidR="006A1B9A" w:rsidRPr="00C45233">
        <w:rPr>
          <w:color w:val="000000"/>
        </w:rPr>
        <w:t>ão coerentes com os de mercado;</w:t>
      </w:r>
    </w:p>
    <w:p w:rsidR="00794C37" w:rsidRPr="00C45233" w:rsidRDefault="00794C37" w:rsidP="00C45233">
      <w:pPr>
        <w:shd w:val="clear" w:color="auto" w:fill="FFFFFF"/>
        <w:tabs>
          <w:tab w:val="left" w:pos="180"/>
          <w:tab w:val="left" w:pos="284"/>
          <w:tab w:val="left" w:pos="567"/>
        </w:tabs>
        <w:spacing w:before="120"/>
        <w:jc w:val="both"/>
      </w:pPr>
      <w:proofErr w:type="gramStart"/>
      <w:r w:rsidRPr="00C45233">
        <w:rPr>
          <w:color w:val="000000"/>
        </w:rPr>
        <w:t>b.</w:t>
      </w:r>
      <w:proofErr w:type="gramEnd"/>
      <w:r w:rsidRPr="00C45233">
        <w:rPr>
          <w:color w:val="000000"/>
        </w:rPr>
        <w:t xml:space="preserve">1) </w:t>
      </w:r>
      <w:r w:rsidRPr="00C45233">
        <w:t xml:space="preserve">Não comprovando sua viabilidade, serão considerados preços </w:t>
      </w:r>
      <w:proofErr w:type="spellStart"/>
      <w:r w:rsidR="001B609E" w:rsidRPr="00C45233">
        <w:t>inexequíveis</w:t>
      </w:r>
      <w:proofErr w:type="spellEnd"/>
      <w:r w:rsidRPr="00C45233">
        <w:t xml:space="preserve"> e a licitante terá o seu item desclassificado;</w:t>
      </w:r>
    </w:p>
    <w:p w:rsidR="006A1B9A" w:rsidRPr="00C45233" w:rsidRDefault="006A1B9A" w:rsidP="00C45233">
      <w:pPr>
        <w:shd w:val="clear" w:color="auto" w:fill="FFFFFF"/>
        <w:tabs>
          <w:tab w:val="left" w:pos="180"/>
          <w:tab w:val="left" w:pos="284"/>
          <w:tab w:val="left" w:pos="567"/>
        </w:tabs>
        <w:spacing w:before="120"/>
        <w:jc w:val="both"/>
      </w:pPr>
      <w:r w:rsidRPr="00C45233">
        <w:t>b2) O item também poderá ser desclassificado, caso o representante da empresa confir</w:t>
      </w:r>
      <w:r w:rsidR="004457C6" w:rsidRPr="00C45233">
        <w:t xml:space="preserve">me que o preço não é </w:t>
      </w:r>
      <w:proofErr w:type="spellStart"/>
      <w:r w:rsidR="004457C6" w:rsidRPr="00C45233">
        <w:t>exequível</w:t>
      </w:r>
      <w:proofErr w:type="spellEnd"/>
      <w:r w:rsidR="004457C6" w:rsidRPr="00C45233">
        <w:t xml:space="preserve">. </w:t>
      </w:r>
      <w:r w:rsidRPr="00C45233">
        <w:t>Os demais participantes deverão concordar com a decisão.</w:t>
      </w:r>
    </w:p>
    <w:p w:rsidR="00794C37" w:rsidRPr="00C45233" w:rsidRDefault="00043CB1" w:rsidP="00C45233">
      <w:pPr>
        <w:numPr>
          <w:ilvl w:val="0"/>
          <w:numId w:val="3"/>
        </w:numPr>
        <w:shd w:val="clear" w:color="auto" w:fill="FFFFFF"/>
        <w:tabs>
          <w:tab w:val="left" w:pos="180"/>
          <w:tab w:val="left" w:pos="284"/>
          <w:tab w:val="left" w:pos="567"/>
        </w:tabs>
        <w:spacing w:before="120"/>
        <w:ind w:left="0" w:firstLine="0"/>
        <w:jc w:val="both"/>
        <w:rPr>
          <w:color w:val="000000"/>
        </w:rPr>
      </w:pPr>
      <w:r w:rsidRPr="00C45233">
        <w:rPr>
          <w:color w:val="000000"/>
        </w:rPr>
        <w:t>A</w:t>
      </w:r>
      <w:r w:rsidR="00794C37" w:rsidRPr="00C45233">
        <w:rPr>
          <w:color w:val="000000"/>
        </w:rPr>
        <w:t>present</w:t>
      </w:r>
      <w:r w:rsidR="00302D64" w:rsidRPr="00C45233">
        <w:rPr>
          <w:color w:val="000000"/>
        </w:rPr>
        <w:t xml:space="preserve">arem valores </w:t>
      </w:r>
      <w:r w:rsidR="00E94E33" w:rsidRPr="00C45233">
        <w:rPr>
          <w:color w:val="000000"/>
        </w:rPr>
        <w:t xml:space="preserve">por </w:t>
      </w:r>
      <w:r w:rsidR="00C456A7" w:rsidRPr="00C45233">
        <w:t xml:space="preserve">ITEM e </w:t>
      </w:r>
      <w:r w:rsidR="00F730A3" w:rsidRPr="00C45233">
        <w:t xml:space="preserve">GLOBAIS </w:t>
      </w:r>
      <w:r w:rsidR="00794C37" w:rsidRPr="00C45233">
        <w:rPr>
          <w:color w:val="000000"/>
        </w:rPr>
        <w:t>simbólicos, irrisórios ou de valor zero;</w:t>
      </w:r>
    </w:p>
    <w:p w:rsidR="00794C37" w:rsidRPr="00C45233" w:rsidRDefault="00043CB1" w:rsidP="00C45233">
      <w:pPr>
        <w:numPr>
          <w:ilvl w:val="0"/>
          <w:numId w:val="3"/>
        </w:numPr>
        <w:shd w:val="clear" w:color="auto" w:fill="FFFFFF"/>
        <w:tabs>
          <w:tab w:val="left" w:pos="180"/>
          <w:tab w:val="left" w:pos="284"/>
          <w:tab w:val="left" w:pos="567"/>
        </w:tabs>
        <w:spacing w:before="120"/>
        <w:ind w:left="0" w:firstLine="0"/>
        <w:jc w:val="both"/>
        <w:rPr>
          <w:color w:val="000000"/>
        </w:rPr>
      </w:pPr>
      <w:r w:rsidRPr="00C45233">
        <w:rPr>
          <w:color w:val="000000"/>
        </w:rPr>
        <w:t>A</w:t>
      </w:r>
      <w:r w:rsidR="00794C37" w:rsidRPr="00C45233">
        <w:rPr>
          <w:color w:val="000000"/>
        </w:rPr>
        <w:t>presentam proposta alternativa.</w:t>
      </w:r>
    </w:p>
    <w:p w:rsidR="00794C37" w:rsidRPr="00C45233" w:rsidRDefault="00043CB1" w:rsidP="00C45233">
      <w:pPr>
        <w:numPr>
          <w:ilvl w:val="0"/>
          <w:numId w:val="3"/>
        </w:numPr>
        <w:tabs>
          <w:tab w:val="left" w:pos="284"/>
          <w:tab w:val="left" w:pos="567"/>
        </w:tabs>
        <w:spacing w:before="120"/>
        <w:ind w:left="0" w:firstLine="0"/>
        <w:jc w:val="both"/>
      </w:pPr>
      <w:r w:rsidRPr="00C45233">
        <w:t>A</w:t>
      </w:r>
      <w:r w:rsidR="00794C37" w:rsidRPr="00C45233">
        <w:t xml:space="preserve">presentarem preços baseados em cotações de outro licitante </w:t>
      </w:r>
      <w:r w:rsidR="001B609E" w:rsidRPr="00C45233">
        <w:t xml:space="preserve">conforme </w:t>
      </w:r>
      <w:r w:rsidR="00794C37" w:rsidRPr="00C45233">
        <w:t>Lei 866</w:t>
      </w:r>
      <w:r w:rsidR="00302D64" w:rsidRPr="00C45233">
        <w:t xml:space="preserve">6/93, art. 40, VII c/c art. 44, </w:t>
      </w:r>
      <w:r w:rsidR="00794C37" w:rsidRPr="00C45233">
        <w:t>§2º.</w:t>
      </w:r>
    </w:p>
    <w:p w:rsidR="00794C37" w:rsidRPr="00C45233" w:rsidRDefault="00794C37" w:rsidP="00C45233">
      <w:pPr>
        <w:tabs>
          <w:tab w:val="left" w:pos="284"/>
          <w:tab w:val="left" w:pos="567"/>
        </w:tabs>
        <w:spacing w:before="120"/>
        <w:jc w:val="both"/>
      </w:pPr>
      <w:proofErr w:type="gramStart"/>
      <w:r w:rsidRPr="00C45233">
        <w:t>8.2.1</w:t>
      </w:r>
      <w:r w:rsidR="00B521E3" w:rsidRPr="00C45233">
        <w:t>.</w:t>
      </w:r>
      <w:proofErr w:type="gramEnd"/>
      <w:r w:rsidRPr="00C45233">
        <w:t>Em caso de empate entre duas ou mais propostas, será efetuado sorteio em ato público Lei 8</w:t>
      </w:r>
      <w:r w:rsidR="006A1B9A" w:rsidRPr="00C45233">
        <w:t>.</w:t>
      </w:r>
      <w:r w:rsidRPr="00C45233">
        <w:t>66</w:t>
      </w:r>
      <w:r w:rsidR="00302D64" w:rsidRPr="00C45233">
        <w:t xml:space="preserve">6/93, art. 40, VII c/c </w:t>
      </w:r>
      <w:proofErr w:type="spellStart"/>
      <w:r w:rsidR="00302D64" w:rsidRPr="00C45233">
        <w:t>art</w:t>
      </w:r>
      <w:proofErr w:type="spellEnd"/>
      <w:r w:rsidR="00302D64" w:rsidRPr="00C45233">
        <w:t xml:space="preserve"> 45, §2º, 15, </w:t>
      </w:r>
      <w:r w:rsidRPr="00C45233">
        <w:t>§4o.</w:t>
      </w:r>
    </w:p>
    <w:p w:rsidR="00794C37" w:rsidRPr="00C45233" w:rsidRDefault="00794C37" w:rsidP="00C45233">
      <w:pPr>
        <w:tabs>
          <w:tab w:val="left" w:pos="284"/>
          <w:tab w:val="left" w:pos="567"/>
        </w:tabs>
        <w:spacing w:before="120"/>
        <w:jc w:val="both"/>
        <w:rPr>
          <w:color w:val="000000"/>
        </w:rPr>
      </w:pPr>
      <w:r w:rsidRPr="00C45233">
        <w:rPr>
          <w:color w:val="000000"/>
        </w:rPr>
        <w:t>8.3</w:t>
      </w:r>
      <w:r w:rsidR="006A1B9A" w:rsidRPr="00C45233">
        <w:rPr>
          <w:color w:val="000000"/>
        </w:rPr>
        <w:t xml:space="preserve">. </w:t>
      </w:r>
      <w:r w:rsidRPr="00C45233">
        <w:rPr>
          <w:color w:val="000000"/>
        </w:rPr>
        <w:t xml:space="preserve">Poderão fazer lances verbais e sucessivos, desde que presentes, o autor da proposta de </w:t>
      </w:r>
      <w:r w:rsidR="0020006C" w:rsidRPr="00C45233">
        <w:rPr>
          <w:color w:val="000000"/>
        </w:rPr>
        <w:t xml:space="preserve">menor preço </w:t>
      </w:r>
      <w:r w:rsidRPr="00C45233">
        <w:rPr>
          <w:color w:val="000000"/>
        </w:rPr>
        <w:t xml:space="preserve">e os das ofertas com preços até 10% (dez por cento) </w:t>
      </w:r>
      <w:r w:rsidR="0020006C" w:rsidRPr="00C45233">
        <w:rPr>
          <w:color w:val="000000"/>
        </w:rPr>
        <w:t>superiores</w:t>
      </w:r>
      <w:r w:rsidRPr="00C45233">
        <w:rPr>
          <w:color w:val="000000"/>
        </w:rPr>
        <w:t xml:space="preserve"> àquela, pela ordem decrescente de classificação, até a proclamação do vencedor.</w:t>
      </w:r>
    </w:p>
    <w:p w:rsidR="00794C37" w:rsidRPr="00C45233" w:rsidRDefault="00794C37" w:rsidP="00C45233">
      <w:pPr>
        <w:tabs>
          <w:tab w:val="left" w:pos="284"/>
          <w:tab w:val="left" w:pos="567"/>
        </w:tabs>
        <w:spacing w:before="120"/>
        <w:jc w:val="both"/>
        <w:rPr>
          <w:color w:val="000000"/>
        </w:rPr>
      </w:pPr>
      <w:proofErr w:type="gramStart"/>
      <w:r w:rsidRPr="00C45233">
        <w:rPr>
          <w:color w:val="000000"/>
        </w:rPr>
        <w:lastRenderedPageBreak/>
        <w:t>8.4</w:t>
      </w:r>
      <w:r w:rsidR="008B44F3" w:rsidRPr="00C45233">
        <w:rPr>
          <w:color w:val="000000"/>
        </w:rPr>
        <w:t>.</w:t>
      </w:r>
      <w:proofErr w:type="gramEnd"/>
      <w:r w:rsidRPr="00C45233">
        <w:rPr>
          <w:color w:val="000000"/>
        </w:rPr>
        <w:t xml:space="preserve">Não havendo pelo menos 03 (três) ofertas nas condições definidas no item anterior, poderão os autores das melhores propostas até o máximo de 03 (três), oferecer novos lances verbais e sucessivos, pela ordem </w:t>
      </w:r>
      <w:r w:rsidR="0020006C" w:rsidRPr="00C45233">
        <w:rPr>
          <w:color w:val="000000"/>
        </w:rPr>
        <w:t>de</w:t>
      </w:r>
      <w:r w:rsidRPr="00C45233">
        <w:rPr>
          <w:color w:val="000000"/>
        </w:rPr>
        <w:t xml:space="preserve">crescente de </w:t>
      </w:r>
      <w:proofErr w:type="spellStart"/>
      <w:r w:rsidRPr="00C45233">
        <w:rPr>
          <w:color w:val="000000"/>
        </w:rPr>
        <w:t>classificaçãoaté</w:t>
      </w:r>
      <w:proofErr w:type="spellEnd"/>
      <w:r w:rsidRPr="00C45233">
        <w:rPr>
          <w:color w:val="000000"/>
        </w:rPr>
        <w:t xml:space="preserve"> a proclamação do vencedor.</w:t>
      </w:r>
    </w:p>
    <w:p w:rsidR="00794C37" w:rsidRPr="00C45233" w:rsidRDefault="00794C37" w:rsidP="00C45233">
      <w:pPr>
        <w:tabs>
          <w:tab w:val="left" w:pos="284"/>
          <w:tab w:val="left" w:pos="567"/>
        </w:tabs>
        <w:spacing w:before="120"/>
        <w:jc w:val="both"/>
        <w:rPr>
          <w:color w:val="000000"/>
        </w:rPr>
      </w:pPr>
      <w:proofErr w:type="gramStart"/>
      <w:r w:rsidRPr="00C45233">
        <w:rPr>
          <w:color w:val="000000"/>
        </w:rPr>
        <w:t>8.5</w:t>
      </w:r>
      <w:r w:rsidR="008B44F3" w:rsidRPr="00C45233">
        <w:rPr>
          <w:color w:val="000000"/>
        </w:rPr>
        <w:t>.</w:t>
      </w:r>
      <w:proofErr w:type="gramEnd"/>
      <w:r w:rsidRPr="00C45233">
        <w:rPr>
          <w:color w:val="000000"/>
        </w:rPr>
        <w:t>Não poderá haver desistência dos lances apresentados, sob pena de aplicação das penalidades previstas neste Edital.</w:t>
      </w:r>
    </w:p>
    <w:p w:rsidR="00794C37" w:rsidRPr="00C45233" w:rsidRDefault="00794C37" w:rsidP="00C45233">
      <w:pPr>
        <w:shd w:val="clear" w:color="auto" w:fill="FFFFFF"/>
        <w:tabs>
          <w:tab w:val="left" w:pos="284"/>
          <w:tab w:val="left" w:pos="567"/>
        </w:tabs>
        <w:spacing w:before="120"/>
        <w:jc w:val="both"/>
        <w:rPr>
          <w:color w:val="000000"/>
        </w:rPr>
      </w:pPr>
      <w:r w:rsidRPr="00C45233">
        <w:rPr>
          <w:color w:val="000000"/>
        </w:rPr>
        <w:t>8.6</w:t>
      </w:r>
      <w:r w:rsidR="008B44F3" w:rsidRPr="00C45233">
        <w:rPr>
          <w:color w:val="000000"/>
        </w:rPr>
        <w:t xml:space="preserve">. </w:t>
      </w:r>
      <w:proofErr w:type="spellStart"/>
      <w:proofErr w:type="gramStart"/>
      <w:r w:rsidR="00302D64" w:rsidRPr="00C45233">
        <w:rPr>
          <w:color w:val="000000"/>
        </w:rPr>
        <w:t>O</w:t>
      </w:r>
      <w:r w:rsidR="00DA1596" w:rsidRPr="00C45233">
        <w:rPr>
          <w:color w:val="000000"/>
        </w:rPr>
        <w:t>Pregoeiro</w:t>
      </w:r>
      <w:proofErr w:type="spellEnd"/>
      <w:proofErr w:type="gramEnd"/>
      <w:r w:rsidRPr="00C45233">
        <w:rPr>
          <w:color w:val="000000"/>
        </w:rPr>
        <w:t xml:space="preserve"> abrirá, de maneira ordenada, a oportunidade para que todos ofertem lances, a partir do autor da proposta classificada de menor </w:t>
      </w:r>
      <w:r w:rsidR="0020006C" w:rsidRPr="00C45233">
        <w:rPr>
          <w:color w:val="000000"/>
        </w:rPr>
        <w:t xml:space="preserve">preço </w:t>
      </w:r>
      <w:r w:rsidRPr="00C45233">
        <w:rPr>
          <w:color w:val="000000"/>
        </w:rPr>
        <w:t xml:space="preserve">e os demais, em ordem </w:t>
      </w:r>
      <w:r w:rsidR="0020006C" w:rsidRPr="00C45233">
        <w:rPr>
          <w:color w:val="000000"/>
        </w:rPr>
        <w:t>de</w:t>
      </w:r>
      <w:r w:rsidR="00D11543" w:rsidRPr="00C45233">
        <w:rPr>
          <w:color w:val="000000"/>
        </w:rPr>
        <w:t xml:space="preserve">crescente, </w:t>
      </w:r>
      <w:r w:rsidRPr="00C45233">
        <w:rPr>
          <w:color w:val="000000"/>
        </w:rPr>
        <w:t>respeitadas as regras deste Edital.</w:t>
      </w:r>
    </w:p>
    <w:p w:rsidR="00794C37" w:rsidRPr="00C45233" w:rsidRDefault="00794C37" w:rsidP="00C45233">
      <w:pPr>
        <w:tabs>
          <w:tab w:val="left" w:pos="284"/>
          <w:tab w:val="left" w:pos="567"/>
        </w:tabs>
        <w:spacing w:before="120"/>
        <w:jc w:val="both"/>
        <w:rPr>
          <w:color w:val="000000"/>
        </w:rPr>
      </w:pPr>
      <w:r w:rsidRPr="00C45233">
        <w:rPr>
          <w:color w:val="000000"/>
        </w:rPr>
        <w:t>8.7</w:t>
      </w:r>
      <w:r w:rsidR="006A1B9A" w:rsidRPr="00C45233">
        <w:rPr>
          <w:color w:val="000000"/>
        </w:rPr>
        <w:t xml:space="preserve">. </w:t>
      </w:r>
      <w:r w:rsidRPr="00C45233">
        <w:rPr>
          <w:color w:val="000000"/>
        </w:rPr>
        <w:t>Não serão aceitos dois ou mais lances de igual valor, prevalecendo, nesse caso, aquele ofertado primeiro.</w:t>
      </w:r>
    </w:p>
    <w:p w:rsidR="00794C37" w:rsidRPr="00C45233" w:rsidRDefault="00794C37" w:rsidP="00C45233">
      <w:pPr>
        <w:tabs>
          <w:tab w:val="left" w:pos="284"/>
          <w:tab w:val="left" w:pos="567"/>
        </w:tabs>
        <w:spacing w:before="120"/>
        <w:jc w:val="both"/>
        <w:rPr>
          <w:color w:val="000000"/>
        </w:rPr>
      </w:pPr>
      <w:proofErr w:type="gramStart"/>
      <w:r w:rsidRPr="00C45233">
        <w:rPr>
          <w:color w:val="000000"/>
        </w:rPr>
        <w:t>8.8</w:t>
      </w:r>
      <w:r w:rsidR="008B44F3" w:rsidRPr="00C45233">
        <w:rPr>
          <w:color w:val="000000"/>
        </w:rPr>
        <w:t>.</w:t>
      </w:r>
      <w:proofErr w:type="gramEnd"/>
      <w:r w:rsidRPr="00C45233">
        <w:rPr>
          <w:color w:val="000000"/>
        </w:rPr>
        <w:t xml:space="preserve">A desistência da proponente em ofertar lances, quando convocada </w:t>
      </w:r>
      <w:proofErr w:type="spellStart"/>
      <w:r w:rsidRPr="00C45233">
        <w:rPr>
          <w:color w:val="000000"/>
        </w:rPr>
        <w:t>pel</w:t>
      </w:r>
      <w:r w:rsidR="00302D64" w:rsidRPr="00C45233">
        <w:rPr>
          <w:color w:val="000000"/>
        </w:rPr>
        <w:t>o</w:t>
      </w:r>
      <w:r w:rsidR="00DA1596" w:rsidRPr="00C45233">
        <w:rPr>
          <w:color w:val="000000"/>
        </w:rPr>
        <w:t>Pregoeiro</w:t>
      </w:r>
      <w:proofErr w:type="spellEnd"/>
      <w:r w:rsidRPr="00C45233">
        <w:rPr>
          <w:color w:val="000000"/>
        </w:rPr>
        <w:t>, implicará em exclusão da disputa</w:t>
      </w:r>
      <w:r w:rsidR="0020006C" w:rsidRPr="00C45233">
        <w:rPr>
          <w:color w:val="000000"/>
        </w:rPr>
        <w:t xml:space="preserve"> do objeto em questão</w:t>
      </w:r>
      <w:r w:rsidRPr="00C45233">
        <w:rPr>
          <w:color w:val="000000"/>
        </w:rPr>
        <w:t>, restando sua última oferta registrada para fins de classificação definitiva.</w:t>
      </w:r>
    </w:p>
    <w:p w:rsidR="00794C37" w:rsidRPr="00C45233" w:rsidRDefault="00794C37" w:rsidP="00C45233">
      <w:pPr>
        <w:tabs>
          <w:tab w:val="left" w:pos="284"/>
          <w:tab w:val="left" w:pos="567"/>
        </w:tabs>
        <w:spacing w:before="120"/>
        <w:jc w:val="both"/>
      </w:pPr>
      <w:r w:rsidRPr="00C45233">
        <w:t>8.9</w:t>
      </w:r>
      <w:r w:rsidR="006A1B9A" w:rsidRPr="00C45233">
        <w:t xml:space="preserve">. </w:t>
      </w:r>
      <w:r w:rsidRPr="00C45233">
        <w:t xml:space="preserve">A etapa de lances será considerada encerrada quando todos os participantes dessa etapa </w:t>
      </w:r>
      <w:proofErr w:type="gramStart"/>
      <w:r w:rsidRPr="00C45233">
        <w:t>declinarem</w:t>
      </w:r>
      <w:proofErr w:type="gramEnd"/>
      <w:r w:rsidRPr="00C45233">
        <w:t xml:space="preserve"> da formulação de lances.</w:t>
      </w:r>
    </w:p>
    <w:p w:rsidR="00794C37" w:rsidRPr="00C45233" w:rsidRDefault="00794C37" w:rsidP="00C45233">
      <w:pPr>
        <w:tabs>
          <w:tab w:val="left" w:pos="284"/>
          <w:tab w:val="left" w:pos="567"/>
        </w:tabs>
        <w:spacing w:before="120"/>
        <w:jc w:val="both"/>
      </w:pPr>
      <w:r w:rsidRPr="00C45233">
        <w:t>8.10</w:t>
      </w:r>
      <w:r w:rsidR="006A1B9A" w:rsidRPr="00C45233">
        <w:t xml:space="preserve">. </w:t>
      </w:r>
      <w:r w:rsidRPr="00C45233">
        <w:t xml:space="preserve">Encerrada a etapa de lances, serão classificadas as propostas selecionadas e não selecionadas para essa etapa, na </w:t>
      </w:r>
      <w:proofErr w:type="spellStart"/>
      <w:r w:rsidRPr="00C45233">
        <w:t>ordemcrescente</w:t>
      </w:r>
      <w:proofErr w:type="spellEnd"/>
      <w:r w:rsidRPr="00C45233">
        <w:t xml:space="preserve"> de valores, considerando-se para as selecionadas, o último preço ofertado. Com base nessa classificação, será assegurada às licitantes microempresas e empresas de pequeno porte preferência à contratação, observadas as seguintes regras:</w:t>
      </w:r>
    </w:p>
    <w:p w:rsidR="00794C37" w:rsidRPr="00C45233" w:rsidRDefault="0036559F" w:rsidP="00C45233">
      <w:pPr>
        <w:numPr>
          <w:ilvl w:val="0"/>
          <w:numId w:val="4"/>
        </w:numPr>
        <w:tabs>
          <w:tab w:val="clear" w:pos="3276"/>
          <w:tab w:val="left" w:pos="709"/>
        </w:tabs>
        <w:spacing w:before="120"/>
        <w:ind w:left="0" w:firstLine="0"/>
        <w:jc w:val="both"/>
      </w:pPr>
      <w:proofErr w:type="spellStart"/>
      <w:proofErr w:type="gramStart"/>
      <w:r w:rsidRPr="00C45233">
        <w:t>O</w:t>
      </w:r>
      <w:r w:rsidR="00DA1596" w:rsidRPr="00C45233">
        <w:t>Pregoeiro</w:t>
      </w:r>
      <w:proofErr w:type="spellEnd"/>
      <w:proofErr w:type="gramEnd"/>
      <w:r w:rsidR="00794C37" w:rsidRPr="00C45233">
        <w:t xml:space="preserve"> convocará a microempresa ou empresa de pequeno porte, </w:t>
      </w:r>
      <w:r w:rsidR="005C7520" w:rsidRPr="00C45233">
        <w:t xml:space="preserve">contratada </w:t>
      </w:r>
      <w:r w:rsidR="00794C37" w:rsidRPr="00C45233">
        <w:t xml:space="preserve">da proposta de menor valor, dentre aquelas cujos valores sejam iguais ou superiores até </w:t>
      </w:r>
      <w:r w:rsidR="00DA7A18" w:rsidRPr="00C45233">
        <w:t>0</w:t>
      </w:r>
      <w:r w:rsidR="00794C37" w:rsidRPr="00C45233">
        <w:t xml:space="preserve">5% (cinco por cento) ao valor da proposta melhor classificada, para que apresente preço inferior ao da melhor classificada, no prazo de </w:t>
      </w:r>
      <w:r w:rsidR="00DA7A18" w:rsidRPr="00C45233">
        <w:t>0</w:t>
      </w:r>
      <w:r w:rsidR="00794C37" w:rsidRPr="00C45233">
        <w:t xml:space="preserve">5 (cinco) </w:t>
      </w:r>
      <w:r w:rsidR="00DA7A18" w:rsidRPr="00C45233">
        <w:t xml:space="preserve">minutos, sob pena de preclusão </w:t>
      </w:r>
      <w:r w:rsidR="00794C37" w:rsidRPr="00C45233">
        <w:t>do direito de preferência.</w:t>
      </w:r>
    </w:p>
    <w:p w:rsidR="00794C37" w:rsidRPr="00C45233" w:rsidRDefault="00794C37" w:rsidP="00C45233">
      <w:pPr>
        <w:numPr>
          <w:ilvl w:val="0"/>
          <w:numId w:val="4"/>
        </w:numPr>
        <w:tabs>
          <w:tab w:val="left" w:pos="284"/>
          <w:tab w:val="left" w:pos="567"/>
        </w:tabs>
        <w:spacing w:before="120"/>
        <w:ind w:left="0" w:firstLine="0"/>
        <w:jc w:val="both"/>
      </w:pPr>
      <w:r w:rsidRPr="00C45233">
        <w:t>A convocação será feita mediante sorteio, no caso de haver propostas empatadas, nas condições do subitem anteri</w:t>
      </w:r>
      <w:r w:rsidR="00302D64" w:rsidRPr="00C45233">
        <w:t>or.</w:t>
      </w:r>
    </w:p>
    <w:p w:rsidR="00794C37" w:rsidRPr="00C45233" w:rsidRDefault="00794C37" w:rsidP="00C45233">
      <w:pPr>
        <w:numPr>
          <w:ilvl w:val="0"/>
          <w:numId w:val="4"/>
        </w:numPr>
        <w:tabs>
          <w:tab w:val="left" w:pos="284"/>
          <w:tab w:val="left" w:pos="567"/>
        </w:tabs>
        <w:spacing w:before="120"/>
        <w:ind w:left="0" w:firstLine="0"/>
        <w:jc w:val="both"/>
      </w:pPr>
      <w:r w:rsidRPr="00C45233">
        <w:t>Não havendo a apresentação de novo preço, inferior ao preço da proposta melhor classificada, serão convocadas para o exercício do direito de preferência, respeitada a ordem de classificação, as demais microempresas e empresas de pequeno porte, cujos valores das propostas, se enquadrem nas condições indicadas na alínea “a” do subitem 8.10.</w:t>
      </w:r>
    </w:p>
    <w:p w:rsidR="001B45B9" w:rsidRPr="00C45233" w:rsidRDefault="001B45B9" w:rsidP="00C45233">
      <w:pPr>
        <w:numPr>
          <w:ilvl w:val="0"/>
          <w:numId w:val="4"/>
        </w:numPr>
        <w:tabs>
          <w:tab w:val="left" w:pos="284"/>
          <w:tab w:val="left" w:pos="567"/>
        </w:tabs>
        <w:spacing w:before="120"/>
        <w:ind w:left="0" w:firstLine="0"/>
        <w:jc w:val="both"/>
      </w:pPr>
      <w:r w:rsidRPr="00C45233">
        <w:t>Na hipótese da não-contratação nos termos previstos no subitem 8.10, o objeto licitado será adjudicado em favor da proposta originalmente vencedora do certame.</w:t>
      </w:r>
    </w:p>
    <w:p w:rsidR="00794C37" w:rsidRPr="00C45233" w:rsidRDefault="00794C37" w:rsidP="00C45233">
      <w:pPr>
        <w:tabs>
          <w:tab w:val="left" w:pos="284"/>
          <w:tab w:val="left" w:pos="567"/>
        </w:tabs>
        <w:spacing w:before="120"/>
        <w:jc w:val="both"/>
      </w:pPr>
      <w:proofErr w:type="gramStart"/>
      <w:r w:rsidRPr="00C45233">
        <w:t>8.11</w:t>
      </w:r>
      <w:r w:rsidR="00DA7A18" w:rsidRPr="00C45233">
        <w:t>.</w:t>
      </w:r>
      <w:proofErr w:type="gramEnd"/>
      <w:r w:rsidRPr="00C45233">
        <w:t xml:space="preserve">Caso a </w:t>
      </w:r>
      <w:r w:rsidR="005C7520" w:rsidRPr="00C45233">
        <w:t>contratada</w:t>
      </w:r>
      <w:r w:rsidRPr="00C45233">
        <w:t xml:space="preserve"> da melhor oferta, de acordo com a classificação de que trata o subitem 8, seja microempresa ou empresa de pequeno porte, não será assegurado o direito de preferência, passando-se, desde logo, à negociação do preço. </w:t>
      </w:r>
    </w:p>
    <w:p w:rsidR="00332557" w:rsidRPr="00C45233" w:rsidRDefault="00332557" w:rsidP="00C45233">
      <w:pPr>
        <w:tabs>
          <w:tab w:val="left" w:pos="284"/>
          <w:tab w:val="left" w:pos="567"/>
        </w:tabs>
        <w:spacing w:before="120"/>
        <w:jc w:val="both"/>
      </w:pPr>
      <w:proofErr w:type="gramStart"/>
      <w:r w:rsidRPr="00C45233">
        <w:t>8.11.1</w:t>
      </w:r>
      <w:r w:rsidR="00DA7A18" w:rsidRPr="00C45233">
        <w:t>.</w:t>
      </w:r>
      <w:proofErr w:type="gramEnd"/>
      <w:r w:rsidRPr="00C45233">
        <w:t>O disposto no subitem 8.10 somente se aplicará quando a melhor oferta inicial não tiver sido apresentada por microempresa ou empresa de pequeno porte.</w:t>
      </w:r>
    </w:p>
    <w:p w:rsidR="00794C37" w:rsidRPr="00C45233" w:rsidRDefault="00794C37" w:rsidP="00C45233">
      <w:pPr>
        <w:tabs>
          <w:tab w:val="left" w:pos="284"/>
          <w:tab w:val="left" w:pos="567"/>
        </w:tabs>
        <w:spacing w:before="120"/>
        <w:jc w:val="both"/>
      </w:pPr>
      <w:r w:rsidRPr="00C45233">
        <w:t>8.12</w:t>
      </w:r>
      <w:r w:rsidR="008B44F3" w:rsidRPr="00C45233">
        <w:t xml:space="preserve">. </w:t>
      </w:r>
      <w:proofErr w:type="spellStart"/>
      <w:proofErr w:type="gramStart"/>
      <w:r w:rsidR="00C03DA1" w:rsidRPr="00C45233">
        <w:t>O</w:t>
      </w:r>
      <w:r w:rsidR="00DA1596" w:rsidRPr="00C45233">
        <w:t>Pregoeiro</w:t>
      </w:r>
      <w:proofErr w:type="spellEnd"/>
      <w:proofErr w:type="gramEnd"/>
      <w:r w:rsidRPr="00C45233">
        <w:t xml:space="preserve"> poderá negociar com o autor da oferta de menor valor, obtida com base nas disposições das alíneas “a” e “b” do subitem 8.10, ou, na falta desta, com base na classificação de que trata o subitem 8.10, com vistas à redução do preço.</w:t>
      </w:r>
    </w:p>
    <w:p w:rsidR="00794C37" w:rsidRPr="00C45233" w:rsidRDefault="00794C37" w:rsidP="00C45233">
      <w:pPr>
        <w:tabs>
          <w:tab w:val="left" w:pos="284"/>
          <w:tab w:val="left" w:pos="567"/>
        </w:tabs>
        <w:spacing w:before="120"/>
        <w:jc w:val="both"/>
      </w:pPr>
      <w:proofErr w:type="gramStart"/>
      <w:r w:rsidRPr="00C45233">
        <w:t>8.13</w:t>
      </w:r>
      <w:r w:rsidR="00DA7A18" w:rsidRPr="00C45233">
        <w:t>.</w:t>
      </w:r>
      <w:proofErr w:type="gramEnd"/>
      <w:r w:rsidRPr="00C45233">
        <w:t xml:space="preserve">Após a negociação, se </w:t>
      </w:r>
      <w:proofErr w:type="spellStart"/>
      <w:r w:rsidR="0004323D" w:rsidRPr="00C45233">
        <w:t>houver</w:t>
      </w:r>
      <w:r w:rsidR="00302D64" w:rsidRPr="00C45233">
        <w:t>o</w:t>
      </w:r>
      <w:r w:rsidR="00DA1596" w:rsidRPr="00C45233">
        <w:t>Pregoeiro</w:t>
      </w:r>
      <w:proofErr w:type="spellEnd"/>
      <w:r w:rsidRPr="00C45233">
        <w:t xml:space="preserve"> examinará a aceitabilidade do menor preço, deci</w:t>
      </w:r>
      <w:r w:rsidR="00DA7A18" w:rsidRPr="00C45233">
        <w:t>dindo motivadamente a respeito.</w:t>
      </w:r>
    </w:p>
    <w:p w:rsidR="00794C37" w:rsidRPr="00C45233" w:rsidRDefault="00794C37" w:rsidP="00C45233">
      <w:pPr>
        <w:tabs>
          <w:tab w:val="left" w:pos="284"/>
          <w:tab w:val="left" w:pos="567"/>
        </w:tabs>
        <w:spacing w:before="120"/>
        <w:jc w:val="both"/>
      </w:pPr>
      <w:r w:rsidRPr="00C45233">
        <w:lastRenderedPageBreak/>
        <w:t>8.14</w:t>
      </w:r>
      <w:r w:rsidR="006A1B9A" w:rsidRPr="00C45233">
        <w:t xml:space="preserve">. </w:t>
      </w:r>
      <w:proofErr w:type="spellStart"/>
      <w:proofErr w:type="gramStart"/>
      <w:r w:rsidR="00C03DA1" w:rsidRPr="00C45233">
        <w:t>O</w:t>
      </w:r>
      <w:r w:rsidR="00DA1596" w:rsidRPr="00C45233">
        <w:t>Pregoeiro</w:t>
      </w:r>
      <w:proofErr w:type="spellEnd"/>
      <w:proofErr w:type="gramEnd"/>
      <w:r w:rsidRPr="00C45233">
        <w:t xml:space="preserve"> poderá a qualquer momento solicitar </w:t>
      </w:r>
      <w:r w:rsidR="0078203D" w:rsidRPr="00C45233">
        <w:t>as</w:t>
      </w:r>
      <w:r w:rsidRPr="00C45233">
        <w:t xml:space="preserve"> licitantes </w:t>
      </w:r>
      <w:r w:rsidR="0078203D" w:rsidRPr="00C45233">
        <w:t>à</w:t>
      </w:r>
      <w:r w:rsidRPr="00C45233">
        <w:t xml:space="preserve"> composição de preços </w:t>
      </w:r>
      <w:r w:rsidR="00E94E33" w:rsidRPr="00C45233">
        <w:t xml:space="preserve">por </w:t>
      </w:r>
      <w:r w:rsidR="001B609E" w:rsidRPr="00C45233">
        <w:t>ITENS</w:t>
      </w:r>
      <w:r w:rsidRPr="00C45233">
        <w:t xml:space="preserve"> </w:t>
      </w:r>
      <w:proofErr w:type="spellStart"/>
      <w:r w:rsidRPr="00C45233">
        <w:t>d</w:t>
      </w:r>
      <w:r w:rsidR="00332557" w:rsidRPr="00C45233">
        <w:t>os</w:t>
      </w:r>
      <w:r w:rsidR="0078203D" w:rsidRPr="00C45233">
        <w:t>serviços</w:t>
      </w:r>
      <w:proofErr w:type="spellEnd"/>
      <w:r w:rsidRPr="00C45233">
        <w:t>, bem como os demais esclarecimentos que julgar neces</w:t>
      </w:r>
      <w:r w:rsidR="00DA7A18" w:rsidRPr="00C45233">
        <w:t>sário.</w:t>
      </w:r>
    </w:p>
    <w:p w:rsidR="00794C37" w:rsidRPr="00C45233" w:rsidRDefault="00794C37" w:rsidP="00C45233">
      <w:pPr>
        <w:tabs>
          <w:tab w:val="left" w:pos="284"/>
          <w:tab w:val="left" w:pos="567"/>
        </w:tabs>
        <w:spacing w:before="120"/>
        <w:jc w:val="both"/>
      </w:pPr>
      <w:r w:rsidRPr="00C45233">
        <w:t>8.15</w:t>
      </w:r>
      <w:r w:rsidR="006A1B9A" w:rsidRPr="00C45233">
        <w:t xml:space="preserve">. </w:t>
      </w:r>
      <w:r w:rsidRPr="00C45233">
        <w:t xml:space="preserve">Considerada aceitável a oferta de menor preço, será aberto o envelope contendo os documentos de habilitação de seu autor. </w:t>
      </w:r>
    </w:p>
    <w:p w:rsidR="00794C37" w:rsidRPr="00C45233" w:rsidRDefault="00794C37" w:rsidP="00C45233">
      <w:pPr>
        <w:tabs>
          <w:tab w:val="left" w:pos="284"/>
          <w:tab w:val="left" w:pos="567"/>
        </w:tabs>
        <w:spacing w:before="120"/>
        <w:jc w:val="both"/>
      </w:pPr>
      <w:r w:rsidRPr="00C45233">
        <w:t>8.16</w:t>
      </w:r>
      <w:r w:rsidR="00DD232E" w:rsidRPr="00C45233">
        <w:t xml:space="preserve">. </w:t>
      </w:r>
      <w:proofErr w:type="spellStart"/>
      <w:proofErr w:type="gramStart"/>
      <w:r w:rsidR="000E0590" w:rsidRPr="00C45233">
        <w:t>O</w:t>
      </w:r>
      <w:r w:rsidR="00DA1596" w:rsidRPr="00C45233">
        <w:t>Pregoeiro</w:t>
      </w:r>
      <w:proofErr w:type="spellEnd"/>
      <w:proofErr w:type="gramEnd"/>
      <w:r w:rsidRPr="00C45233">
        <w:t xml:space="preserve"> procederá </w:t>
      </w:r>
      <w:r w:rsidR="0004323D" w:rsidRPr="00C45233">
        <w:t>à</w:t>
      </w:r>
      <w:r w:rsidRPr="00C45233">
        <w:t xml:space="preserve"> verificação por meio eletrônico hábil da veracidade das </w:t>
      </w:r>
      <w:r w:rsidR="00032645" w:rsidRPr="00C45233">
        <w:t>c</w:t>
      </w:r>
      <w:r w:rsidR="00F730A3" w:rsidRPr="00C45233">
        <w:t>ertidões apresentadas no momento da sessão ou posteriormente.</w:t>
      </w:r>
    </w:p>
    <w:p w:rsidR="00794C37" w:rsidRPr="00C45233" w:rsidRDefault="00794C37" w:rsidP="00C45233">
      <w:pPr>
        <w:tabs>
          <w:tab w:val="left" w:pos="284"/>
          <w:tab w:val="left" w:pos="567"/>
        </w:tabs>
        <w:spacing w:before="120"/>
        <w:jc w:val="both"/>
      </w:pPr>
      <w:r w:rsidRPr="00C45233">
        <w:t>8.16.1</w:t>
      </w:r>
      <w:r w:rsidR="00E677BF" w:rsidRPr="00C45233">
        <w:t xml:space="preserve">. </w:t>
      </w:r>
      <w:r w:rsidRPr="00C45233">
        <w:t>A Administração não se responsabilizará pela eventual indisponi</w:t>
      </w:r>
      <w:r w:rsidR="0078203D" w:rsidRPr="00C45233">
        <w:t xml:space="preserve">bilidade dos meios eletrônicos </w:t>
      </w:r>
      <w:r w:rsidRPr="00C45233">
        <w:t xml:space="preserve">no momento da verificação. </w:t>
      </w:r>
    </w:p>
    <w:p w:rsidR="00794C37" w:rsidRPr="00C45233" w:rsidRDefault="00794C37" w:rsidP="00C45233">
      <w:pPr>
        <w:tabs>
          <w:tab w:val="left" w:pos="284"/>
          <w:tab w:val="left" w:pos="567"/>
        </w:tabs>
        <w:spacing w:before="120"/>
        <w:jc w:val="both"/>
      </w:pPr>
      <w:r w:rsidRPr="00C45233">
        <w:t>8.17</w:t>
      </w:r>
      <w:r w:rsidR="008B44F3" w:rsidRPr="00C45233">
        <w:t xml:space="preserve">. </w:t>
      </w:r>
      <w:r w:rsidRPr="00C45233">
        <w:t xml:space="preserve">Para habilitação de microempresas ou empresas de pequeno porte, não será exigida comprovação de regularidade fiscal, mas será indispensável </w:t>
      </w:r>
      <w:proofErr w:type="gramStart"/>
      <w:r w:rsidRPr="00C45233">
        <w:t>a</w:t>
      </w:r>
      <w:proofErr w:type="gramEnd"/>
      <w:r w:rsidRPr="00C45233">
        <w:t xml:space="preserve"> apresentação dos documentos indicados neste Edital, devendo obrigatoriamente vincular restrições impeditivas à referida comprovação.</w:t>
      </w:r>
    </w:p>
    <w:p w:rsidR="00794C37" w:rsidRPr="00C45233" w:rsidRDefault="00794C37" w:rsidP="00C45233">
      <w:pPr>
        <w:tabs>
          <w:tab w:val="left" w:pos="284"/>
          <w:tab w:val="left" w:pos="567"/>
        </w:tabs>
        <w:spacing w:before="120"/>
        <w:jc w:val="both"/>
      </w:pPr>
      <w:r w:rsidRPr="00C45233">
        <w:t>8.17.1</w:t>
      </w:r>
      <w:r w:rsidR="00C019B7" w:rsidRPr="00C45233">
        <w:t xml:space="preserve">. </w:t>
      </w:r>
      <w:r w:rsidRPr="00C45233">
        <w:t xml:space="preserve">A apresentação de certidões vencidas, por si só, não </w:t>
      </w:r>
      <w:r w:rsidR="00D125E3" w:rsidRPr="00C45233">
        <w:t>impede a participação</w:t>
      </w:r>
      <w:r w:rsidRPr="00C45233">
        <w:t xml:space="preserve">, devendo a licitante apresentar documentos que indiquem impossibilidade da comprovação da regularidade fiscal. </w:t>
      </w:r>
    </w:p>
    <w:p w:rsidR="00794C37" w:rsidRPr="00C45233" w:rsidRDefault="00794C37" w:rsidP="00C45233">
      <w:pPr>
        <w:tabs>
          <w:tab w:val="left" w:pos="284"/>
          <w:tab w:val="left" w:pos="567"/>
        </w:tabs>
        <w:spacing w:before="120"/>
        <w:jc w:val="both"/>
      </w:pPr>
      <w:r w:rsidRPr="00C45233">
        <w:t>8.17.2</w:t>
      </w:r>
      <w:r w:rsidR="00C019B7" w:rsidRPr="00C45233">
        <w:t xml:space="preserve">. </w:t>
      </w:r>
      <w:r w:rsidRPr="00C45233">
        <w:t>Para efeito de assinatura do contrato, a licitante habilitada nas condições do subitem 8.17 deste item VIII deverá comprov</w:t>
      </w:r>
      <w:r w:rsidR="00302D64" w:rsidRPr="00C45233">
        <w:t xml:space="preserve">ar sua regularidade fiscal, sob </w:t>
      </w:r>
      <w:r w:rsidRPr="00C45233">
        <w:t xml:space="preserve">pena de decadência do direito à contratação, sem prejuízo da </w:t>
      </w:r>
      <w:r w:rsidR="00E677BF" w:rsidRPr="00C45233">
        <w:t>aplicação das sanções cabíveis.</w:t>
      </w:r>
    </w:p>
    <w:p w:rsidR="00794C37" w:rsidRPr="00C45233" w:rsidRDefault="00794C37" w:rsidP="00C45233">
      <w:pPr>
        <w:tabs>
          <w:tab w:val="left" w:pos="284"/>
          <w:tab w:val="left" w:pos="567"/>
        </w:tabs>
        <w:spacing w:before="120"/>
        <w:jc w:val="both"/>
      </w:pPr>
      <w:r w:rsidRPr="00C45233">
        <w:t>8.17.3</w:t>
      </w:r>
      <w:r w:rsidR="00DD232E" w:rsidRPr="00C45233">
        <w:t xml:space="preserve">. </w:t>
      </w:r>
      <w:r w:rsidRPr="00C45233">
        <w:t xml:space="preserve">A comprovação de que trata o subitem 8.17 deste item VIII deverá ser efetuada mediante a apresentação das competentes certidões negativas de débitos, ou positivas com efeitos de negativas, no prazo de </w:t>
      </w:r>
      <w:r w:rsidR="00E677BF" w:rsidRPr="00C45233">
        <w:t>05 (cinco</w:t>
      </w:r>
      <w:r w:rsidRPr="00C45233">
        <w:t xml:space="preserve">) dias úteis, contado a partir do momento em que a licitante for declarada vencedora do certame, prorrogável por igual período, a critério da Administração. </w:t>
      </w:r>
    </w:p>
    <w:p w:rsidR="00794C37" w:rsidRPr="00C45233" w:rsidRDefault="00794C37" w:rsidP="00C45233">
      <w:pPr>
        <w:tabs>
          <w:tab w:val="left" w:pos="284"/>
          <w:tab w:val="left" w:pos="567"/>
        </w:tabs>
        <w:spacing w:before="120"/>
        <w:jc w:val="both"/>
      </w:pPr>
      <w:r w:rsidRPr="00C45233">
        <w:t>8.18</w:t>
      </w:r>
      <w:r w:rsidR="00DD232E" w:rsidRPr="00C45233">
        <w:t xml:space="preserve">. </w:t>
      </w:r>
      <w:r w:rsidRPr="00C45233">
        <w:t xml:space="preserve">Constatado o atendimento dos requisitos de habilitação previstos neste edital, a licitante será habilitada e declarada vencedora do certame. </w:t>
      </w:r>
    </w:p>
    <w:p w:rsidR="00794C37" w:rsidRPr="00C45233" w:rsidRDefault="00794C37" w:rsidP="00C45233">
      <w:pPr>
        <w:tabs>
          <w:tab w:val="left" w:pos="284"/>
          <w:tab w:val="left" w:pos="567"/>
        </w:tabs>
        <w:spacing w:before="120"/>
        <w:jc w:val="both"/>
      </w:pPr>
      <w:r w:rsidRPr="00C45233">
        <w:t>8.19</w:t>
      </w:r>
      <w:r w:rsidR="00DD232E" w:rsidRPr="00C45233">
        <w:t xml:space="preserve">. </w:t>
      </w:r>
      <w:r w:rsidRPr="00C45233">
        <w:t xml:space="preserve">Se a oferta não for aceitável, ou se a licitante desatender as </w:t>
      </w:r>
      <w:r w:rsidR="002A0579" w:rsidRPr="00C45233">
        <w:t xml:space="preserve">exigências para a habilitação, </w:t>
      </w:r>
      <w:proofErr w:type="spellStart"/>
      <w:proofErr w:type="gramStart"/>
      <w:r w:rsidR="00302D64" w:rsidRPr="00C45233">
        <w:t>o</w:t>
      </w:r>
      <w:r w:rsidR="00DA1596" w:rsidRPr="00C45233">
        <w:t>Pregoeiro</w:t>
      </w:r>
      <w:proofErr w:type="spellEnd"/>
      <w:proofErr w:type="gramEnd"/>
      <w:r w:rsidRPr="00C45233">
        <w:t xml:space="preserve">, respeitada a ordem de classificação de que trata o subitem 8.13 deste item VIII, examinará a oferta </w:t>
      </w:r>
      <w:proofErr w:type="spellStart"/>
      <w:r w:rsidR="001B609E" w:rsidRPr="00C45233">
        <w:t>subsequente</w:t>
      </w:r>
      <w:proofErr w:type="spellEnd"/>
      <w:r w:rsidRPr="00C45233">
        <w:t xml:space="preserve"> de menor preço, negociará com o seu autor, decidirá sobre a sua aceitabilidade e, em caso positivo, verificará as condições de habilitação e assim sucessivamente, até a apuração de uma oferta aceitável cujo autor atenda os requisitos de habilitação, caso em que será declarado vencedor.</w:t>
      </w:r>
    </w:p>
    <w:bookmarkEnd w:id="14"/>
    <w:p w:rsidR="006C76D5" w:rsidRPr="00C45233" w:rsidRDefault="006C76D5" w:rsidP="00C45233">
      <w:pPr>
        <w:tabs>
          <w:tab w:val="left" w:pos="284"/>
          <w:tab w:val="left" w:pos="567"/>
        </w:tabs>
        <w:spacing w:before="120"/>
        <w:jc w:val="both"/>
        <w:rPr>
          <w:b/>
          <w:bCs/>
        </w:rPr>
      </w:pPr>
      <w:r w:rsidRPr="00C45233">
        <w:rPr>
          <w:b/>
          <w:bCs/>
        </w:rPr>
        <w:t>8.20. DO PROCEDIMENTO EM CASO DE DESORDEM</w:t>
      </w:r>
    </w:p>
    <w:p w:rsidR="006C76D5" w:rsidRPr="00C45233" w:rsidRDefault="006C76D5" w:rsidP="00C45233">
      <w:pPr>
        <w:tabs>
          <w:tab w:val="left" w:pos="284"/>
          <w:tab w:val="left" w:pos="567"/>
        </w:tabs>
        <w:spacing w:before="120"/>
        <w:jc w:val="both"/>
        <w:rPr>
          <w:color w:val="000000"/>
        </w:rPr>
      </w:pPr>
      <w:r w:rsidRPr="00C45233">
        <w:rPr>
          <w:color w:val="000000"/>
        </w:rPr>
        <w:t xml:space="preserve">8.20.1. No decorrer da sessão, havendo perturbação do bom andamento do certame por parte de </w:t>
      </w:r>
      <w:proofErr w:type="gramStart"/>
      <w:r w:rsidRPr="00C45233">
        <w:rPr>
          <w:color w:val="000000"/>
        </w:rPr>
        <w:t>algum(</w:t>
      </w:r>
      <w:proofErr w:type="spellStart"/>
      <w:proofErr w:type="gramEnd"/>
      <w:r w:rsidRPr="00C45233">
        <w:rPr>
          <w:color w:val="000000"/>
        </w:rPr>
        <w:t>ns</w:t>
      </w:r>
      <w:proofErr w:type="spellEnd"/>
      <w:r w:rsidRPr="00C45233">
        <w:rPr>
          <w:color w:val="000000"/>
        </w:rPr>
        <w:t>) licitante(s) devidamente credenciado</w:t>
      </w:r>
      <w:r w:rsidR="0003126C" w:rsidRPr="00C45233">
        <w:rPr>
          <w:color w:val="000000"/>
        </w:rPr>
        <w:t>(s)</w:t>
      </w:r>
      <w:r w:rsidRPr="00C45233">
        <w:rPr>
          <w:color w:val="000000"/>
        </w:rPr>
        <w:t xml:space="preserve">, deverá </w:t>
      </w:r>
      <w:proofErr w:type="spellStart"/>
      <w:r w:rsidR="00A77F17" w:rsidRPr="00C45233">
        <w:rPr>
          <w:color w:val="000000"/>
        </w:rPr>
        <w:t>o</w:t>
      </w:r>
      <w:r w:rsidR="00DA1596" w:rsidRPr="00C45233">
        <w:rPr>
          <w:color w:val="000000"/>
        </w:rPr>
        <w:t>Pregoeiro</w:t>
      </w:r>
      <w:proofErr w:type="spellEnd"/>
      <w:r w:rsidRPr="00C45233">
        <w:rPr>
          <w:color w:val="000000"/>
        </w:rPr>
        <w:t xml:space="preserve"> adverti-lo(s) por uma única vez, alertando-o(s) sobre a possibilidade de aplicação de sanções mais severas, lançando tudo em ata. </w:t>
      </w:r>
    </w:p>
    <w:p w:rsidR="006C76D5" w:rsidRPr="00C45233" w:rsidRDefault="006C76D5" w:rsidP="00C45233">
      <w:pPr>
        <w:tabs>
          <w:tab w:val="left" w:pos="284"/>
          <w:tab w:val="left" w:pos="567"/>
        </w:tabs>
        <w:spacing w:before="120"/>
        <w:jc w:val="both"/>
      </w:pPr>
      <w:r w:rsidRPr="00C45233">
        <w:t xml:space="preserve">8.20.2. Prosseguindo a desordem, a despeito da advertência, poderá </w:t>
      </w:r>
      <w:proofErr w:type="spellStart"/>
      <w:proofErr w:type="gramStart"/>
      <w:r w:rsidR="00A77F17" w:rsidRPr="00C45233">
        <w:t>o</w:t>
      </w:r>
      <w:r w:rsidR="00DA1596" w:rsidRPr="00C45233">
        <w:t>Pregoeiro</w:t>
      </w:r>
      <w:proofErr w:type="spellEnd"/>
      <w:proofErr w:type="gramEnd"/>
      <w:r w:rsidRPr="00C45233">
        <w:t xml:space="preserve"> impor a retirada do(s) licitante(s) do certame, recinto, mantendo a proposta para fins de classificação. </w:t>
      </w:r>
    </w:p>
    <w:p w:rsidR="006C76D5" w:rsidRDefault="006C76D5" w:rsidP="00C45233">
      <w:pPr>
        <w:tabs>
          <w:tab w:val="left" w:pos="284"/>
          <w:tab w:val="left" w:pos="567"/>
        </w:tabs>
        <w:spacing w:before="120"/>
        <w:jc w:val="both"/>
      </w:pPr>
      <w:r w:rsidRPr="00C45233">
        <w:t>8.20.3.  O licitante não cumprindo o estabelecido no subitem 8.2</w:t>
      </w:r>
      <w:r w:rsidR="0003126C" w:rsidRPr="00C45233">
        <w:t>0</w:t>
      </w:r>
      <w:r w:rsidRPr="00C45233">
        <w:t xml:space="preserve">.1, recusando-se acatar a ordem direta </w:t>
      </w:r>
      <w:proofErr w:type="spellStart"/>
      <w:proofErr w:type="gramStart"/>
      <w:r w:rsidRPr="00C45233">
        <w:t>d</w:t>
      </w:r>
      <w:r w:rsidR="00302D64" w:rsidRPr="00C45233">
        <w:t>o</w:t>
      </w:r>
      <w:r w:rsidR="00DA1596" w:rsidRPr="00C45233">
        <w:t>Pregoeiro</w:t>
      </w:r>
      <w:proofErr w:type="spellEnd"/>
      <w:proofErr w:type="gramEnd"/>
      <w:r w:rsidRPr="00C45233">
        <w:t xml:space="preserve">, poderá </w:t>
      </w:r>
      <w:r w:rsidR="001B63DF" w:rsidRPr="00C45233">
        <w:t>o</w:t>
      </w:r>
      <w:r w:rsidRPr="00C45233">
        <w:t xml:space="preserve"> mesm</w:t>
      </w:r>
      <w:r w:rsidR="001B63DF" w:rsidRPr="00C45233">
        <w:t>o</w:t>
      </w:r>
      <w:r w:rsidRPr="00C45233">
        <w:t xml:space="preserve"> requisitar força policial, podendo ocorrer a prisão em flagrante do licitante, nos termos do art. 93, da Lei nº 8.666/93.</w:t>
      </w:r>
    </w:p>
    <w:p w:rsidR="0004323D" w:rsidRPr="00C45233" w:rsidRDefault="0004323D" w:rsidP="00C45233">
      <w:pPr>
        <w:tabs>
          <w:tab w:val="left" w:pos="284"/>
          <w:tab w:val="left" w:pos="567"/>
        </w:tabs>
        <w:spacing w:before="120"/>
        <w:jc w:val="both"/>
      </w:pPr>
    </w:p>
    <w:p w:rsidR="00F0350C" w:rsidRPr="00C45233" w:rsidRDefault="006C76D5" w:rsidP="00C45233">
      <w:pPr>
        <w:tabs>
          <w:tab w:val="left" w:pos="284"/>
          <w:tab w:val="left" w:pos="567"/>
        </w:tabs>
        <w:spacing w:before="120"/>
        <w:jc w:val="both"/>
        <w:rPr>
          <w:b/>
          <w:color w:val="000000"/>
        </w:rPr>
      </w:pPr>
      <w:r w:rsidRPr="00C45233">
        <w:rPr>
          <w:b/>
          <w:color w:val="000000"/>
        </w:rPr>
        <w:lastRenderedPageBreak/>
        <w:t>8.21. DA DEVOLUÇÃO DO ENVELOPE DE HABILITAÇÃO</w:t>
      </w:r>
    </w:p>
    <w:p w:rsidR="006C76D5" w:rsidRPr="00C45233" w:rsidRDefault="001B63DF" w:rsidP="00C45233">
      <w:pPr>
        <w:tabs>
          <w:tab w:val="left" w:pos="284"/>
          <w:tab w:val="left" w:pos="567"/>
        </w:tabs>
        <w:spacing w:before="120"/>
        <w:jc w:val="both"/>
        <w:rPr>
          <w:color w:val="000000"/>
        </w:rPr>
      </w:pPr>
      <w:r w:rsidRPr="00C45233">
        <w:rPr>
          <w:color w:val="000000"/>
        </w:rPr>
        <w:t>8.21.1</w:t>
      </w:r>
      <w:r w:rsidR="00C456A7" w:rsidRPr="00C45233">
        <w:rPr>
          <w:color w:val="000000"/>
        </w:rPr>
        <w:t xml:space="preserve">. </w:t>
      </w:r>
      <w:r w:rsidR="006C76D5" w:rsidRPr="00C45233">
        <w:rPr>
          <w:color w:val="000000"/>
        </w:rPr>
        <w:t xml:space="preserve">Não havendo interposição de recurso, </w:t>
      </w:r>
      <w:proofErr w:type="spellStart"/>
      <w:proofErr w:type="gramStart"/>
      <w:r w:rsidR="00A77F17" w:rsidRPr="00C45233">
        <w:rPr>
          <w:color w:val="000000"/>
        </w:rPr>
        <w:t>o</w:t>
      </w:r>
      <w:r w:rsidR="00DA1596" w:rsidRPr="00C45233">
        <w:rPr>
          <w:color w:val="000000"/>
        </w:rPr>
        <w:t>Pregoeiro</w:t>
      </w:r>
      <w:r w:rsidR="00190C6E" w:rsidRPr="00C45233">
        <w:rPr>
          <w:color w:val="000000"/>
        </w:rPr>
        <w:t>poderá</w:t>
      </w:r>
      <w:proofErr w:type="spellEnd"/>
      <w:proofErr w:type="gramEnd"/>
      <w:r w:rsidR="00190C6E" w:rsidRPr="00C45233">
        <w:rPr>
          <w:color w:val="000000"/>
        </w:rPr>
        <w:t xml:space="preserve"> </w:t>
      </w:r>
      <w:proofErr w:type="spellStart"/>
      <w:r w:rsidR="00190C6E" w:rsidRPr="00C45233">
        <w:rPr>
          <w:color w:val="000000"/>
        </w:rPr>
        <w:t>devolvero</w:t>
      </w:r>
      <w:proofErr w:type="spellEnd"/>
      <w:r w:rsidR="006C76D5" w:rsidRPr="00C45233">
        <w:rPr>
          <w:color w:val="000000"/>
        </w:rPr>
        <w:t xml:space="preserve"> envelope de habilitação da licitante, cuj</w:t>
      </w:r>
      <w:r w:rsidR="003A7E5C" w:rsidRPr="00C45233">
        <w:rPr>
          <w:color w:val="000000"/>
        </w:rPr>
        <w:t>a proposta seja desclassificada.</w:t>
      </w:r>
    </w:p>
    <w:p w:rsidR="00937827" w:rsidRPr="00C45233" w:rsidRDefault="001B63DF" w:rsidP="00C45233">
      <w:pPr>
        <w:tabs>
          <w:tab w:val="left" w:pos="284"/>
          <w:tab w:val="left" w:pos="567"/>
        </w:tabs>
        <w:spacing w:before="120"/>
        <w:jc w:val="both"/>
        <w:rPr>
          <w:color w:val="000000"/>
        </w:rPr>
      </w:pPr>
      <w:r w:rsidRPr="00C45233">
        <w:rPr>
          <w:color w:val="000000"/>
        </w:rPr>
        <w:t xml:space="preserve">8.21.2. </w:t>
      </w:r>
      <w:r w:rsidR="006C76D5" w:rsidRPr="00C45233">
        <w:rPr>
          <w:color w:val="000000"/>
        </w:rPr>
        <w:t>Os envelopes pertencentes às licitantes que não restaram vencedoras do cert</w:t>
      </w:r>
      <w:r w:rsidR="00DD232E" w:rsidRPr="00C45233">
        <w:rPr>
          <w:color w:val="000000"/>
        </w:rPr>
        <w:t xml:space="preserve">ame, a critério do Pregoeiro </w:t>
      </w:r>
      <w:r w:rsidR="00101B36" w:rsidRPr="00C45233">
        <w:rPr>
          <w:color w:val="000000"/>
        </w:rPr>
        <w:t xml:space="preserve">poderão </w:t>
      </w:r>
      <w:r w:rsidR="00DD232E" w:rsidRPr="00C45233">
        <w:rPr>
          <w:color w:val="000000"/>
        </w:rPr>
        <w:t>ser</w:t>
      </w:r>
      <w:r w:rsidR="006C76D5" w:rsidRPr="00C45233">
        <w:rPr>
          <w:color w:val="000000"/>
        </w:rPr>
        <w:t xml:space="preserve"> devolvidos após </w:t>
      </w:r>
      <w:r w:rsidR="007444CC" w:rsidRPr="00C45233">
        <w:rPr>
          <w:color w:val="000000"/>
        </w:rPr>
        <w:t>homologação</w:t>
      </w:r>
      <w:r w:rsidR="006C76D5" w:rsidRPr="00C45233">
        <w:rPr>
          <w:color w:val="000000"/>
        </w:rPr>
        <w:t xml:space="preserve"> do objeto às licitantes que lograram êxito;</w:t>
      </w:r>
    </w:p>
    <w:p w:rsidR="006C76D5" w:rsidRPr="00C45233" w:rsidRDefault="006C76D5" w:rsidP="00C45233">
      <w:pPr>
        <w:pStyle w:val="Ttulo1"/>
        <w:tabs>
          <w:tab w:val="left" w:pos="0"/>
          <w:tab w:val="left" w:pos="284"/>
          <w:tab w:val="left" w:pos="567"/>
        </w:tabs>
        <w:spacing w:before="120" w:line="240" w:lineRule="auto"/>
        <w:ind w:right="0"/>
        <w:rPr>
          <w:rFonts w:ascii="Times New Roman" w:hAnsi="Times New Roman"/>
          <w:color w:val="000000"/>
        </w:rPr>
      </w:pPr>
      <w:bookmarkStart w:id="15" w:name="_Toc282178605"/>
      <w:bookmarkStart w:id="16" w:name="_Toc288825995"/>
      <w:bookmarkStart w:id="17" w:name="_Toc313542141"/>
      <w:r w:rsidRPr="00C45233">
        <w:rPr>
          <w:rFonts w:ascii="Times New Roman" w:hAnsi="Times New Roman"/>
          <w:color w:val="000000"/>
        </w:rPr>
        <w:t>IX – DOS RECU</w:t>
      </w:r>
      <w:bookmarkEnd w:id="15"/>
      <w:bookmarkEnd w:id="16"/>
      <w:r w:rsidRPr="00C45233">
        <w:rPr>
          <w:rFonts w:ascii="Times New Roman" w:hAnsi="Times New Roman"/>
          <w:color w:val="000000"/>
        </w:rPr>
        <w:t>RSOS E DOS PRESSUPOSTOS RECURSAIS</w:t>
      </w:r>
      <w:bookmarkEnd w:id="17"/>
    </w:p>
    <w:p w:rsidR="006C76D5" w:rsidRPr="00C45233" w:rsidRDefault="00DD232E" w:rsidP="00C45233">
      <w:pPr>
        <w:jc w:val="both"/>
        <w:rPr>
          <w:color w:val="000000"/>
        </w:rPr>
      </w:pPr>
      <w:r w:rsidRPr="00C45233">
        <w:rPr>
          <w:color w:val="000000"/>
        </w:rPr>
        <w:t xml:space="preserve">9.1. </w:t>
      </w:r>
      <w:r w:rsidR="006C76D5" w:rsidRPr="00C45233">
        <w:rPr>
          <w:color w:val="000000"/>
        </w:rPr>
        <w:t>Declarado o vencedor, qualquer licitante poderá manifestar imediata e motivadamente a intenção de recorrer, quando lhe será concedido o prazo de 03 (três) dias para apresentação das razões do recurso, ficando os demais licitantes desde logo intimados para apresentar contra-razões em igual número de dias, que começa a correr do término do prazo do recorrente, sendo-lhes assegurada vista imediata dos autos, nos termos do art. 4º, inciso XVIII da Lei 10.520/2002.</w:t>
      </w:r>
    </w:p>
    <w:p w:rsidR="00433D96" w:rsidRPr="00C45233" w:rsidRDefault="00433D96" w:rsidP="00C45233">
      <w:pPr>
        <w:jc w:val="both"/>
        <w:rPr>
          <w:color w:val="000000"/>
        </w:rPr>
      </w:pPr>
      <w:r w:rsidRPr="00C45233">
        <w:rPr>
          <w:color w:val="000000"/>
        </w:rPr>
        <w:t>9.1.1. A ausência de manifestação imediata e motivada da licitante importará a decadência do direito de recurso, a adjudicação do objeto do certame pelo Pregoeiro à licitante vencedora e o encaminhamento do processo à autoridade competente para a homologação.</w:t>
      </w:r>
    </w:p>
    <w:p w:rsidR="006C76D5" w:rsidRPr="00C45233" w:rsidRDefault="00DD232E" w:rsidP="00C45233">
      <w:pPr>
        <w:tabs>
          <w:tab w:val="left" w:pos="284"/>
          <w:tab w:val="left" w:pos="567"/>
        </w:tabs>
        <w:autoSpaceDE w:val="0"/>
        <w:spacing w:before="120"/>
        <w:jc w:val="both"/>
        <w:rPr>
          <w:color w:val="000000"/>
        </w:rPr>
      </w:pPr>
      <w:r w:rsidRPr="00C45233">
        <w:rPr>
          <w:color w:val="000000"/>
        </w:rPr>
        <w:t>9.</w:t>
      </w:r>
      <w:r w:rsidR="00BD4D5C" w:rsidRPr="00C45233">
        <w:rPr>
          <w:color w:val="000000"/>
        </w:rPr>
        <w:t>2</w:t>
      </w:r>
      <w:r w:rsidRPr="00C45233">
        <w:rPr>
          <w:color w:val="000000"/>
        </w:rPr>
        <w:t xml:space="preserve">. </w:t>
      </w:r>
      <w:r w:rsidR="006C76D5" w:rsidRPr="00C45233">
        <w:rPr>
          <w:color w:val="000000"/>
        </w:rPr>
        <w:t xml:space="preserve">Os recursos quando da aplicação das penalidades previstas no capítulo IX deste edital, poderão ocorrer no prazo máximo de </w:t>
      </w:r>
      <w:r w:rsidR="00433D96" w:rsidRPr="00C45233">
        <w:rPr>
          <w:color w:val="000000"/>
        </w:rPr>
        <w:t>0</w:t>
      </w:r>
      <w:r w:rsidR="006C76D5" w:rsidRPr="00C45233">
        <w:rPr>
          <w:color w:val="000000"/>
        </w:rPr>
        <w:t>5 (cinco) dias úteis a contar da intimação do ato ou da lavratura da ata.</w:t>
      </w:r>
    </w:p>
    <w:p w:rsidR="006C76D5" w:rsidRPr="00C45233" w:rsidRDefault="006C76D5" w:rsidP="00C45233">
      <w:pPr>
        <w:pStyle w:val="Ttulo1"/>
        <w:tabs>
          <w:tab w:val="left" w:pos="284"/>
          <w:tab w:val="left" w:pos="567"/>
        </w:tabs>
        <w:overflowPunct w:val="0"/>
        <w:autoSpaceDE w:val="0"/>
        <w:spacing w:before="120" w:line="240" w:lineRule="auto"/>
        <w:ind w:right="0"/>
        <w:textAlignment w:val="baseline"/>
        <w:rPr>
          <w:rFonts w:ascii="Times New Roman" w:hAnsi="Times New Roman"/>
          <w:color w:val="000000"/>
        </w:rPr>
      </w:pPr>
      <w:bookmarkStart w:id="18" w:name="_Toc310261264"/>
      <w:bookmarkStart w:id="19" w:name="_Toc313542142"/>
      <w:r w:rsidRPr="00C45233">
        <w:rPr>
          <w:rFonts w:ascii="Times New Roman" w:hAnsi="Times New Roman"/>
          <w:color w:val="000000"/>
        </w:rPr>
        <w:t>9.</w:t>
      </w:r>
      <w:r w:rsidR="00BD4D5C" w:rsidRPr="00C45233">
        <w:rPr>
          <w:rFonts w:ascii="Times New Roman" w:hAnsi="Times New Roman"/>
          <w:color w:val="000000"/>
        </w:rPr>
        <w:t>3</w:t>
      </w:r>
      <w:r w:rsidRPr="00C45233">
        <w:rPr>
          <w:rFonts w:ascii="Times New Roman" w:hAnsi="Times New Roman"/>
          <w:color w:val="000000"/>
        </w:rPr>
        <w:t>.  DOS PRESSUPOSTOS RECURSAIS</w:t>
      </w:r>
      <w:bookmarkEnd w:id="18"/>
      <w:bookmarkEnd w:id="19"/>
    </w:p>
    <w:p w:rsidR="006C76D5" w:rsidRPr="00C45233" w:rsidRDefault="006C76D5" w:rsidP="00C45233">
      <w:pPr>
        <w:tabs>
          <w:tab w:val="left" w:pos="284"/>
          <w:tab w:val="left" w:pos="567"/>
        </w:tabs>
        <w:spacing w:before="120"/>
        <w:jc w:val="both"/>
      </w:pPr>
      <w:r w:rsidRPr="00C45233">
        <w:t>9.</w:t>
      </w:r>
      <w:r w:rsidR="00BD4D5C" w:rsidRPr="00C45233">
        <w:t>3</w:t>
      </w:r>
      <w:r w:rsidRPr="00C45233">
        <w:t>.1.  São pressupostos de admissibilidade do recurso:</w:t>
      </w:r>
    </w:p>
    <w:p w:rsidR="006C76D5" w:rsidRPr="00C45233" w:rsidRDefault="006C76D5" w:rsidP="00C45233">
      <w:pPr>
        <w:tabs>
          <w:tab w:val="left" w:pos="284"/>
          <w:tab w:val="left" w:pos="567"/>
        </w:tabs>
        <w:spacing w:before="120"/>
        <w:jc w:val="both"/>
      </w:pPr>
      <w:r w:rsidRPr="00C45233">
        <w:t>9.</w:t>
      </w:r>
      <w:r w:rsidR="00BD4D5C" w:rsidRPr="00C45233">
        <w:t>3</w:t>
      </w:r>
      <w:r w:rsidRPr="00C45233">
        <w:t xml:space="preserve">.1.1.  </w:t>
      </w:r>
      <w:proofErr w:type="gramStart"/>
      <w:r w:rsidRPr="00C45233">
        <w:t>a</w:t>
      </w:r>
      <w:proofErr w:type="gramEnd"/>
      <w:r w:rsidRPr="00C45233">
        <w:t xml:space="preserve"> legitimidade;</w:t>
      </w:r>
    </w:p>
    <w:p w:rsidR="006C76D5" w:rsidRPr="00C45233" w:rsidRDefault="006C76D5" w:rsidP="00C45233">
      <w:pPr>
        <w:tabs>
          <w:tab w:val="left" w:pos="284"/>
          <w:tab w:val="left" w:pos="567"/>
        </w:tabs>
        <w:spacing w:before="120"/>
        <w:jc w:val="both"/>
      </w:pPr>
      <w:r w:rsidRPr="00C45233">
        <w:t>9.</w:t>
      </w:r>
      <w:r w:rsidR="00BD4D5C" w:rsidRPr="00C45233">
        <w:t>3</w:t>
      </w:r>
      <w:r w:rsidRPr="00C45233">
        <w:t xml:space="preserve">.1.2.  </w:t>
      </w:r>
      <w:proofErr w:type="gramStart"/>
      <w:r w:rsidRPr="00C45233">
        <w:t>o</w:t>
      </w:r>
      <w:proofErr w:type="gramEnd"/>
      <w:r w:rsidRPr="00C45233">
        <w:t xml:space="preserve"> interesse de recorrer;</w:t>
      </w:r>
    </w:p>
    <w:p w:rsidR="006C76D5" w:rsidRPr="00C45233" w:rsidRDefault="006C76D5" w:rsidP="00C45233">
      <w:pPr>
        <w:tabs>
          <w:tab w:val="left" w:pos="284"/>
          <w:tab w:val="left" w:pos="567"/>
        </w:tabs>
        <w:spacing w:before="120"/>
        <w:jc w:val="both"/>
      </w:pPr>
      <w:r w:rsidRPr="00C45233">
        <w:t>9.</w:t>
      </w:r>
      <w:r w:rsidR="00BD4D5C" w:rsidRPr="00C45233">
        <w:t>3</w:t>
      </w:r>
      <w:r w:rsidRPr="00C45233">
        <w:t xml:space="preserve">.1.3.  </w:t>
      </w:r>
      <w:proofErr w:type="gramStart"/>
      <w:r w:rsidRPr="00C45233">
        <w:t>a</w:t>
      </w:r>
      <w:proofErr w:type="gramEnd"/>
      <w:r w:rsidRPr="00C45233">
        <w:t xml:space="preserve"> existência de ato administrativo decisório;</w:t>
      </w:r>
    </w:p>
    <w:p w:rsidR="006C76D5" w:rsidRPr="00C45233" w:rsidRDefault="00BD4D5C" w:rsidP="00C45233">
      <w:pPr>
        <w:tabs>
          <w:tab w:val="left" w:pos="284"/>
          <w:tab w:val="left" w:pos="567"/>
        </w:tabs>
        <w:spacing w:before="120"/>
        <w:jc w:val="both"/>
      </w:pPr>
      <w:r w:rsidRPr="00C45233">
        <w:t>9.3</w:t>
      </w:r>
      <w:r w:rsidR="006C76D5" w:rsidRPr="00C45233">
        <w:t xml:space="preserve">.1.4.  </w:t>
      </w:r>
      <w:proofErr w:type="gramStart"/>
      <w:r w:rsidR="006C76D5" w:rsidRPr="00C45233">
        <w:t>a</w:t>
      </w:r>
      <w:proofErr w:type="gramEnd"/>
      <w:r w:rsidR="006C76D5" w:rsidRPr="00C45233">
        <w:t xml:space="preserve"> tempestividade;</w:t>
      </w:r>
    </w:p>
    <w:p w:rsidR="006C76D5" w:rsidRPr="00C45233" w:rsidRDefault="006C76D5" w:rsidP="00C45233">
      <w:pPr>
        <w:tabs>
          <w:tab w:val="left" w:pos="284"/>
          <w:tab w:val="left" w:pos="567"/>
        </w:tabs>
        <w:spacing w:before="120"/>
        <w:jc w:val="both"/>
      </w:pPr>
      <w:r w:rsidRPr="00C45233">
        <w:t>9.</w:t>
      </w:r>
      <w:r w:rsidR="00BD4D5C" w:rsidRPr="00C45233">
        <w:t>3</w:t>
      </w:r>
      <w:r w:rsidRPr="00C45233">
        <w:t xml:space="preserve">.1.5.  </w:t>
      </w:r>
      <w:proofErr w:type="gramStart"/>
      <w:r w:rsidRPr="00C45233">
        <w:t>a</w:t>
      </w:r>
      <w:proofErr w:type="gramEnd"/>
      <w:r w:rsidRPr="00C45233">
        <w:t xml:space="preserve"> forma escrita;</w:t>
      </w:r>
    </w:p>
    <w:p w:rsidR="006C76D5" w:rsidRPr="00C45233" w:rsidRDefault="006C76D5" w:rsidP="00C45233">
      <w:pPr>
        <w:tabs>
          <w:tab w:val="left" w:pos="284"/>
          <w:tab w:val="left" w:pos="567"/>
        </w:tabs>
        <w:spacing w:before="120"/>
        <w:jc w:val="both"/>
      </w:pPr>
      <w:r w:rsidRPr="00C45233">
        <w:t>9.</w:t>
      </w:r>
      <w:r w:rsidR="00BD4D5C" w:rsidRPr="00C45233">
        <w:t>3</w:t>
      </w:r>
      <w:r w:rsidRPr="00C45233">
        <w:t xml:space="preserve">.1.6.  </w:t>
      </w:r>
      <w:proofErr w:type="gramStart"/>
      <w:r w:rsidRPr="00C45233">
        <w:t>a</w:t>
      </w:r>
      <w:proofErr w:type="gramEnd"/>
      <w:r w:rsidRPr="00C45233">
        <w:t xml:space="preserve"> fundamentação;</w:t>
      </w:r>
    </w:p>
    <w:p w:rsidR="006C76D5" w:rsidRPr="00C45233" w:rsidRDefault="006C76D5" w:rsidP="00C45233">
      <w:pPr>
        <w:tabs>
          <w:tab w:val="left" w:pos="284"/>
          <w:tab w:val="left" w:pos="567"/>
        </w:tabs>
        <w:spacing w:before="120"/>
        <w:jc w:val="both"/>
      </w:pPr>
      <w:r w:rsidRPr="00C45233">
        <w:t>9.</w:t>
      </w:r>
      <w:r w:rsidR="00BD4D5C" w:rsidRPr="00C45233">
        <w:t>3</w:t>
      </w:r>
      <w:r w:rsidRPr="00C45233">
        <w:t xml:space="preserve">.1.7.  </w:t>
      </w:r>
      <w:proofErr w:type="gramStart"/>
      <w:r w:rsidRPr="00C45233">
        <w:t>o</w:t>
      </w:r>
      <w:proofErr w:type="gramEnd"/>
      <w:r w:rsidRPr="00C45233">
        <w:t xml:space="preserve"> pedido de nova decisão.</w:t>
      </w:r>
    </w:p>
    <w:p w:rsidR="006C76D5" w:rsidRPr="00C45233" w:rsidRDefault="006C76D5" w:rsidP="00C45233">
      <w:pPr>
        <w:tabs>
          <w:tab w:val="left" w:pos="284"/>
          <w:tab w:val="left" w:pos="567"/>
        </w:tabs>
        <w:spacing w:before="120"/>
        <w:jc w:val="both"/>
      </w:pPr>
      <w:r w:rsidRPr="00C45233">
        <w:t>9.</w:t>
      </w:r>
      <w:r w:rsidR="00BD4D5C" w:rsidRPr="00C45233">
        <w:t>3</w:t>
      </w:r>
      <w:r w:rsidRPr="00C45233">
        <w:t>.2.  É legitimado para interpor recurso qualquer Licitante, no curso da Licitação.</w:t>
      </w:r>
    </w:p>
    <w:p w:rsidR="006C76D5" w:rsidRPr="00C45233" w:rsidRDefault="006C76D5" w:rsidP="00C45233">
      <w:pPr>
        <w:pStyle w:val="Ttulo1"/>
        <w:tabs>
          <w:tab w:val="left" w:pos="0"/>
          <w:tab w:val="left" w:pos="284"/>
          <w:tab w:val="left" w:pos="567"/>
        </w:tabs>
        <w:spacing w:before="120" w:line="240" w:lineRule="auto"/>
        <w:ind w:right="0"/>
        <w:rPr>
          <w:rFonts w:ascii="Times New Roman" w:hAnsi="Times New Roman"/>
          <w:b w:val="0"/>
          <w:color w:val="000000"/>
        </w:rPr>
      </w:pPr>
      <w:bookmarkStart w:id="20" w:name="_Toc310261265"/>
      <w:bookmarkStart w:id="21" w:name="_Toc220405761"/>
    </w:p>
    <w:p w:rsidR="006C76D5" w:rsidRPr="00C45233" w:rsidRDefault="006C76D5" w:rsidP="00C45233">
      <w:pPr>
        <w:pStyle w:val="Ttulo1"/>
        <w:numPr>
          <w:ilvl w:val="0"/>
          <w:numId w:val="0"/>
        </w:numPr>
        <w:tabs>
          <w:tab w:val="left" w:pos="284"/>
          <w:tab w:val="left" w:pos="567"/>
        </w:tabs>
        <w:spacing w:before="120" w:line="240" w:lineRule="auto"/>
        <w:ind w:right="0"/>
        <w:rPr>
          <w:rFonts w:ascii="Times New Roman" w:hAnsi="Times New Roman"/>
          <w:color w:val="000000"/>
        </w:rPr>
      </w:pPr>
      <w:bookmarkStart w:id="22" w:name="_Toc313542143"/>
      <w:r w:rsidRPr="00C45233">
        <w:rPr>
          <w:rFonts w:ascii="Times New Roman" w:hAnsi="Times New Roman"/>
          <w:color w:val="000000"/>
        </w:rPr>
        <w:t>X- DO PROCESSAMENTO DO RECURSO</w:t>
      </w:r>
      <w:bookmarkEnd w:id="20"/>
      <w:bookmarkEnd w:id="22"/>
    </w:p>
    <w:p w:rsidR="00F62373" w:rsidRPr="00C45233" w:rsidRDefault="0014733C" w:rsidP="00C45233">
      <w:pPr>
        <w:tabs>
          <w:tab w:val="left" w:pos="284"/>
          <w:tab w:val="left" w:pos="567"/>
        </w:tabs>
        <w:spacing w:before="120"/>
        <w:jc w:val="both"/>
      </w:pPr>
      <w:bookmarkStart w:id="23" w:name="_Toc313542144"/>
      <w:r w:rsidRPr="00C45233">
        <w:t xml:space="preserve">10.1. </w:t>
      </w:r>
      <w:r w:rsidR="00F62373" w:rsidRPr="00C45233">
        <w:t>Interposto o recurso, o Pregoeiro e Equipe de Apoio, verificando a presença dos pressupostos de admissibilidade, determinará o seu processamento. Desatendido algum dos pressupostos, inadmitirá o recurso.</w:t>
      </w:r>
    </w:p>
    <w:p w:rsidR="00F62373" w:rsidRPr="00C45233" w:rsidRDefault="0014733C" w:rsidP="00C45233">
      <w:pPr>
        <w:tabs>
          <w:tab w:val="left" w:pos="284"/>
          <w:tab w:val="left" w:pos="567"/>
        </w:tabs>
        <w:spacing w:before="120"/>
        <w:jc w:val="both"/>
      </w:pPr>
      <w:r w:rsidRPr="00C45233">
        <w:t xml:space="preserve">10.2. </w:t>
      </w:r>
      <w:r w:rsidR="00F62373" w:rsidRPr="00C45233">
        <w:t>Admitindo o recurso, o Pregoeiro e Equipe de Apoio comunicarão o ato imediatamente aos demais licitantes, que poderão impugná-lo no prazo de 03 (três) dias.</w:t>
      </w:r>
    </w:p>
    <w:p w:rsidR="00F62373" w:rsidRPr="00C45233" w:rsidRDefault="0014733C" w:rsidP="00C45233">
      <w:pPr>
        <w:tabs>
          <w:tab w:val="left" w:pos="284"/>
          <w:tab w:val="left" w:pos="567"/>
        </w:tabs>
        <w:spacing w:before="120"/>
        <w:jc w:val="both"/>
      </w:pPr>
      <w:r w:rsidRPr="00C45233">
        <w:t xml:space="preserve">10.3. </w:t>
      </w:r>
      <w:r w:rsidR="00F62373" w:rsidRPr="00C45233">
        <w:t>Os recursos serão dirigidos ao Pregoeiro e Equipe de Apoio, que poderá reconsiderar sua decisão no prazo de 05 (cinco) dias, ou nesse prazo fazê-lo subir à autoridade superior, devidamente informado, para decisão, que também será proferida naqueles mesmos prazos.</w:t>
      </w:r>
    </w:p>
    <w:p w:rsidR="00F62373" w:rsidRPr="00C45233" w:rsidRDefault="0014733C" w:rsidP="00C45233">
      <w:pPr>
        <w:tabs>
          <w:tab w:val="left" w:pos="284"/>
          <w:tab w:val="left" w:pos="567"/>
        </w:tabs>
        <w:spacing w:before="120"/>
        <w:jc w:val="both"/>
      </w:pPr>
      <w:r w:rsidRPr="00C45233">
        <w:lastRenderedPageBreak/>
        <w:t xml:space="preserve">10.4. </w:t>
      </w:r>
      <w:r w:rsidR="00F62373" w:rsidRPr="00C45233">
        <w:t>Os recursos deverão ser feitos por escrito e protocolados na Prefeitura Municipal, aos cuidados do Pregoeiro e Equipe de Apoio. Os recursos protocolados em local diferente do estabelecido neste edital serão rejeitados.</w:t>
      </w:r>
    </w:p>
    <w:p w:rsidR="00F62373" w:rsidRPr="00C45233" w:rsidRDefault="0014733C" w:rsidP="00C45233">
      <w:pPr>
        <w:tabs>
          <w:tab w:val="left" w:pos="284"/>
          <w:tab w:val="left" w:pos="567"/>
        </w:tabs>
        <w:spacing w:before="120"/>
        <w:jc w:val="both"/>
      </w:pPr>
      <w:r w:rsidRPr="00C45233">
        <w:t>10.</w:t>
      </w:r>
      <w:r w:rsidR="00F62373" w:rsidRPr="00C45233">
        <w:t>5. O acolhimento do recurso importará a invalidação apenas dos atos insuscetíveis de aproveitamento.</w:t>
      </w:r>
    </w:p>
    <w:p w:rsidR="00F62373" w:rsidRPr="00C45233" w:rsidRDefault="00F62373" w:rsidP="00C45233">
      <w:pPr>
        <w:tabs>
          <w:tab w:val="left" w:pos="284"/>
          <w:tab w:val="left" w:pos="567"/>
        </w:tabs>
        <w:spacing w:before="120"/>
        <w:jc w:val="both"/>
      </w:pPr>
      <w:r w:rsidRPr="00C45233">
        <w:t>10.</w:t>
      </w:r>
      <w:r w:rsidR="0014733C" w:rsidRPr="00C45233">
        <w:t xml:space="preserve">6. </w:t>
      </w:r>
      <w:proofErr w:type="gramStart"/>
      <w:r w:rsidRPr="00C45233">
        <w:t>os</w:t>
      </w:r>
      <w:proofErr w:type="gramEnd"/>
      <w:r w:rsidRPr="00C45233">
        <w:t xml:space="preserve"> recursos quando da aplicação das penalidades previstas no capítulo IX deste edital, poderão ocorrer no prazo máximo de 05 (cinco) dias úteis a contar da intimação do ato ou da lavratura da ata.</w:t>
      </w:r>
    </w:p>
    <w:p w:rsidR="00F62373" w:rsidRPr="00C45233" w:rsidRDefault="00F62373" w:rsidP="00C45233">
      <w:pPr>
        <w:tabs>
          <w:tab w:val="left" w:pos="284"/>
          <w:tab w:val="left" w:pos="567"/>
        </w:tabs>
        <w:spacing w:before="120"/>
        <w:jc w:val="both"/>
      </w:pPr>
      <w:r w:rsidRPr="00C45233">
        <w:t>10.</w:t>
      </w:r>
      <w:r w:rsidR="0014733C" w:rsidRPr="00C45233">
        <w:t xml:space="preserve">7. </w:t>
      </w:r>
      <w:proofErr w:type="gramStart"/>
      <w:r w:rsidRPr="00C45233">
        <w:t>os</w:t>
      </w:r>
      <w:proofErr w:type="gramEnd"/>
      <w:r w:rsidRPr="00C45233">
        <w:t xml:space="preserve"> autos do processo permanecerão com vista franqueada aos interessados, na Sala da Comissão de Licitações/Pregoeiro, Prefeitura Municipal de </w:t>
      </w:r>
      <w:r w:rsidR="005C69F6" w:rsidRPr="00C45233">
        <w:t>Coração de Jesus</w:t>
      </w:r>
      <w:r w:rsidRPr="00C45233">
        <w:t xml:space="preserve">, nesta cidade de </w:t>
      </w:r>
      <w:r w:rsidR="005C69F6" w:rsidRPr="00C45233">
        <w:t>Coração de Jesus</w:t>
      </w:r>
      <w:r w:rsidRPr="00C45233">
        <w:t xml:space="preserve">-MG, CEP </w:t>
      </w:r>
      <w:r w:rsidR="005C69F6" w:rsidRPr="00C45233">
        <w:t>39.340-000</w:t>
      </w:r>
      <w:r w:rsidRPr="00C45233">
        <w:t>.</w:t>
      </w:r>
    </w:p>
    <w:bookmarkEnd w:id="21"/>
    <w:bookmarkEnd w:id="23"/>
    <w:p w:rsidR="00F0350C" w:rsidRPr="00C45233" w:rsidRDefault="00F0350C" w:rsidP="00C45233">
      <w:pPr>
        <w:tabs>
          <w:tab w:val="left" w:pos="284"/>
          <w:tab w:val="left" w:pos="567"/>
        </w:tabs>
        <w:spacing w:before="120"/>
        <w:jc w:val="both"/>
        <w:rPr>
          <w:b/>
          <w:color w:val="000000"/>
        </w:rPr>
      </w:pPr>
      <w:r w:rsidRPr="00C45233">
        <w:rPr>
          <w:b/>
          <w:color w:val="000000"/>
        </w:rPr>
        <w:t>XI - DA DEMONSTRAÇÃO E DO PROCEDIMENTO PARA ADJUDICAÇÃO E HOMOLOGAÇÃO</w:t>
      </w:r>
    </w:p>
    <w:p w:rsidR="00F0350C" w:rsidRPr="00C45233" w:rsidRDefault="008B65E0" w:rsidP="00C45233">
      <w:pPr>
        <w:tabs>
          <w:tab w:val="left" w:pos="284"/>
          <w:tab w:val="left" w:pos="567"/>
        </w:tabs>
        <w:spacing w:before="120"/>
        <w:jc w:val="both"/>
        <w:rPr>
          <w:color w:val="000000"/>
        </w:rPr>
      </w:pPr>
      <w:r w:rsidRPr="00C45233">
        <w:rPr>
          <w:color w:val="000000"/>
        </w:rPr>
        <w:t xml:space="preserve">11.1. </w:t>
      </w:r>
      <w:r w:rsidR="00F0350C" w:rsidRPr="00C45233">
        <w:rPr>
          <w:color w:val="000000"/>
        </w:rPr>
        <w:t xml:space="preserve">Terminado a fase recurso e constada a regularidade dos atos praticados, será procedido </w:t>
      </w:r>
      <w:proofErr w:type="gramStart"/>
      <w:r w:rsidR="00F0350C" w:rsidRPr="00C45233">
        <w:rPr>
          <w:color w:val="000000"/>
        </w:rPr>
        <w:t>a</w:t>
      </w:r>
      <w:proofErr w:type="gramEnd"/>
      <w:r w:rsidR="00F0350C" w:rsidRPr="00C45233">
        <w:rPr>
          <w:color w:val="000000"/>
        </w:rPr>
        <w:t xml:space="preserve"> demonstração da funcionalidade do sistema, onde, somente será solicitada da licitante classificada em primeiro lugar, para garantir que esta solução atende a todas as exigências do Anexo I deste edital. </w:t>
      </w:r>
    </w:p>
    <w:p w:rsidR="00F0350C" w:rsidRPr="00C45233" w:rsidRDefault="008B65E0" w:rsidP="00C45233">
      <w:pPr>
        <w:tabs>
          <w:tab w:val="left" w:pos="284"/>
          <w:tab w:val="left" w:pos="567"/>
        </w:tabs>
        <w:spacing w:before="120"/>
        <w:jc w:val="both"/>
        <w:rPr>
          <w:color w:val="000000"/>
        </w:rPr>
      </w:pPr>
      <w:r w:rsidRPr="00C45233">
        <w:rPr>
          <w:color w:val="000000"/>
        </w:rPr>
        <w:t xml:space="preserve">11.2. </w:t>
      </w:r>
      <w:r w:rsidR="00F0350C" w:rsidRPr="00C45233">
        <w:rPr>
          <w:color w:val="000000"/>
        </w:rPr>
        <w:t xml:space="preserve">A Empresa terá que atender 80% dos itens exigidos na demonstração, e os 20 % restantes deverão ser atendidos em um prazo de 30 dias. Esta demonstração será realizada nas dependências da Prefeitura Municipal de </w:t>
      </w:r>
      <w:r w:rsidR="005C69F6" w:rsidRPr="00C45233">
        <w:rPr>
          <w:color w:val="000000"/>
        </w:rPr>
        <w:t>Coração de Jesus</w:t>
      </w:r>
      <w:r w:rsidR="00F0350C" w:rsidRPr="00C45233">
        <w:rPr>
          <w:color w:val="000000"/>
        </w:rPr>
        <w:t xml:space="preserve">/MG, em data e horário definidos pelo pregoeiro, e não ultrapassando o prazo de 96 horas após o encerramento do certame. </w:t>
      </w:r>
    </w:p>
    <w:p w:rsidR="00F0350C" w:rsidRPr="00C45233" w:rsidRDefault="008B65E0" w:rsidP="00C45233">
      <w:pPr>
        <w:tabs>
          <w:tab w:val="left" w:pos="284"/>
          <w:tab w:val="left" w:pos="567"/>
        </w:tabs>
        <w:spacing w:before="120"/>
        <w:jc w:val="both"/>
        <w:rPr>
          <w:color w:val="000000"/>
        </w:rPr>
      </w:pPr>
      <w:r w:rsidRPr="00C45233">
        <w:rPr>
          <w:color w:val="000000"/>
        </w:rPr>
        <w:t xml:space="preserve">11.3. </w:t>
      </w:r>
      <w:r w:rsidR="00F0350C" w:rsidRPr="00C45233">
        <w:rPr>
          <w:color w:val="000000"/>
        </w:rPr>
        <w:t xml:space="preserve">Caso a licitante não atenda às exigências do Anexo I, a mesma será desclassificada, e será chamada a licitante com a oferta </w:t>
      </w:r>
      <w:proofErr w:type="spellStart"/>
      <w:r w:rsidR="00F0350C" w:rsidRPr="00C45233">
        <w:rPr>
          <w:color w:val="000000"/>
        </w:rPr>
        <w:t>subsequente</w:t>
      </w:r>
      <w:proofErr w:type="spellEnd"/>
      <w:r w:rsidR="00F0350C" w:rsidRPr="00C45233">
        <w:rPr>
          <w:color w:val="000000"/>
        </w:rPr>
        <w:t xml:space="preserve"> de menor preço, verificará as condições de habilitação e assim sucessivamente, até a apuração de uma oferta aceitável cujo autor atenda os requisitos de habilitação, caso em que será declarado vencedor.</w:t>
      </w:r>
    </w:p>
    <w:p w:rsidR="00F0350C" w:rsidRPr="00C45233" w:rsidRDefault="008B65E0" w:rsidP="00C45233">
      <w:pPr>
        <w:tabs>
          <w:tab w:val="left" w:pos="284"/>
          <w:tab w:val="left" w:pos="567"/>
        </w:tabs>
        <w:spacing w:before="120"/>
        <w:jc w:val="both"/>
        <w:rPr>
          <w:color w:val="000000"/>
        </w:rPr>
      </w:pPr>
      <w:r w:rsidRPr="00C45233">
        <w:rPr>
          <w:color w:val="000000"/>
        </w:rPr>
        <w:t xml:space="preserve">11.4. </w:t>
      </w:r>
      <w:r w:rsidR="00F0350C" w:rsidRPr="00C45233">
        <w:rPr>
          <w:color w:val="000000"/>
        </w:rPr>
        <w:t>Decididos a fase da demonstração</w:t>
      </w:r>
      <w:r w:rsidRPr="00C45233">
        <w:rPr>
          <w:color w:val="000000"/>
        </w:rPr>
        <w:t>,</w:t>
      </w:r>
      <w:r w:rsidR="00F0350C" w:rsidRPr="00C45233">
        <w:rPr>
          <w:color w:val="000000"/>
        </w:rPr>
        <w:t xml:space="preserve"> a autoridade competente adjudicará o objeto do certame à licitante vencedora e homologará o procedimento. </w:t>
      </w:r>
    </w:p>
    <w:p w:rsidR="00F0350C" w:rsidRPr="00C45233" w:rsidRDefault="008B65E0" w:rsidP="00C45233">
      <w:pPr>
        <w:tabs>
          <w:tab w:val="left" w:pos="284"/>
          <w:tab w:val="left" w:pos="567"/>
        </w:tabs>
        <w:spacing w:before="120"/>
        <w:jc w:val="both"/>
        <w:rPr>
          <w:color w:val="000000"/>
        </w:rPr>
      </w:pPr>
      <w:r w:rsidRPr="00C45233">
        <w:rPr>
          <w:color w:val="000000"/>
        </w:rPr>
        <w:t>11.5.</w:t>
      </w:r>
      <w:r w:rsidR="00F0350C" w:rsidRPr="00C45233">
        <w:rPr>
          <w:color w:val="000000"/>
        </w:rPr>
        <w:t xml:space="preserve"> O recurso terá efeito suspensivo e o seu acolhimento importará a invalidação dos atos insuscetíveis de aproveitamento. </w:t>
      </w:r>
    </w:p>
    <w:p w:rsidR="001A380B" w:rsidRPr="00C45233" w:rsidRDefault="00C456A7" w:rsidP="00C45233">
      <w:pPr>
        <w:pStyle w:val="Ttulo1"/>
        <w:numPr>
          <w:ilvl w:val="0"/>
          <w:numId w:val="0"/>
        </w:numPr>
        <w:tabs>
          <w:tab w:val="left" w:pos="284"/>
          <w:tab w:val="left" w:pos="567"/>
        </w:tabs>
        <w:spacing w:before="120" w:line="240" w:lineRule="auto"/>
        <w:ind w:right="0"/>
        <w:rPr>
          <w:rFonts w:ascii="Times New Roman" w:hAnsi="Times New Roman"/>
          <w:color w:val="000000"/>
        </w:rPr>
      </w:pPr>
      <w:bookmarkStart w:id="24" w:name="_Toc282178604"/>
      <w:bookmarkStart w:id="25" w:name="_Toc288825994"/>
      <w:bookmarkStart w:id="26" w:name="_Toc313542145"/>
      <w:bookmarkStart w:id="27" w:name="_Toc313542147"/>
      <w:r w:rsidRPr="00C45233">
        <w:rPr>
          <w:rFonts w:ascii="Times New Roman" w:hAnsi="Times New Roman"/>
          <w:color w:val="000000"/>
        </w:rPr>
        <w:t>XII</w:t>
      </w:r>
      <w:r w:rsidR="001A380B" w:rsidRPr="00C45233">
        <w:rPr>
          <w:rFonts w:ascii="Times New Roman" w:hAnsi="Times New Roman"/>
          <w:color w:val="000000"/>
        </w:rPr>
        <w:t xml:space="preserve"> - DAS PENALIDADES</w:t>
      </w:r>
      <w:bookmarkEnd w:id="24"/>
      <w:bookmarkEnd w:id="25"/>
      <w:bookmarkEnd w:id="26"/>
    </w:p>
    <w:p w:rsidR="00BD4D5C" w:rsidRPr="00C45233" w:rsidRDefault="00BD4D5C" w:rsidP="00C45233">
      <w:pPr>
        <w:jc w:val="both"/>
      </w:pPr>
      <w:bookmarkStart w:id="28" w:name="_Toc310261259"/>
      <w:bookmarkStart w:id="29" w:name="_Toc313542148"/>
      <w:bookmarkEnd w:id="27"/>
      <w:r w:rsidRPr="00C45233">
        <w:t>12.1. A recusa do adjudicatário em assinar o Contrato no prazo estabelecido ou o atraso e a inexecução parcial ou total do Contrato, caracterizarão o descumprimento da obrigação assumida e permitirão a aplicação das seguintes sanções:</w:t>
      </w:r>
    </w:p>
    <w:p w:rsidR="00BD4D5C" w:rsidRPr="00C45233" w:rsidRDefault="00BD4D5C" w:rsidP="00C45233">
      <w:pPr>
        <w:jc w:val="both"/>
      </w:pPr>
      <w:r w:rsidRPr="00C45233">
        <w:t>12.1.1 Advertência, que será aplicada sempre por escrito;</w:t>
      </w:r>
    </w:p>
    <w:p w:rsidR="00BD4D5C" w:rsidRPr="00C45233" w:rsidRDefault="00BD4D5C" w:rsidP="00C45233">
      <w:pPr>
        <w:jc w:val="both"/>
      </w:pPr>
      <w:r w:rsidRPr="00C45233">
        <w:t>12.1.2 Multas;</w:t>
      </w:r>
    </w:p>
    <w:p w:rsidR="00BD4D5C" w:rsidRPr="00C45233" w:rsidRDefault="00BD4D5C" w:rsidP="00C45233">
      <w:pPr>
        <w:jc w:val="both"/>
      </w:pPr>
      <w:r w:rsidRPr="00C45233">
        <w:t>12.1.3 Rescisão unilateral do Contrato sujeitando-se a Contratada ao pagamento de indenização Contratante por perdas e danos;</w:t>
      </w:r>
    </w:p>
    <w:p w:rsidR="00BD4D5C" w:rsidRPr="00C45233" w:rsidRDefault="00BD4D5C" w:rsidP="00C45233">
      <w:pPr>
        <w:jc w:val="both"/>
      </w:pPr>
      <w:r w:rsidRPr="00C45233">
        <w:t xml:space="preserve">12.1.4 Suspensão temporária do direito de licitar com a Prefeitura Municipal de </w:t>
      </w:r>
      <w:r w:rsidR="005C69F6" w:rsidRPr="00C45233">
        <w:t>CORAÇÃO DE JESUS</w:t>
      </w:r>
      <w:r w:rsidRPr="00C45233">
        <w:t xml:space="preserve">, pelo período de até 02 (dois) anos. </w:t>
      </w:r>
    </w:p>
    <w:p w:rsidR="00BD4D5C" w:rsidRPr="00C45233" w:rsidRDefault="00BD4D5C" w:rsidP="00C45233">
      <w:pPr>
        <w:jc w:val="both"/>
      </w:pPr>
      <w:r w:rsidRPr="00C45233">
        <w:t xml:space="preserve">12.2 A multa será aplicada à razão de 0,1% (um décimo por cento) sobre o valor do contrato, por dia de atraso na entrega dos serviços. </w:t>
      </w:r>
    </w:p>
    <w:p w:rsidR="00BD4D5C" w:rsidRPr="00C45233" w:rsidRDefault="00BD4D5C" w:rsidP="00C45233">
      <w:pPr>
        <w:jc w:val="both"/>
      </w:pPr>
      <w:r w:rsidRPr="00C45233">
        <w:t>12.3. O valor máximo das multas não poderá exceder, cumulativamente, a 10% (dez por cento) do valor do Contrato.</w:t>
      </w:r>
    </w:p>
    <w:p w:rsidR="00BD4D5C" w:rsidRPr="00C45233" w:rsidRDefault="00BD4D5C" w:rsidP="00C45233">
      <w:pPr>
        <w:jc w:val="both"/>
      </w:pPr>
      <w:r w:rsidRPr="00C45233">
        <w:lastRenderedPageBreak/>
        <w:t>12.4. As sanções previstas neste Capítulo poderão ser aplicadas cumulativamente, ou não, de acordo com a gravidade da infração, facultada ampla defesa a Contratada, no prazo de 05 (cinco) dias úteis a contar da intimação do ato.</w:t>
      </w:r>
    </w:p>
    <w:p w:rsidR="00BD4D5C" w:rsidRPr="00C45233" w:rsidRDefault="00BD4D5C" w:rsidP="00C45233">
      <w:pPr>
        <w:jc w:val="both"/>
      </w:pPr>
      <w:r w:rsidRPr="00C45233">
        <w:t xml:space="preserve">12.5. A sanção de suspensão de participar em licitação e contratar com a Administração Pública </w:t>
      </w:r>
      <w:proofErr w:type="gramStart"/>
      <w:r w:rsidRPr="00C45233">
        <w:t>poderá ser também aplicada</w:t>
      </w:r>
      <w:proofErr w:type="gramEnd"/>
      <w:r w:rsidRPr="00C45233">
        <w:t xml:space="preserve"> aqueles que:</w:t>
      </w:r>
    </w:p>
    <w:p w:rsidR="00BD4D5C" w:rsidRPr="00C45233" w:rsidRDefault="00BD4D5C" w:rsidP="00C45233">
      <w:pPr>
        <w:jc w:val="both"/>
      </w:pPr>
      <w:r w:rsidRPr="00C45233">
        <w:t>12.5.1 Retardarem a execução do pregão;</w:t>
      </w:r>
    </w:p>
    <w:p w:rsidR="00BD4D5C" w:rsidRPr="00C45233" w:rsidRDefault="00BD4D5C" w:rsidP="00C45233">
      <w:pPr>
        <w:jc w:val="both"/>
      </w:pPr>
      <w:r w:rsidRPr="00C45233">
        <w:t>12.5.2 Demonstrarem não possuir idoneidade para contratar com a Administração;</w:t>
      </w:r>
    </w:p>
    <w:p w:rsidR="00BD4D5C" w:rsidRPr="00C45233" w:rsidRDefault="00BD4D5C" w:rsidP="00C45233">
      <w:pPr>
        <w:jc w:val="both"/>
      </w:pPr>
      <w:r w:rsidRPr="00C45233">
        <w:t>12.5.3 - Fizerem declaração falsa ou cometerem fraude fiscal.</w:t>
      </w:r>
    </w:p>
    <w:p w:rsidR="006C76D5" w:rsidRPr="00C45233" w:rsidRDefault="00277FE3" w:rsidP="00C45233">
      <w:pPr>
        <w:pStyle w:val="Ttulo1"/>
        <w:numPr>
          <w:ilvl w:val="0"/>
          <w:numId w:val="0"/>
        </w:numPr>
        <w:tabs>
          <w:tab w:val="left" w:pos="284"/>
          <w:tab w:val="left" w:pos="567"/>
        </w:tabs>
        <w:spacing w:before="120" w:line="240" w:lineRule="auto"/>
        <w:ind w:right="0"/>
        <w:rPr>
          <w:rFonts w:ascii="Times New Roman" w:hAnsi="Times New Roman"/>
          <w:color w:val="000000"/>
        </w:rPr>
      </w:pPr>
      <w:r w:rsidRPr="00C45233">
        <w:rPr>
          <w:rFonts w:ascii="Times New Roman" w:hAnsi="Times New Roman"/>
          <w:color w:val="000000"/>
        </w:rPr>
        <w:t>X</w:t>
      </w:r>
      <w:r w:rsidR="001B63DF" w:rsidRPr="00C45233">
        <w:rPr>
          <w:rFonts w:ascii="Times New Roman" w:hAnsi="Times New Roman"/>
          <w:color w:val="000000"/>
        </w:rPr>
        <w:t>I</w:t>
      </w:r>
      <w:r w:rsidR="00C456A7" w:rsidRPr="00C45233">
        <w:rPr>
          <w:rFonts w:ascii="Times New Roman" w:hAnsi="Times New Roman"/>
          <w:color w:val="000000"/>
        </w:rPr>
        <w:t>II</w:t>
      </w:r>
      <w:r w:rsidR="006C76D5" w:rsidRPr="00C45233">
        <w:rPr>
          <w:rFonts w:ascii="Times New Roman" w:hAnsi="Times New Roman"/>
          <w:color w:val="000000"/>
        </w:rPr>
        <w:t>– DA ASSINATU</w:t>
      </w:r>
      <w:bookmarkEnd w:id="28"/>
      <w:r w:rsidR="006C76D5" w:rsidRPr="00C45233">
        <w:rPr>
          <w:rFonts w:ascii="Times New Roman" w:hAnsi="Times New Roman"/>
          <w:color w:val="000000"/>
        </w:rPr>
        <w:t xml:space="preserve">RA </w:t>
      </w:r>
      <w:bookmarkEnd w:id="29"/>
      <w:r w:rsidR="006A3D2C" w:rsidRPr="00C45233">
        <w:rPr>
          <w:rFonts w:ascii="Times New Roman" w:hAnsi="Times New Roman"/>
          <w:color w:val="000000"/>
        </w:rPr>
        <w:t>DO CONTRATO</w:t>
      </w:r>
    </w:p>
    <w:p w:rsidR="006A3D2C" w:rsidRPr="00C45233" w:rsidRDefault="006A3D2C" w:rsidP="00C45233">
      <w:pPr>
        <w:tabs>
          <w:tab w:val="left" w:pos="284"/>
          <w:tab w:val="left" w:pos="567"/>
        </w:tabs>
        <w:spacing w:before="120"/>
        <w:jc w:val="both"/>
      </w:pPr>
      <w:r w:rsidRPr="00C45233">
        <w:t>1</w:t>
      </w:r>
      <w:r w:rsidR="00C456A7" w:rsidRPr="00C45233">
        <w:t>3</w:t>
      </w:r>
      <w:r w:rsidRPr="00C45233">
        <w:t>.1. O Município convocará o adjudicatário(s) para assinar em 03 (três) dias úteis o(s) respectivo(s) contrato(s), conforme Minuta constante do Anexo VII</w:t>
      </w:r>
      <w:r w:rsidR="0058723A" w:rsidRPr="00C45233">
        <w:t>I</w:t>
      </w:r>
      <w:r w:rsidRPr="00C45233">
        <w:t>, que é parte integrante deste Edital.</w:t>
      </w:r>
    </w:p>
    <w:p w:rsidR="006A3D2C" w:rsidRPr="00C45233" w:rsidRDefault="006A3D2C" w:rsidP="00C45233">
      <w:pPr>
        <w:tabs>
          <w:tab w:val="left" w:pos="284"/>
          <w:tab w:val="left" w:pos="567"/>
        </w:tabs>
        <w:spacing w:before="120"/>
        <w:jc w:val="both"/>
      </w:pPr>
      <w:r w:rsidRPr="00C45233">
        <w:t>1</w:t>
      </w:r>
      <w:r w:rsidR="00C456A7" w:rsidRPr="00C45233">
        <w:t>3</w:t>
      </w:r>
      <w:r w:rsidRPr="00C45233">
        <w:t xml:space="preserve">.2. Convocado, na forma dos </w:t>
      </w:r>
      <w:proofErr w:type="gramStart"/>
      <w:r w:rsidRPr="00C45233">
        <w:t>sub-itens</w:t>
      </w:r>
      <w:proofErr w:type="gramEnd"/>
      <w:r w:rsidRPr="00C45233">
        <w:t xml:space="preserve"> 15.1 e 15.2, o(s) adjudicatário(s) que não comparecer no prazo e condições estabelecidas, decairá do direito à contratação, ficando sujeito às penalidades do item XII do edital.</w:t>
      </w:r>
    </w:p>
    <w:p w:rsidR="006A3D2C" w:rsidRPr="00C45233" w:rsidRDefault="006A3D2C" w:rsidP="00C45233">
      <w:pPr>
        <w:tabs>
          <w:tab w:val="left" w:pos="284"/>
          <w:tab w:val="left" w:pos="567"/>
        </w:tabs>
        <w:spacing w:before="120"/>
        <w:jc w:val="both"/>
      </w:pPr>
      <w:r w:rsidRPr="00C45233">
        <w:t>1</w:t>
      </w:r>
      <w:r w:rsidR="00C456A7" w:rsidRPr="00C45233">
        <w:t>3</w:t>
      </w:r>
      <w:r w:rsidR="00F02906" w:rsidRPr="00C45233">
        <w:t>.3</w:t>
      </w:r>
      <w:r w:rsidRPr="00C45233">
        <w:t xml:space="preserve">. Na hipótese do </w:t>
      </w:r>
      <w:proofErr w:type="gramStart"/>
      <w:r w:rsidRPr="00C45233">
        <w:t>sub-item</w:t>
      </w:r>
      <w:proofErr w:type="gramEnd"/>
      <w:r w:rsidRPr="00C45233">
        <w:t xml:space="preserve"> 15.3, o Município convocará outro adjudicatário, observada a ordem de classificação nesta licitação.</w:t>
      </w:r>
    </w:p>
    <w:p w:rsidR="004312B4" w:rsidRPr="00C45233" w:rsidRDefault="006A3D2C" w:rsidP="00C45233">
      <w:pPr>
        <w:tabs>
          <w:tab w:val="left" w:pos="284"/>
          <w:tab w:val="left" w:pos="567"/>
        </w:tabs>
        <w:spacing w:before="120"/>
        <w:jc w:val="both"/>
      </w:pPr>
      <w:r w:rsidRPr="00C45233">
        <w:t>1</w:t>
      </w:r>
      <w:r w:rsidR="00C456A7" w:rsidRPr="00C45233">
        <w:t>3</w:t>
      </w:r>
      <w:r w:rsidRPr="00C45233">
        <w:t>.</w:t>
      </w:r>
      <w:r w:rsidR="00F02906" w:rsidRPr="00C45233">
        <w:t>4</w:t>
      </w:r>
      <w:r w:rsidRPr="00C45233">
        <w:t xml:space="preserve">. É vedada a subcontratação total ou parcial do objeto deste Pregão sem a anuência da Prefeitura Municipal de </w:t>
      </w:r>
      <w:r w:rsidR="005C69F6" w:rsidRPr="00C45233">
        <w:t>Coração de Jesus</w:t>
      </w:r>
      <w:r w:rsidRPr="00C45233">
        <w:t>.</w:t>
      </w:r>
    </w:p>
    <w:p w:rsidR="006C76D5" w:rsidRPr="00C45233" w:rsidRDefault="001B63DF" w:rsidP="00C45233">
      <w:pPr>
        <w:pStyle w:val="Ttulo1"/>
        <w:numPr>
          <w:ilvl w:val="0"/>
          <w:numId w:val="0"/>
        </w:numPr>
        <w:spacing w:line="240" w:lineRule="auto"/>
        <w:rPr>
          <w:rFonts w:ascii="Times New Roman" w:hAnsi="Times New Roman"/>
          <w:color w:val="000000"/>
        </w:rPr>
      </w:pPr>
      <w:bookmarkStart w:id="30" w:name="_Toc310261267"/>
      <w:bookmarkStart w:id="31" w:name="_Toc313542150"/>
      <w:r w:rsidRPr="00C45233">
        <w:rPr>
          <w:rFonts w:ascii="Times New Roman" w:hAnsi="Times New Roman"/>
          <w:color w:val="000000"/>
        </w:rPr>
        <w:t>X</w:t>
      </w:r>
      <w:r w:rsidR="00C456A7" w:rsidRPr="00C45233">
        <w:rPr>
          <w:rFonts w:ascii="Times New Roman" w:hAnsi="Times New Roman"/>
          <w:color w:val="000000"/>
        </w:rPr>
        <w:t>I</w:t>
      </w:r>
      <w:r w:rsidRPr="00C45233">
        <w:rPr>
          <w:rFonts w:ascii="Times New Roman" w:hAnsi="Times New Roman"/>
          <w:color w:val="000000"/>
        </w:rPr>
        <w:t>V</w:t>
      </w:r>
      <w:r w:rsidR="006C76D5" w:rsidRPr="00C45233">
        <w:rPr>
          <w:rFonts w:ascii="Times New Roman" w:hAnsi="Times New Roman"/>
          <w:color w:val="000000"/>
        </w:rPr>
        <w:t>– DA IMPUGNAÇÃO DO ATO CONVOCATÓRIO</w:t>
      </w:r>
      <w:bookmarkEnd w:id="30"/>
      <w:bookmarkEnd w:id="31"/>
    </w:p>
    <w:p w:rsidR="006C76D5" w:rsidRPr="00C45233" w:rsidRDefault="00DD232E" w:rsidP="00C45233">
      <w:pPr>
        <w:tabs>
          <w:tab w:val="left" w:pos="284"/>
          <w:tab w:val="left" w:pos="567"/>
        </w:tabs>
        <w:spacing w:before="120"/>
        <w:jc w:val="both"/>
      </w:pPr>
      <w:r w:rsidRPr="00C45233">
        <w:t>1</w:t>
      </w:r>
      <w:r w:rsidR="00C456A7" w:rsidRPr="00C45233">
        <w:t>4</w:t>
      </w:r>
      <w:r w:rsidRPr="00C45233">
        <w:t xml:space="preserve">.1. </w:t>
      </w:r>
      <w:r w:rsidR="006C76D5" w:rsidRPr="00C45233">
        <w:t>Nos termos do Art</w:t>
      </w:r>
      <w:r w:rsidR="00BD4D5C" w:rsidRPr="00C45233">
        <w:t xml:space="preserve">. </w:t>
      </w:r>
      <w:r w:rsidR="0004323D">
        <w:t>41</w:t>
      </w:r>
      <w:r w:rsidR="006C76D5" w:rsidRPr="00C45233">
        <w:t xml:space="preserve"> da </w:t>
      </w:r>
      <w:r w:rsidR="00BD4D5C" w:rsidRPr="00C45233">
        <w:t>L</w:t>
      </w:r>
      <w:r w:rsidR="006C76D5" w:rsidRPr="00C45233">
        <w:t>ei 8666/93, a Administração não pode descumprir as normas e condições do edital, ao qual se acha estritamente vinculada.</w:t>
      </w:r>
    </w:p>
    <w:p w:rsidR="00F62373" w:rsidRPr="00C45233" w:rsidRDefault="00DD232E" w:rsidP="00C45233">
      <w:pPr>
        <w:tabs>
          <w:tab w:val="left" w:pos="284"/>
          <w:tab w:val="left" w:pos="567"/>
        </w:tabs>
        <w:spacing w:before="120"/>
        <w:jc w:val="both"/>
      </w:pPr>
      <w:r w:rsidRPr="00C45233">
        <w:t>1</w:t>
      </w:r>
      <w:r w:rsidR="00C456A7" w:rsidRPr="00C45233">
        <w:t>4</w:t>
      </w:r>
      <w:r w:rsidR="00BD4D5C" w:rsidRPr="00C45233">
        <w:t xml:space="preserve">.2. </w:t>
      </w:r>
      <w:r w:rsidR="006C76D5" w:rsidRPr="00C45233">
        <w:t xml:space="preserve">Qualquer cidadão é parte legítima para impugnar edital de licitação por irregularidade na aplicação desta Lei, devendo protocolar o pedido até </w:t>
      </w:r>
      <w:r w:rsidR="000D4EE0" w:rsidRPr="00C45233">
        <w:t>0</w:t>
      </w:r>
      <w:r w:rsidR="00F62373" w:rsidRPr="00C45233">
        <w:t>2</w:t>
      </w:r>
      <w:r w:rsidR="006C76D5" w:rsidRPr="00C45233">
        <w:t xml:space="preserve"> (</w:t>
      </w:r>
      <w:r w:rsidR="00F62373" w:rsidRPr="00C45233">
        <w:t>dois</w:t>
      </w:r>
      <w:r w:rsidR="00BD4D5C" w:rsidRPr="00C45233">
        <w:t xml:space="preserve">) </w:t>
      </w:r>
      <w:r w:rsidR="006C76D5" w:rsidRPr="00C45233">
        <w:t xml:space="preserve">dias úteis antes da data fixada para a abertura dos envelopes de </w:t>
      </w:r>
      <w:r w:rsidR="00F62373" w:rsidRPr="00C45233">
        <w:t>proposta</w:t>
      </w:r>
      <w:r w:rsidR="006C76D5" w:rsidRPr="00C45233">
        <w:t>, devendo a Administração</w:t>
      </w:r>
      <w:r w:rsidR="00F62373" w:rsidRPr="00C45233">
        <w:t xml:space="preserve"> por meio </w:t>
      </w:r>
      <w:proofErr w:type="gramStart"/>
      <w:r w:rsidR="00F62373" w:rsidRPr="00C45233">
        <w:t>do Pregoeiro</w:t>
      </w:r>
      <w:r w:rsidR="006C76D5" w:rsidRPr="00C45233">
        <w:t xml:space="preserve"> julgar</w:t>
      </w:r>
      <w:proofErr w:type="gramEnd"/>
      <w:r w:rsidR="006C76D5" w:rsidRPr="00C45233">
        <w:t xml:space="preserve"> e responder à impugnação, sem prejuízo da faculdade prevista no § 1</w:t>
      </w:r>
      <w:r w:rsidR="00C03E0D" w:rsidRPr="00C45233">
        <w:t>º</w:t>
      </w:r>
      <w:r w:rsidR="006C76D5" w:rsidRPr="00C45233">
        <w:t xml:space="preserve"> do art. 113.</w:t>
      </w:r>
      <w:bookmarkStart w:id="32" w:name="art41§2"/>
      <w:bookmarkEnd w:id="32"/>
    </w:p>
    <w:p w:rsidR="00BD4D5C" w:rsidRPr="00C45233" w:rsidRDefault="00BD4D5C" w:rsidP="00C45233">
      <w:pPr>
        <w:tabs>
          <w:tab w:val="left" w:pos="284"/>
          <w:tab w:val="left" w:pos="567"/>
        </w:tabs>
        <w:spacing w:before="120"/>
        <w:jc w:val="both"/>
      </w:pPr>
      <w:r w:rsidRPr="00C45233">
        <w:t>14.2.1. O Pregoeiro poderá solicitar parecer de técnicos ou jurídicos pertencentes ao quadro de pessoal da Prefeitura ou, ainda, de pessoas físicas ou jurídicas estranhas a ele, para orientar sua decisão.</w:t>
      </w:r>
    </w:p>
    <w:p w:rsidR="006C76D5" w:rsidRPr="00C45233" w:rsidRDefault="00F62373" w:rsidP="00C45233">
      <w:pPr>
        <w:tabs>
          <w:tab w:val="left" w:pos="284"/>
          <w:tab w:val="left" w:pos="567"/>
        </w:tabs>
        <w:spacing w:before="120"/>
        <w:jc w:val="both"/>
      </w:pPr>
      <w:r w:rsidRPr="00C45233">
        <w:t>1</w:t>
      </w:r>
      <w:r w:rsidR="00C456A7" w:rsidRPr="00C45233">
        <w:t>4</w:t>
      </w:r>
      <w:r w:rsidRPr="00C45233">
        <w:t>.3</w:t>
      </w:r>
      <w:r w:rsidR="00DD232E" w:rsidRPr="00C45233">
        <w:t xml:space="preserve">. </w:t>
      </w:r>
      <w:r w:rsidR="006C76D5" w:rsidRPr="00C45233">
        <w:t>A impugnação feita tempestivamente pelo licitante não o impedirá de participar do processo licitatório até o trânsito em julgado da decisão a ela pertinente.</w:t>
      </w:r>
    </w:p>
    <w:p w:rsidR="00F62373" w:rsidRPr="00C45233" w:rsidRDefault="006C76D5" w:rsidP="00C45233">
      <w:pPr>
        <w:tabs>
          <w:tab w:val="left" w:pos="284"/>
          <w:tab w:val="left" w:pos="567"/>
        </w:tabs>
        <w:spacing w:before="120"/>
        <w:jc w:val="both"/>
      </w:pPr>
      <w:r w:rsidRPr="00C45233">
        <w:t>1</w:t>
      </w:r>
      <w:r w:rsidR="00C456A7" w:rsidRPr="00C45233">
        <w:t>4</w:t>
      </w:r>
      <w:r w:rsidRPr="00C45233">
        <w:t>.</w:t>
      </w:r>
      <w:r w:rsidR="00F62373" w:rsidRPr="00C45233">
        <w:t>4</w:t>
      </w:r>
      <w:r w:rsidRPr="00C45233">
        <w:t xml:space="preserve">.  A impugnação será dirigida </w:t>
      </w:r>
      <w:proofErr w:type="spellStart"/>
      <w:proofErr w:type="gramStart"/>
      <w:r w:rsidR="00495AD5" w:rsidRPr="00C45233">
        <w:t>ao</w:t>
      </w:r>
      <w:r w:rsidR="00DA1596" w:rsidRPr="00C45233">
        <w:t>Pregoeiro</w:t>
      </w:r>
      <w:proofErr w:type="spellEnd"/>
      <w:proofErr w:type="gramEnd"/>
      <w:r w:rsidRPr="00C45233">
        <w:t xml:space="preserve"> Municipal.</w:t>
      </w:r>
    </w:p>
    <w:p w:rsidR="00250002" w:rsidRPr="00C45233" w:rsidRDefault="00E45F1D" w:rsidP="00C45233">
      <w:pPr>
        <w:tabs>
          <w:tab w:val="left" w:pos="284"/>
          <w:tab w:val="left" w:pos="567"/>
        </w:tabs>
        <w:spacing w:before="120"/>
        <w:jc w:val="both"/>
      </w:pPr>
      <w:r w:rsidRPr="00C45233">
        <w:t xml:space="preserve">14.5. </w:t>
      </w:r>
      <w:r w:rsidR="00F62373" w:rsidRPr="00C45233">
        <w:t>Acolhida a petição será designada nova data para realização do certame.</w:t>
      </w:r>
    </w:p>
    <w:p w:rsidR="00CD7006" w:rsidRPr="00C45233" w:rsidRDefault="00CD7006" w:rsidP="00C45233">
      <w:pPr>
        <w:pStyle w:val="Ttulo1"/>
        <w:numPr>
          <w:ilvl w:val="0"/>
          <w:numId w:val="0"/>
        </w:numPr>
        <w:tabs>
          <w:tab w:val="left" w:pos="284"/>
          <w:tab w:val="left" w:pos="567"/>
        </w:tabs>
        <w:spacing w:before="120" w:line="240" w:lineRule="auto"/>
        <w:ind w:right="0"/>
        <w:rPr>
          <w:rFonts w:ascii="Times New Roman" w:hAnsi="Times New Roman"/>
          <w:color w:val="000000"/>
        </w:rPr>
      </w:pPr>
      <w:bookmarkStart w:id="33" w:name="_Toc313542151"/>
    </w:p>
    <w:p w:rsidR="006C76D5" w:rsidRPr="00C45233" w:rsidRDefault="005F2DCC" w:rsidP="00C45233">
      <w:pPr>
        <w:pStyle w:val="Ttulo1"/>
        <w:numPr>
          <w:ilvl w:val="0"/>
          <w:numId w:val="0"/>
        </w:numPr>
        <w:tabs>
          <w:tab w:val="left" w:pos="284"/>
          <w:tab w:val="left" w:pos="567"/>
        </w:tabs>
        <w:spacing w:before="120" w:line="240" w:lineRule="auto"/>
        <w:ind w:right="0"/>
        <w:rPr>
          <w:rFonts w:ascii="Times New Roman" w:hAnsi="Times New Roman"/>
          <w:color w:val="000000"/>
        </w:rPr>
      </w:pPr>
      <w:r w:rsidRPr="00C45233">
        <w:rPr>
          <w:rFonts w:ascii="Times New Roman" w:hAnsi="Times New Roman"/>
          <w:color w:val="000000"/>
        </w:rPr>
        <w:t>X</w:t>
      </w:r>
      <w:r w:rsidR="00C456A7" w:rsidRPr="00C45233">
        <w:rPr>
          <w:rFonts w:ascii="Times New Roman" w:hAnsi="Times New Roman"/>
          <w:color w:val="000000"/>
        </w:rPr>
        <w:t>V</w:t>
      </w:r>
      <w:r w:rsidR="006C76D5" w:rsidRPr="00C45233">
        <w:rPr>
          <w:rFonts w:ascii="Times New Roman" w:hAnsi="Times New Roman"/>
          <w:color w:val="000000"/>
        </w:rPr>
        <w:t>- DAS DISPOSIÇÕES FINAIS</w:t>
      </w:r>
      <w:bookmarkEnd w:id="33"/>
    </w:p>
    <w:p w:rsidR="006C76D5" w:rsidRPr="00C45233" w:rsidRDefault="006C76D5" w:rsidP="00C45233">
      <w:pPr>
        <w:tabs>
          <w:tab w:val="left" w:pos="284"/>
          <w:tab w:val="left" w:pos="567"/>
        </w:tabs>
        <w:autoSpaceDE w:val="0"/>
        <w:autoSpaceDN w:val="0"/>
        <w:adjustRightInd w:val="0"/>
        <w:spacing w:before="120"/>
        <w:jc w:val="both"/>
        <w:rPr>
          <w:color w:val="000000"/>
        </w:rPr>
      </w:pPr>
      <w:r w:rsidRPr="00C45233">
        <w:rPr>
          <w:color w:val="000000"/>
        </w:rPr>
        <w:t>1</w:t>
      </w:r>
      <w:r w:rsidR="00E45F1D" w:rsidRPr="00C45233">
        <w:rPr>
          <w:color w:val="000000"/>
        </w:rPr>
        <w:t>5</w:t>
      </w:r>
      <w:r w:rsidR="00021B2F" w:rsidRPr="00C45233">
        <w:rPr>
          <w:color w:val="000000"/>
        </w:rPr>
        <w:t xml:space="preserve">.1. </w:t>
      </w:r>
      <w:r w:rsidRPr="00C45233">
        <w:rPr>
          <w:color w:val="000000"/>
        </w:rPr>
        <w:t>A presente licitação somente poderá vir a ser revogada por razões de interesse público decorrente de fato superveniente devidamente comprovada ou anulada no todo ou em parte por ilegalidade de ofício ou por provocação de terceiros, mediante parecer escrito e devidamente fundamentado.</w:t>
      </w:r>
    </w:p>
    <w:p w:rsidR="006C76D5" w:rsidRPr="00C45233" w:rsidRDefault="001B63DF" w:rsidP="00C45233">
      <w:pPr>
        <w:tabs>
          <w:tab w:val="left" w:pos="284"/>
          <w:tab w:val="left" w:pos="567"/>
        </w:tabs>
        <w:autoSpaceDE w:val="0"/>
        <w:autoSpaceDN w:val="0"/>
        <w:adjustRightInd w:val="0"/>
        <w:spacing w:before="120"/>
        <w:jc w:val="both"/>
        <w:rPr>
          <w:color w:val="000000"/>
        </w:rPr>
      </w:pPr>
      <w:r w:rsidRPr="00C45233">
        <w:rPr>
          <w:color w:val="000000"/>
        </w:rPr>
        <w:t>1</w:t>
      </w:r>
      <w:r w:rsidR="00E45F1D" w:rsidRPr="00C45233">
        <w:rPr>
          <w:color w:val="000000"/>
        </w:rPr>
        <w:t>5</w:t>
      </w:r>
      <w:r w:rsidRPr="00C45233">
        <w:rPr>
          <w:color w:val="000000"/>
        </w:rPr>
        <w:t>.</w:t>
      </w:r>
      <w:r w:rsidR="00DD232E" w:rsidRPr="00C45233">
        <w:rPr>
          <w:color w:val="000000"/>
        </w:rPr>
        <w:t xml:space="preserve">2. </w:t>
      </w:r>
      <w:r w:rsidR="006C76D5" w:rsidRPr="00C45233">
        <w:rPr>
          <w:color w:val="000000"/>
        </w:rPr>
        <w:t>O objeto da presente licitação poderá sofrer acréscimos ou supressões, conforme previsto n</w:t>
      </w:r>
      <w:r w:rsidR="00021B2F" w:rsidRPr="00C45233">
        <w:rPr>
          <w:color w:val="000000"/>
        </w:rPr>
        <w:t>o §1º, art. 65, Lei nº 8.666/93.</w:t>
      </w:r>
    </w:p>
    <w:p w:rsidR="00021B2F" w:rsidRPr="00C45233" w:rsidRDefault="006C76D5" w:rsidP="00C45233">
      <w:pPr>
        <w:tabs>
          <w:tab w:val="left" w:pos="284"/>
          <w:tab w:val="left" w:pos="567"/>
        </w:tabs>
        <w:autoSpaceDE w:val="0"/>
        <w:autoSpaceDN w:val="0"/>
        <w:adjustRightInd w:val="0"/>
        <w:spacing w:before="120"/>
        <w:jc w:val="both"/>
        <w:rPr>
          <w:color w:val="000000"/>
        </w:rPr>
      </w:pPr>
      <w:r w:rsidRPr="00C45233">
        <w:rPr>
          <w:color w:val="000000"/>
        </w:rPr>
        <w:lastRenderedPageBreak/>
        <w:t>1</w:t>
      </w:r>
      <w:r w:rsidR="00E45F1D" w:rsidRPr="00C45233">
        <w:rPr>
          <w:color w:val="000000"/>
        </w:rPr>
        <w:t>5</w:t>
      </w:r>
      <w:r w:rsidR="00DD232E" w:rsidRPr="00C45233">
        <w:rPr>
          <w:color w:val="000000"/>
        </w:rPr>
        <w:t xml:space="preserve">.3. </w:t>
      </w:r>
      <w:proofErr w:type="spellStart"/>
      <w:proofErr w:type="gramStart"/>
      <w:r w:rsidR="007D0A65" w:rsidRPr="00C45233">
        <w:rPr>
          <w:color w:val="000000"/>
        </w:rPr>
        <w:t>O</w:t>
      </w:r>
      <w:r w:rsidR="00DA1596" w:rsidRPr="00C45233">
        <w:rPr>
          <w:color w:val="000000"/>
        </w:rPr>
        <w:t>Pregoeiro</w:t>
      </w:r>
      <w:proofErr w:type="spellEnd"/>
      <w:proofErr w:type="gramEnd"/>
      <w:r w:rsidRPr="00C45233">
        <w:rPr>
          <w:color w:val="000000"/>
        </w:rPr>
        <w:t>, no interesse da Administração, poderá relevar omissões puramente formais observadas na documentação e proposta, desde que não contrariem a legislação vigente e não comprometa a lisura da Licitação</w:t>
      </w:r>
      <w:r w:rsidR="00021B2F" w:rsidRPr="00C45233">
        <w:rPr>
          <w:color w:val="000000"/>
        </w:rPr>
        <w:t>. É facultado ainda ao Pregoeiro ou à autoridade superior em qualquer fase do julgamento promover diligência destinada a esclarecer ou complementar a instrução do processo e a aferição do ofertado, bem como solicitar a Órgãos competentes a elaboração de pareceres técnicos destinados a fundamentar as decisões.</w:t>
      </w:r>
    </w:p>
    <w:p w:rsidR="006C76D5" w:rsidRPr="00C45233" w:rsidRDefault="006C76D5" w:rsidP="00C45233">
      <w:pPr>
        <w:tabs>
          <w:tab w:val="left" w:pos="284"/>
          <w:tab w:val="left" w:pos="567"/>
        </w:tabs>
        <w:autoSpaceDE w:val="0"/>
        <w:autoSpaceDN w:val="0"/>
        <w:adjustRightInd w:val="0"/>
        <w:spacing w:before="120"/>
        <w:jc w:val="both"/>
        <w:rPr>
          <w:color w:val="000000"/>
        </w:rPr>
      </w:pPr>
      <w:r w:rsidRPr="00C45233">
        <w:rPr>
          <w:color w:val="000000"/>
        </w:rPr>
        <w:t>1</w:t>
      </w:r>
      <w:r w:rsidR="00E45F1D" w:rsidRPr="00C45233">
        <w:rPr>
          <w:color w:val="000000"/>
        </w:rPr>
        <w:t>5</w:t>
      </w:r>
      <w:r w:rsidR="00DD232E" w:rsidRPr="00C45233">
        <w:rPr>
          <w:color w:val="000000"/>
        </w:rPr>
        <w:t xml:space="preserve">.4. </w:t>
      </w:r>
      <w:r w:rsidRPr="00C45233">
        <w:rPr>
          <w:color w:val="000000"/>
        </w:rPr>
        <w:t>Nenhuma indenização será devida às licitantes pela elaboração e/ou apresentação de documentação relativa ao presente Edital.</w:t>
      </w:r>
    </w:p>
    <w:p w:rsidR="006C76D5" w:rsidRPr="00C45233" w:rsidRDefault="006C76D5" w:rsidP="00C45233">
      <w:pPr>
        <w:tabs>
          <w:tab w:val="left" w:pos="284"/>
          <w:tab w:val="left" w:pos="567"/>
        </w:tabs>
        <w:autoSpaceDE w:val="0"/>
        <w:autoSpaceDN w:val="0"/>
        <w:adjustRightInd w:val="0"/>
        <w:spacing w:before="120"/>
        <w:jc w:val="both"/>
        <w:rPr>
          <w:color w:val="000000"/>
        </w:rPr>
      </w:pPr>
      <w:r w:rsidRPr="00C45233">
        <w:rPr>
          <w:color w:val="000000"/>
        </w:rPr>
        <w:t>1</w:t>
      </w:r>
      <w:r w:rsidR="00E45F1D" w:rsidRPr="00C45233">
        <w:rPr>
          <w:color w:val="000000"/>
        </w:rPr>
        <w:t>5</w:t>
      </w:r>
      <w:r w:rsidR="00DD232E" w:rsidRPr="00C45233">
        <w:rPr>
          <w:color w:val="000000"/>
        </w:rPr>
        <w:t xml:space="preserve">.5. </w:t>
      </w:r>
      <w:r w:rsidRPr="00C45233">
        <w:rPr>
          <w:color w:val="000000"/>
        </w:rPr>
        <w:t>Transcorrido o prazo recursal e decidido os recursos eventualmente interpostos, será o resultado da licitação submetido ao Prefeito Municipal para o procedimento de homologação.</w:t>
      </w:r>
    </w:p>
    <w:p w:rsidR="006C76D5" w:rsidRPr="00C45233" w:rsidRDefault="006C76D5" w:rsidP="00C45233">
      <w:pPr>
        <w:tabs>
          <w:tab w:val="left" w:pos="284"/>
          <w:tab w:val="left" w:pos="567"/>
        </w:tabs>
        <w:autoSpaceDE w:val="0"/>
        <w:autoSpaceDN w:val="0"/>
        <w:adjustRightInd w:val="0"/>
        <w:spacing w:before="120"/>
        <w:jc w:val="both"/>
        <w:rPr>
          <w:color w:val="000000"/>
        </w:rPr>
      </w:pPr>
      <w:proofErr w:type="gramStart"/>
      <w:r w:rsidRPr="00C45233">
        <w:rPr>
          <w:color w:val="000000"/>
        </w:rPr>
        <w:t>1</w:t>
      </w:r>
      <w:r w:rsidR="00E45F1D" w:rsidRPr="00C45233">
        <w:rPr>
          <w:color w:val="000000"/>
        </w:rPr>
        <w:t>5</w:t>
      </w:r>
      <w:r w:rsidRPr="00C45233">
        <w:rPr>
          <w:color w:val="000000"/>
        </w:rPr>
        <w:t>.6.</w:t>
      </w:r>
      <w:proofErr w:type="gramEnd"/>
      <w:r w:rsidRPr="00C45233">
        <w:t>A anulação do procedimento licitatório não gera direito de indenização, salvo nos casos legais;</w:t>
      </w:r>
    </w:p>
    <w:p w:rsidR="006C76D5" w:rsidRPr="00C45233" w:rsidRDefault="006C76D5" w:rsidP="00C45233">
      <w:pPr>
        <w:tabs>
          <w:tab w:val="left" w:pos="284"/>
          <w:tab w:val="left" w:pos="567"/>
        </w:tabs>
        <w:spacing w:before="120"/>
        <w:jc w:val="both"/>
      </w:pPr>
      <w:r w:rsidRPr="00C45233">
        <w:t>1</w:t>
      </w:r>
      <w:r w:rsidR="00E45F1D" w:rsidRPr="00C45233">
        <w:t>5</w:t>
      </w:r>
      <w:r w:rsidR="00DD232E" w:rsidRPr="00C45233">
        <w:t xml:space="preserve">.7. </w:t>
      </w:r>
      <w:r w:rsidRPr="00C45233">
        <w:t>As reuniões de abertura dos envelopes serão sempre públicas;</w:t>
      </w:r>
    </w:p>
    <w:p w:rsidR="006C76D5" w:rsidRPr="00C45233" w:rsidRDefault="006C76D5" w:rsidP="00C45233">
      <w:pPr>
        <w:tabs>
          <w:tab w:val="left" w:pos="284"/>
          <w:tab w:val="left" w:pos="567"/>
        </w:tabs>
        <w:spacing w:before="120"/>
        <w:jc w:val="both"/>
      </w:pPr>
      <w:r w:rsidRPr="00C45233">
        <w:t>1</w:t>
      </w:r>
      <w:r w:rsidR="00E45F1D" w:rsidRPr="00C45233">
        <w:t>5</w:t>
      </w:r>
      <w:r w:rsidR="00DD232E" w:rsidRPr="00C45233">
        <w:t xml:space="preserve">.8. </w:t>
      </w:r>
      <w:r w:rsidRPr="00C45233">
        <w:t>A Comissão de Licitação reserva-se o direito de realizar a análise da documentação</w:t>
      </w:r>
      <w:r w:rsidR="00021B2F" w:rsidRPr="00C45233">
        <w:t xml:space="preserve"> e das propostas reservadamente </w:t>
      </w:r>
      <w:r w:rsidRPr="00C45233">
        <w:t>ou em público;</w:t>
      </w:r>
    </w:p>
    <w:p w:rsidR="006C76D5" w:rsidRPr="00C45233" w:rsidRDefault="006C76D5" w:rsidP="00C45233">
      <w:pPr>
        <w:tabs>
          <w:tab w:val="left" w:pos="284"/>
          <w:tab w:val="left" w:pos="567"/>
        </w:tabs>
        <w:spacing w:before="120"/>
        <w:jc w:val="both"/>
      </w:pPr>
      <w:r w:rsidRPr="00C45233">
        <w:t>1</w:t>
      </w:r>
      <w:r w:rsidR="00E45F1D" w:rsidRPr="00C45233">
        <w:t>5</w:t>
      </w:r>
      <w:r w:rsidR="00DD232E" w:rsidRPr="00C45233">
        <w:t xml:space="preserve">.9. </w:t>
      </w:r>
      <w:r w:rsidRPr="00C45233">
        <w:t>Decairá do direito de impugnar os termos deste Edital o licitante que, tendo-o aceito sem objeção, venha apontar, depois da abertura dos envelopes de “PROPOSTA e HABILITAÇÃO”, falhas ou irregularidades que o viciaram, hipótese em que tal comunicação não terá efeito de recurso.</w:t>
      </w:r>
    </w:p>
    <w:p w:rsidR="006C76D5" w:rsidRPr="00C45233" w:rsidRDefault="006C76D5" w:rsidP="00C45233">
      <w:pPr>
        <w:tabs>
          <w:tab w:val="left" w:pos="284"/>
          <w:tab w:val="left" w:pos="567"/>
        </w:tabs>
        <w:spacing w:before="120"/>
        <w:jc w:val="both"/>
      </w:pPr>
      <w:r w:rsidRPr="00C45233">
        <w:t>1</w:t>
      </w:r>
      <w:r w:rsidR="00E45F1D" w:rsidRPr="00C45233">
        <w:t>5</w:t>
      </w:r>
      <w:r w:rsidR="00DD232E" w:rsidRPr="00C45233">
        <w:t xml:space="preserve">.10. </w:t>
      </w:r>
      <w:r w:rsidRPr="00C45233">
        <w:t xml:space="preserve">Na contagem dos prazos deste Edital será excluído o dia de início e incluído o dia do vencimento, considerando o expediente normal, no horário de </w:t>
      </w:r>
      <w:r w:rsidR="008A0E73" w:rsidRPr="00C45233">
        <w:t>0</w:t>
      </w:r>
      <w:r w:rsidR="007D0A65" w:rsidRPr="00C45233">
        <w:t>7</w:t>
      </w:r>
      <w:r w:rsidRPr="00C45233">
        <w:t>h</w:t>
      </w:r>
      <w:r w:rsidR="00131F0B" w:rsidRPr="00C45233">
        <w:t>0</w:t>
      </w:r>
      <w:r w:rsidR="008A0E73" w:rsidRPr="00C45233">
        <w:t>0</w:t>
      </w:r>
      <w:r w:rsidRPr="00C45233">
        <w:t>min às</w:t>
      </w:r>
      <w:r w:rsidR="008A0E73" w:rsidRPr="00C45233">
        <w:t>1</w:t>
      </w:r>
      <w:r w:rsidR="00C53F59" w:rsidRPr="00C45233">
        <w:t>1</w:t>
      </w:r>
      <w:r w:rsidRPr="00C45233">
        <w:t>h</w:t>
      </w:r>
      <w:r w:rsidR="00C53F59" w:rsidRPr="00C45233">
        <w:t>0</w:t>
      </w:r>
      <w:r w:rsidR="008A0E73" w:rsidRPr="00C45233">
        <w:t>0</w:t>
      </w:r>
      <w:r w:rsidRPr="00C45233">
        <w:t>min</w:t>
      </w:r>
      <w:r w:rsidR="000B4FB7" w:rsidRPr="00C45233">
        <w:t xml:space="preserve"> e de 13h00min ás 17</w:t>
      </w:r>
      <w:r w:rsidR="003817C4" w:rsidRPr="00C45233">
        <w:t>h00min</w:t>
      </w:r>
      <w:r w:rsidRPr="00C45233">
        <w:t>.</w:t>
      </w:r>
    </w:p>
    <w:p w:rsidR="006C76D5" w:rsidRPr="00C45233" w:rsidRDefault="006C76D5" w:rsidP="00C45233">
      <w:pPr>
        <w:tabs>
          <w:tab w:val="left" w:pos="284"/>
          <w:tab w:val="left" w:pos="567"/>
        </w:tabs>
        <w:spacing w:before="120"/>
        <w:jc w:val="both"/>
      </w:pPr>
      <w:r w:rsidRPr="00C45233">
        <w:t>1</w:t>
      </w:r>
      <w:r w:rsidR="00E45F1D" w:rsidRPr="00C45233">
        <w:t>5</w:t>
      </w:r>
      <w:r w:rsidR="00DD232E" w:rsidRPr="00C45233">
        <w:t xml:space="preserve">.11. </w:t>
      </w:r>
      <w:r w:rsidRPr="00C45233">
        <w:t>Havendo desistência por parte do licitante, após o encerramento da reunião de abertura, se sujeitará este às penalidades nesta licitação;</w:t>
      </w:r>
    </w:p>
    <w:p w:rsidR="006C76D5" w:rsidRPr="00C45233" w:rsidRDefault="006C76D5" w:rsidP="00C45233">
      <w:pPr>
        <w:tabs>
          <w:tab w:val="left" w:pos="284"/>
          <w:tab w:val="left" w:pos="567"/>
        </w:tabs>
        <w:autoSpaceDE w:val="0"/>
        <w:autoSpaceDN w:val="0"/>
        <w:adjustRightInd w:val="0"/>
        <w:spacing w:before="120"/>
        <w:jc w:val="both"/>
        <w:rPr>
          <w:color w:val="000000"/>
        </w:rPr>
      </w:pPr>
      <w:r w:rsidRPr="00C45233">
        <w:rPr>
          <w:color w:val="000000"/>
        </w:rPr>
        <w:t>1</w:t>
      </w:r>
      <w:r w:rsidR="00E45F1D" w:rsidRPr="00C45233">
        <w:rPr>
          <w:color w:val="000000"/>
        </w:rPr>
        <w:t>5</w:t>
      </w:r>
      <w:r w:rsidR="00DD232E" w:rsidRPr="00C45233">
        <w:rPr>
          <w:color w:val="000000"/>
        </w:rPr>
        <w:t xml:space="preserve">.12. </w:t>
      </w:r>
      <w:r w:rsidRPr="00C45233">
        <w:rPr>
          <w:color w:val="000000"/>
        </w:rPr>
        <w:t>Independente de declaração expressa, a simples participação nesta licitação implica em aceitação plena das condições estipuladas neste Edital, decaindo do direito de impugnar os seus termos o licitante que, tendo-o aceito sem objeção, vier, após o julgamento desfavorável, apresentar falhas e irregularidades que o viciem.</w:t>
      </w:r>
    </w:p>
    <w:p w:rsidR="00F9155F" w:rsidRPr="00C45233" w:rsidRDefault="001B63DF" w:rsidP="00C45233">
      <w:pPr>
        <w:tabs>
          <w:tab w:val="left" w:pos="284"/>
          <w:tab w:val="left" w:pos="567"/>
        </w:tabs>
        <w:autoSpaceDE w:val="0"/>
        <w:spacing w:before="120"/>
        <w:jc w:val="both"/>
      </w:pPr>
      <w:r w:rsidRPr="00C45233">
        <w:t>1</w:t>
      </w:r>
      <w:r w:rsidR="00E45F1D" w:rsidRPr="00C45233">
        <w:t>5</w:t>
      </w:r>
      <w:r w:rsidR="00DD232E" w:rsidRPr="00C45233">
        <w:t xml:space="preserve">.13. </w:t>
      </w:r>
      <w:r w:rsidR="00F9155F" w:rsidRPr="00C45233">
        <w:t>O M</w:t>
      </w:r>
      <w:r w:rsidR="0004323D">
        <w:t xml:space="preserve">EI </w:t>
      </w:r>
      <w:r w:rsidR="00021B2F" w:rsidRPr="00C45233">
        <w:t>(</w:t>
      </w:r>
      <w:proofErr w:type="spellStart"/>
      <w:r w:rsidR="00021B2F" w:rsidRPr="00C45233">
        <w:t>Microempreendedor</w:t>
      </w:r>
      <w:proofErr w:type="spellEnd"/>
      <w:r w:rsidR="00021B2F" w:rsidRPr="00C45233">
        <w:t xml:space="preserve"> Individual)</w:t>
      </w:r>
      <w:r w:rsidR="00F9155F" w:rsidRPr="00C45233">
        <w:t xml:space="preserve"> é </w:t>
      </w:r>
      <w:r w:rsidR="00021B2F" w:rsidRPr="00C45233">
        <w:t xml:space="preserve">a </w:t>
      </w:r>
      <w:r w:rsidR="00F9155F" w:rsidRPr="00C45233">
        <w:t>modalidade de microempresa e é vedado impor restrições relativamente ao exercício de profissão ou participação em licitações, em função da sua respectiva natureza jurídica (LC 147/2014).</w:t>
      </w:r>
    </w:p>
    <w:p w:rsidR="000B40FC" w:rsidRPr="00C45233" w:rsidRDefault="001B63DF" w:rsidP="00C45233">
      <w:pPr>
        <w:tabs>
          <w:tab w:val="left" w:pos="284"/>
          <w:tab w:val="left" w:pos="567"/>
        </w:tabs>
        <w:autoSpaceDE w:val="0"/>
        <w:spacing w:before="120"/>
        <w:jc w:val="both"/>
      </w:pPr>
      <w:r w:rsidRPr="00C45233">
        <w:t>1</w:t>
      </w:r>
      <w:r w:rsidR="00E45F1D" w:rsidRPr="00C45233">
        <w:t>5</w:t>
      </w:r>
      <w:r w:rsidR="00EE47FA" w:rsidRPr="00C45233">
        <w:t xml:space="preserve">.14. </w:t>
      </w:r>
      <w:r w:rsidR="000B40FC" w:rsidRPr="00C45233">
        <w:t>Os casos omissos serão resolvidos pelo Pregoeiro e Equipe de Apoio com fundamento na Lei 10.520/02</w:t>
      </w:r>
      <w:r w:rsidR="00EE2E5E" w:rsidRPr="00C45233">
        <w:t xml:space="preserve">, </w:t>
      </w:r>
      <w:r w:rsidR="000B40FC" w:rsidRPr="00C45233">
        <w:t>Lei federal 8.666/93, Lei</w:t>
      </w:r>
      <w:r w:rsidR="00EE2E5E" w:rsidRPr="00C45233">
        <w:t xml:space="preserve"> Complementar 123/2006, Decreto Municipal</w:t>
      </w:r>
      <w:r w:rsidR="005C69F6" w:rsidRPr="00C45233">
        <w:t xml:space="preserve"> nº </w:t>
      </w:r>
      <w:r w:rsidR="000B4FB7" w:rsidRPr="00C45233">
        <w:t>20/2017</w:t>
      </w:r>
      <w:r w:rsidR="00EE2E5E" w:rsidRPr="00C45233">
        <w:t xml:space="preserve"> e suas </w:t>
      </w:r>
      <w:proofErr w:type="spellStart"/>
      <w:r w:rsidR="00EE2E5E" w:rsidRPr="00C45233">
        <w:t>alteraçõese</w:t>
      </w:r>
      <w:proofErr w:type="spellEnd"/>
      <w:r w:rsidR="00EE2E5E" w:rsidRPr="00C45233">
        <w:t xml:space="preserve"> demais legislações aplicadas ao objeto da Licitação.</w:t>
      </w:r>
    </w:p>
    <w:p w:rsidR="008274AD" w:rsidRPr="00C45233" w:rsidRDefault="006C76D5" w:rsidP="00C45233">
      <w:pPr>
        <w:tabs>
          <w:tab w:val="left" w:pos="284"/>
          <w:tab w:val="left" w:pos="567"/>
        </w:tabs>
        <w:autoSpaceDE w:val="0"/>
        <w:spacing w:before="120"/>
        <w:jc w:val="both"/>
      </w:pPr>
      <w:r w:rsidRPr="00C45233">
        <w:rPr>
          <w:color w:val="000000"/>
        </w:rPr>
        <w:t>1</w:t>
      </w:r>
      <w:r w:rsidR="00E45F1D" w:rsidRPr="00C45233">
        <w:rPr>
          <w:color w:val="000000"/>
        </w:rPr>
        <w:t>5</w:t>
      </w:r>
      <w:r w:rsidRPr="00C45233">
        <w:rPr>
          <w:color w:val="000000"/>
        </w:rPr>
        <w:t>.1</w:t>
      </w:r>
      <w:r w:rsidR="000B40FC" w:rsidRPr="00C45233">
        <w:rPr>
          <w:color w:val="000000"/>
        </w:rPr>
        <w:t>5</w:t>
      </w:r>
      <w:r w:rsidR="00DD232E" w:rsidRPr="00C45233">
        <w:rPr>
          <w:color w:val="000000"/>
        </w:rPr>
        <w:t xml:space="preserve">. </w:t>
      </w:r>
      <w:r w:rsidRPr="00C45233">
        <w:rPr>
          <w:color w:val="000000"/>
        </w:rPr>
        <w:t xml:space="preserve">Quaisquer esclarecimentos sobre dúvidas eventualmente suscitadas, relativas às orientações contidas no presente Pregão, </w:t>
      </w:r>
      <w:r w:rsidRPr="00C45233">
        <w:t xml:space="preserve">poderão ser </w:t>
      </w:r>
      <w:r w:rsidR="00495AD5" w:rsidRPr="00C45233">
        <w:t>solicitados</w:t>
      </w:r>
      <w:r w:rsidRPr="00C45233">
        <w:t xml:space="preserve"> ao</w:t>
      </w:r>
      <w:r w:rsidR="00AE0AF0" w:rsidRPr="00C45233">
        <w:t xml:space="preserve"> Município de </w:t>
      </w:r>
      <w:r w:rsidR="005C69F6" w:rsidRPr="00C45233">
        <w:t>Coração de Jesus</w:t>
      </w:r>
      <w:r w:rsidR="00E84E67" w:rsidRPr="00C45233">
        <w:t xml:space="preserve">, por escrito, por intermédio </w:t>
      </w:r>
      <w:proofErr w:type="spellStart"/>
      <w:proofErr w:type="gramStart"/>
      <w:r w:rsidR="00E84E67" w:rsidRPr="00C45233">
        <w:t>do</w:t>
      </w:r>
      <w:r w:rsidR="00DA1596" w:rsidRPr="00C45233">
        <w:t>Pregoeiro</w:t>
      </w:r>
      <w:r w:rsidR="00AE0AF0" w:rsidRPr="00C45233">
        <w:t>ou</w:t>
      </w:r>
      <w:proofErr w:type="spellEnd"/>
      <w:proofErr w:type="gramEnd"/>
      <w:r w:rsidR="00AE0AF0" w:rsidRPr="00C45233">
        <w:t xml:space="preserve"> através do telefone </w:t>
      </w:r>
      <w:r w:rsidR="00BA20D9" w:rsidRPr="00C45233">
        <w:t>(38)3228-</w:t>
      </w:r>
      <w:r w:rsidR="00BB0105" w:rsidRPr="00C45233">
        <w:t>2282</w:t>
      </w:r>
      <w:r w:rsidRPr="00C45233">
        <w:t xml:space="preserve">no horário de </w:t>
      </w:r>
      <w:r w:rsidR="00C53F59" w:rsidRPr="00C45233">
        <w:t>07h</w:t>
      </w:r>
      <w:r w:rsidR="003307D6" w:rsidRPr="00C45233">
        <w:t>0</w:t>
      </w:r>
      <w:r w:rsidRPr="00C45233">
        <w:t>0</w:t>
      </w:r>
      <w:r w:rsidR="00C53F59" w:rsidRPr="00C45233">
        <w:t>min</w:t>
      </w:r>
      <w:r w:rsidR="0004323D" w:rsidRPr="00C45233">
        <w:t>as</w:t>
      </w:r>
      <w:r w:rsidR="008A0E73" w:rsidRPr="00C45233">
        <w:t>1</w:t>
      </w:r>
      <w:r w:rsidR="000B4FB7" w:rsidRPr="00C45233">
        <w:t>1</w:t>
      </w:r>
      <w:r w:rsidR="00C53F59" w:rsidRPr="00C45233">
        <w:t>h</w:t>
      </w:r>
      <w:r w:rsidR="008D139B" w:rsidRPr="00C45233">
        <w:t>00</w:t>
      </w:r>
      <w:r w:rsidR="00C53F59" w:rsidRPr="00C45233">
        <w:t>min</w:t>
      </w:r>
      <w:r w:rsidR="000B4FB7" w:rsidRPr="00C45233">
        <w:t xml:space="preserve"> e de 13</w:t>
      </w:r>
      <w:r w:rsidR="00BA20D9" w:rsidRPr="00C45233">
        <w:t>h00min ás 17</w:t>
      </w:r>
      <w:r w:rsidR="003307D6" w:rsidRPr="00C45233">
        <w:t>h00min</w:t>
      </w:r>
      <w:r w:rsidR="008274AD" w:rsidRPr="00C45233">
        <w:t>.</w:t>
      </w:r>
    </w:p>
    <w:p w:rsidR="00012779" w:rsidRPr="00C45233" w:rsidRDefault="001B63DF" w:rsidP="00C45233">
      <w:pPr>
        <w:tabs>
          <w:tab w:val="left" w:pos="284"/>
          <w:tab w:val="left" w:pos="567"/>
        </w:tabs>
        <w:autoSpaceDE w:val="0"/>
        <w:spacing w:before="120"/>
        <w:jc w:val="both"/>
      </w:pPr>
      <w:r w:rsidRPr="00C45233">
        <w:t>1</w:t>
      </w:r>
      <w:r w:rsidR="00E45F1D" w:rsidRPr="00C45233">
        <w:t>5</w:t>
      </w:r>
      <w:r w:rsidR="00012779" w:rsidRPr="00C45233">
        <w:t>.16 - Integram o presente Edital:</w:t>
      </w:r>
    </w:p>
    <w:p w:rsidR="00012779" w:rsidRPr="00C45233" w:rsidRDefault="00012779" w:rsidP="00C45233">
      <w:pPr>
        <w:tabs>
          <w:tab w:val="left" w:pos="284"/>
          <w:tab w:val="left" w:pos="567"/>
        </w:tabs>
        <w:autoSpaceDE w:val="0"/>
        <w:spacing w:before="120"/>
        <w:jc w:val="both"/>
      </w:pPr>
      <w:r w:rsidRPr="00C45233">
        <w:t xml:space="preserve">Anexo I </w:t>
      </w:r>
      <w:proofErr w:type="gramStart"/>
      <w:r w:rsidR="00C456A7" w:rsidRPr="00C45233">
        <w:t>–</w:t>
      </w:r>
      <w:r w:rsidR="00AA7DC3" w:rsidRPr="00C45233">
        <w:t>Termo</w:t>
      </w:r>
      <w:proofErr w:type="gramEnd"/>
      <w:r w:rsidR="00AA7DC3" w:rsidRPr="00C45233">
        <w:t xml:space="preserve"> de Referencia/Especificação do objeto</w:t>
      </w:r>
      <w:r w:rsidRPr="00C45233">
        <w:t>.</w:t>
      </w:r>
    </w:p>
    <w:p w:rsidR="002F58D9" w:rsidRPr="00C45233" w:rsidRDefault="00ED59D7" w:rsidP="00C45233">
      <w:pPr>
        <w:tabs>
          <w:tab w:val="left" w:pos="284"/>
          <w:tab w:val="left" w:pos="567"/>
        </w:tabs>
        <w:autoSpaceDE w:val="0"/>
        <w:spacing w:before="120"/>
        <w:jc w:val="both"/>
      </w:pPr>
      <w:r w:rsidRPr="00C45233">
        <w:t xml:space="preserve">Anexo II - </w:t>
      </w:r>
      <w:r w:rsidR="005C69F6" w:rsidRPr="00C45233">
        <w:t>Coração de Jesus</w:t>
      </w:r>
      <w:r w:rsidR="00012779" w:rsidRPr="00C45233">
        <w:t xml:space="preserve"> de proposta.</w:t>
      </w:r>
    </w:p>
    <w:p w:rsidR="00012779" w:rsidRPr="00C45233" w:rsidRDefault="00ED59D7" w:rsidP="00C45233">
      <w:pPr>
        <w:tabs>
          <w:tab w:val="left" w:pos="284"/>
          <w:tab w:val="left" w:pos="567"/>
        </w:tabs>
        <w:autoSpaceDE w:val="0"/>
        <w:spacing w:before="120"/>
        <w:jc w:val="both"/>
      </w:pPr>
      <w:r w:rsidRPr="00C45233">
        <w:t xml:space="preserve">Anexo III - </w:t>
      </w:r>
      <w:r w:rsidR="00012779" w:rsidRPr="00C45233">
        <w:t xml:space="preserve">Carta de </w:t>
      </w:r>
      <w:r w:rsidR="00AE52FE" w:rsidRPr="00C45233">
        <w:t>C</w:t>
      </w:r>
      <w:r w:rsidR="00012779" w:rsidRPr="00C45233">
        <w:t xml:space="preserve">redenciamento. </w:t>
      </w:r>
    </w:p>
    <w:p w:rsidR="00012779" w:rsidRPr="00C45233" w:rsidRDefault="00ED59D7" w:rsidP="00C45233">
      <w:pPr>
        <w:tabs>
          <w:tab w:val="left" w:pos="284"/>
          <w:tab w:val="left" w:pos="567"/>
        </w:tabs>
        <w:autoSpaceDE w:val="0"/>
        <w:spacing w:before="120"/>
        <w:jc w:val="both"/>
      </w:pPr>
      <w:r w:rsidRPr="00C45233">
        <w:lastRenderedPageBreak/>
        <w:t xml:space="preserve">Anexo IV - </w:t>
      </w:r>
      <w:r w:rsidR="00012779" w:rsidRPr="00C45233">
        <w:t>Declaração de inexistência de impedimento à habilitação.</w:t>
      </w:r>
    </w:p>
    <w:p w:rsidR="00012779" w:rsidRPr="00C45233" w:rsidRDefault="00ED59D7" w:rsidP="00C45233">
      <w:pPr>
        <w:tabs>
          <w:tab w:val="left" w:pos="284"/>
          <w:tab w:val="left" w:pos="567"/>
        </w:tabs>
        <w:autoSpaceDE w:val="0"/>
        <w:spacing w:before="120"/>
        <w:jc w:val="both"/>
      </w:pPr>
      <w:r w:rsidRPr="00C45233">
        <w:t xml:space="preserve">Anexo V - </w:t>
      </w:r>
      <w:r w:rsidR="00012779" w:rsidRPr="00C45233">
        <w:t>Declaração de preços</w:t>
      </w:r>
    </w:p>
    <w:p w:rsidR="00012779" w:rsidRPr="00C45233" w:rsidRDefault="00012779" w:rsidP="00C45233">
      <w:pPr>
        <w:tabs>
          <w:tab w:val="left" w:pos="284"/>
          <w:tab w:val="left" w:pos="567"/>
        </w:tabs>
        <w:autoSpaceDE w:val="0"/>
        <w:spacing w:before="120"/>
        <w:jc w:val="both"/>
      </w:pPr>
      <w:proofErr w:type="gramStart"/>
      <w:r w:rsidRPr="00C45233">
        <w:t>Anexo VI</w:t>
      </w:r>
      <w:proofErr w:type="gramEnd"/>
      <w:r w:rsidRPr="00C45233">
        <w:t xml:space="preserve"> - Declaração de cumprimento do disposto no art. 7º,</w:t>
      </w:r>
      <w:r w:rsidR="00ED59D7" w:rsidRPr="00C45233">
        <w:t xml:space="preserve"> XXXIII</w:t>
      </w:r>
      <w:r w:rsidRPr="00C45233">
        <w:t xml:space="preserve">, da </w:t>
      </w:r>
      <w:r w:rsidR="00ED59D7" w:rsidRPr="00C45233">
        <w:t>C</w:t>
      </w:r>
      <w:r w:rsidRPr="00C45233">
        <w:t xml:space="preserve">onstituição </w:t>
      </w:r>
      <w:r w:rsidR="00ED59D7" w:rsidRPr="00C45233">
        <w:t>F</w:t>
      </w:r>
      <w:r w:rsidRPr="00C45233">
        <w:t>ederal</w:t>
      </w:r>
    </w:p>
    <w:p w:rsidR="0058723A" w:rsidRPr="00C45233" w:rsidRDefault="0058723A" w:rsidP="00C45233">
      <w:pPr>
        <w:tabs>
          <w:tab w:val="left" w:pos="284"/>
          <w:tab w:val="left" w:pos="567"/>
        </w:tabs>
        <w:autoSpaceDE w:val="0"/>
        <w:spacing w:before="120"/>
        <w:jc w:val="both"/>
      </w:pPr>
      <w:r w:rsidRPr="00C45233">
        <w:t xml:space="preserve">Anexo VII - </w:t>
      </w:r>
      <w:r w:rsidR="005C69F6" w:rsidRPr="00C45233">
        <w:t>Coração de Jesus</w:t>
      </w:r>
      <w:r w:rsidRPr="00C45233">
        <w:t xml:space="preserve"> de Declaração de Enquadramento como Microempresa ou Empresa de Pequeno Porte</w:t>
      </w:r>
    </w:p>
    <w:p w:rsidR="00012779" w:rsidRPr="00C45233" w:rsidRDefault="00012779" w:rsidP="00C45233">
      <w:pPr>
        <w:tabs>
          <w:tab w:val="left" w:pos="284"/>
          <w:tab w:val="left" w:pos="567"/>
        </w:tabs>
        <w:autoSpaceDE w:val="0"/>
        <w:spacing w:before="120"/>
        <w:jc w:val="both"/>
      </w:pPr>
      <w:r w:rsidRPr="00C45233">
        <w:t xml:space="preserve">Anexo VIII - </w:t>
      </w:r>
      <w:r w:rsidR="0058723A" w:rsidRPr="00C45233">
        <w:t>Minuta de Contrato</w:t>
      </w:r>
    </w:p>
    <w:p w:rsidR="00EF2DFD" w:rsidRPr="00C45233" w:rsidRDefault="00012779" w:rsidP="00C45233">
      <w:pPr>
        <w:tabs>
          <w:tab w:val="left" w:pos="284"/>
          <w:tab w:val="left" w:pos="567"/>
        </w:tabs>
        <w:autoSpaceDE w:val="0"/>
        <w:spacing w:before="120"/>
        <w:jc w:val="both"/>
      </w:pPr>
      <w:r w:rsidRPr="00C45233">
        <w:t xml:space="preserve">Anexo </w:t>
      </w:r>
      <w:r w:rsidR="006574F8" w:rsidRPr="00C45233">
        <w:t>I</w:t>
      </w:r>
      <w:r w:rsidRPr="00C45233">
        <w:t xml:space="preserve">X - </w:t>
      </w:r>
      <w:r w:rsidR="005C69F6" w:rsidRPr="00C45233">
        <w:t>Coração de Jesus</w:t>
      </w:r>
      <w:r w:rsidRPr="00C45233">
        <w:t xml:space="preserve"> de </w:t>
      </w:r>
      <w:r w:rsidR="00ED59D7" w:rsidRPr="00C45233">
        <w:t>D</w:t>
      </w:r>
      <w:r w:rsidRPr="00C45233">
        <w:t xml:space="preserve">eclaração de </w:t>
      </w:r>
      <w:r w:rsidR="00ED59D7" w:rsidRPr="00C45233">
        <w:t>A</w:t>
      </w:r>
      <w:r w:rsidRPr="00C45233">
        <w:t xml:space="preserve">tendimento ao </w:t>
      </w:r>
      <w:r w:rsidR="00ED59D7" w:rsidRPr="00C45233">
        <w:t>I</w:t>
      </w:r>
      <w:r w:rsidRPr="00C45233">
        <w:t xml:space="preserve">nciso </w:t>
      </w:r>
      <w:r w:rsidR="00ED59D7" w:rsidRPr="00C45233">
        <w:t>VII</w:t>
      </w:r>
      <w:r w:rsidRPr="00C45233">
        <w:t xml:space="preserve"> do art. 4º da </w:t>
      </w:r>
      <w:r w:rsidR="00ED59D7" w:rsidRPr="00C45233">
        <w:t>L</w:t>
      </w:r>
      <w:r w:rsidRPr="00C45233">
        <w:t>ei nº 10.520/2002</w:t>
      </w:r>
    </w:p>
    <w:p w:rsidR="006574F8" w:rsidRPr="00C45233" w:rsidRDefault="006574F8" w:rsidP="00C45233">
      <w:pPr>
        <w:tabs>
          <w:tab w:val="left" w:pos="284"/>
          <w:tab w:val="left" w:pos="567"/>
        </w:tabs>
        <w:autoSpaceDE w:val="0"/>
        <w:spacing w:before="120"/>
        <w:jc w:val="both"/>
      </w:pPr>
      <w:r w:rsidRPr="00C45233">
        <w:t>Anexo X – Recibo de Retirada de Edital</w:t>
      </w:r>
    </w:p>
    <w:p w:rsidR="00E45F1D" w:rsidRPr="00C45233" w:rsidRDefault="00E45F1D" w:rsidP="00C45233">
      <w:pPr>
        <w:tabs>
          <w:tab w:val="left" w:pos="284"/>
          <w:tab w:val="left" w:pos="567"/>
        </w:tabs>
        <w:autoSpaceDE w:val="0"/>
        <w:spacing w:before="120"/>
        <w:jc w:val="both"/>
      </w:pPr>
    </w:p>
    <w:p w:rsidR="00012779" w:rsidRPr="00C45233" w:rsidRDefault="005C69F6" w:rsidP="00C45233">
      <w:pPr>
        <w:tabs>
          <w:tab w:val="left" w:pos="284"/>
          <w:tab w:val="left" w:pos="567"/>
        </w:tabs>
        <w:autoSpaceDE w:val="0"/>
        <w:spacing w:before="120"/>
        <w:jc w:val="center"/>
      </w:pPr>
      <w:r w:rsidRPr="00C45233">
        <w:t>Coração de Jesus</w:t>
      </w:r>
      <w:r w:rsidR="00AB7E81" w:rsidRPr="00C45233">
        <w:t xml:space="preserve">-MG, </w:t>
      </w:r>
      <w:r w:rsidR="000B4FB7" w:rsidRPr="00C45233">
        <w:t xml:space="preserve">24 </w:t>
      </w:r>
      <w:r w:rsidR="00910C2E" w:rsidRPr="00C45233">
        <w:t>de</w:t>
      </w:r>
      <w:r w:rsidR="000B4FB7" w:rsidRPr="00C45233">
        <w:t xml:space="preserve"> Abril </w:t>
      </w:r>
      <w:r w:rsidR="00910C2E" w:rsidRPr="00C45233">
        <w:t>de 201</w:t>
      </w:r>
      <w:r w:rsidR="00E45F1D" w:rsidRPr="00C45233">
        <w:t>7</w:t>
      </w:r>
      <w:r w:rsidR="00495AD5" w:rsidRPr="00C45233">
        <w:t>.</w:t>
      </w:r>
    </w:p>
    <w:p w:rsidR="001B49EA" w:rsidRPr="00C45233" w:rsidRDefault="001B49EA" w:rsidP="00C45233">
      <w:pPr>
        <w:tabs>
          <w:tab w:val="left" w:pos="284"/>
          <w:tab w:val="left" w:pos="567"/>
        </w:tabs>
        <w:autoSpaceDE w:val="0"/>
        <w:autoSpaceDN w:val="0"/>
        <w:adjustRightInd w:val="0"/>
        <w:rPr>
          <w:color w:val="000000"/>
        </w:rPr>
      </w:pPr>
    </w:p>
    <w:p w:rsidR="00CD7006" w:rsidRPr="00C45233" w:rsidRDefault="00CD7006" w:rsidP="00C45233">
      <w:pPr>
        <w:tabs>
          <w:tab w:val="left" w:pos="284"/>
          <w:tab w:val="left" w:pos="567"/>
        </w:tabs>
        <w:autoSpaceDE w:val="0"/>
        <w:autoSpaceDN w:val="0"/>
        <w:adjustRightInd w:val="0"/>
        <w:rPr>
          <w:color w:val="000000"/>
        </w:rPr>
      </w:pPr>
    </w:p>
    <w:p w:rsidR="00CD7006" w:rsidRPr="00C45233" w:rsidRDefault="00CD7006" w:rsidP="00C45233">
      <w:pPr>
        <w:tabs>
          <w:tab w:val="left" w:pos="284"/>
          <w:tab w:val="left" w:pos="567"/>
        </w:tabs>
        <w:autoSpaceDE w:val="0"/>
        <w:autoSpaceDN w:val="0"/>
        <w:adjustRightInd w:val="0"/>
        <w:rPr>
          <w:color w:val="000000"/>
        </w:rPr>
      </w:pPr>
    </w:p>
    <w:p w:rsidR="000E1CFF" w:rsidRPr="00C45233" w:rsidRDefault="000B4FB7" w:rsidP="00C45233">
      <w:pPr>
        <w:tabs>
          <w:tab w:val="left" w:pos="284"/>
          <w:tab w:val="left" w:pos="567"/>
        </w:tabs>
        <w:autoSpaceDE w:val="0"/>
        <w:autoSpaceDN w:val="0"/>
        <w:adjustRightInd w:val="0"/>
        <w:jc w:val="center"/>
        <w:rPr>
          <w:color w:val="000000"/>
        </w:rPr>
      </w:pPr>
      <w:proofErr w:type="spellStart"/>
      <w:r w:rsidRPr="00C45233">
        <w:rPr>
          <w:color w:val="000000"/>
        </w:rPr>
        <w:t>Edinardo</w:t>
      </w:r>
      <w:proofErr w:type="spellEnd"/>
      <w:r w:rsidRPr="00C45233">
        <w:rPr>
          <w:color w:val="000000"/>
        </w:rPr>
        <w:t xml:space="preserve"> Rodrigues Lopes </w:t>
      </w:r>
    </w:p>
    <w:p w:rsidR="000B4FB7" w:rsidRPr="00C45233" w:rsidRDefault="000B4FB7" w:rsidP="00C45233">
      <w:pPr>
        <w:tabs>
          <w:tab w:val="left" w:pos="284"/>
          <w:tab w:val="left" w:pos="567"/>
        </w:tabs>
        <w:autoSpaceDE w:val="0"/>
        <w:autoSpaceDN w:val="0"/>
        <w:adjustRightInd w:val="0"/>
        <w:jc w:val="center"/>
        <w:rPr>
          <w:b/>
          <w:color w:val="000000"/>
        </w:rPr>
        <w:sectPr w:rsidR="000B4FB7" w:rsidRPr="00C45233" w:rsidSect="00EC6BEE">
          <w:footnotePr>
            <w:pos w:val="beneathText"/>
          </w:footnotePr>
          <w:pgSz w:w="11905" w:h="16837" w:code="9"/>
          <w:pgMar w:top="1701" w:right="1134" w:bottom="1134" w:left="1701" w:header="357" w:footer="720" w:gutter="0"/>
          <w:cols w:space="720"/>
          <w:docGrid w:linePitch="360"/>
        </w:sectPr>
      </w:pPr>
      <w:r w:rsidRPr="00C45233">
        <w:rPr>
          <w:b/>
          <w:color w:val="000000"/>
        </w:rPr>
        <w:t>Secretário Municipal de Saúde</w:t>
      </w:r>
    </w:p>
    <w:p w:rsidR="0067131E" w:rsidRPr="00C45233" w:rsidRDefault="00AA7DC3" w:rsidP="00C45233">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jc w:val="center"/>
        <w:rPr>
          <w:b/>
          <w:bCs/>
          <w:lang w:eastAsia="en-US"/>
        </w:rPr>
      </w:pPr>
      <w:r w:rsidRPr="00C45233">
        <w:rPr>
          <w:b/>
          <w:bCs/>
          <w:lang w:eastAsia="en-US"/>
        </w:rPr>
        <w:lastRenderedPageBreak/>
        <w:t>ANEXO I – TERMO DE REFERENCIA</w:t>
      </w:r>
    </w:p>
    <w:p w:rsidR="00467655" w:rsidRPr="00C45233" w:rsidRDefault="00467655" w:rsidP="00C45233">
      <w:pPr>
        <w:pStyle w:val="Standard"/>
        <w:spacing w:line="240" w:lineRule="auto"/>
        <w:rPr>
          <w:rFonts w:ascii="Times New Roman" w:hAnsi="Times New Roman" w:cs="Times New Roman"/>
        </w:rPr>
      </w:pPr>
    </w:p>
    <w:p w:rsidR="00467655" w:rsidRPr="00C45233" w:rsidRDefault="00467655" w:rsidP="00C45233">
      <w:pPr>
        <w:pStyle w:val="Standard"/>
        <w:spacing w:line="240" w:lineRule="auto"/>
        <w:jc w:val="both"/>
        <w:rPr>
          <w:rFonts w:ascii="Times New Roman" w:hAnsi="Times New Roman" w:cs="Times New Roman"/>
        </w:rPr>
      </w:pPr>
      <w:r w:rsidRPr="00C45233">
        <w:rPr>
          <w:rFonts w:ascii="Times New Roman" w:hAnsi="Times New Roman" w:cs="Times New Roman"/>
          <w:b/>
        </w:rPr>
        <w:t>1. OBJETO:</w:t>
      </w:r>
      <w:r w:rsidRPr="00C45233">
        <w:rPr>
          <w:rFonts w:ascii="Times New Roman" w:hAnsi="Times New Roman" w:cs="Times New Roman"/>
        </w:rPr>
        <w:t xml:space="preserve"> Contratação de empresa especializada para concessão de licença de uso de software com prestação de serviços de manutenção, suporte técnico e customizações para a área de Gestão de Saúde Pública Municipal, conforme abaixo:</w:t>
      </w:r>
    </w:p>
    <w:p w:rsidR="00467655" w:rsidRPr="00C45233" w:rsidRDefault="00467655" w:rsidP="00C45233">
      <w:pPr>
        <w:pStyle w:val="Standard"/>
        <w:spacing w:line="240" w:lineRule="auto"/>
        <w:jc w:val="both"/>
        <w:rPr>
          <w:rFonts w:ascii="Times New Roman" w:hAnsi="Times New Roman" w:cs="Times New Roman"/>
        </w:rPr>
      </w:pPr>
    </w:p>
    <w:tbl>
      <w:tblPr>
        <w:tblW w:w="0" w:type="auto"/>
        <w:jc w:val="center"/>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736"/>
        <w:gridCol w:w="681"/>
        <w:gridCol w:w="4684"/>
        <w:gridCol w:w="1369"/>
      </w:tblGrid>
      <w:tr w:rsidR="00467655" w:rsidRPr="00C45233" w:rsidTr="0004323D">
        <w:trPr>
          <w:jc w:val="center"/>
        </w:trPr>
        <w:tc>
          <w:tcPr>
            <w:tcW w:w="657" w:type="dxa"/>
            <w:tcBorders>
              <w:top w:val="single" w:sz="4" w:space="0" w:color="000000"/>
              <w:bottom w:val="single" w:sz="4" w:space="0" w:color="000000"/>
              <w:right w:val="single" w:sz="4" w:space="0" w:color="000000"/>
            </w:tcBorders>
            <w:vAlign w:val="center"/>
          </w:tcPr>
          <w:p w:rsidR="00467655" w:rsidRPr="00C45233" w:rsidRDefault="00467655" w:rsidP="00C45233">
            <w:pPr>
              <w:widowControl w:val="0"/>
              <w:autoSpaceDE w:val="0"/>
              <w:autoSpaceDN w:val="0"/>
              <w:adjustRightInd w:val="0"/>
              <w:rPr>
                <w:b/>
              </w:rPr>
            </w:pPr>
            <w:r w:rsidRPr="00C45233">
              <w:rPr>
                <w:b/>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467655" w:rsidRPr="00C45233" w:rsidRDefault="00467655" w:rsidP="00C45233">
            <w:pPr>
              <w:widowControl w:val="0"/>
              <w:autoSpaceDE w:val="0"/>
              <w:autoSpaceDN w:val="0"/>
              <w:adjustRightInd w:val="0"/>
              <w:rPr>
                <w:b/>
              </w:rPr>
            </w:pPr>
            <w:proofErr w:type="spellStart"/>
            <w:r w:rsidRPr="00C45233">
              <w:rPr>
                <w:b/>
              </w:rPr>
              <w:t>Unid</w:t>
            </w:r>
            <w:proofErr w:type="spellEnd"/>
            <w:r w:rsidRPr="00C45233">
              <w:rPr>
                <w:b/>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467655" w:rsidRPr="00C45233" w:rsidRDefault="00467655" w:rsidP="00C45233">
            <w:pPr>
              <w:widowControl w:val="0"/>
              <w:autoSpaceDE w:val="0"/>
              <w:autoSpaceDN w:val="0"/>
              <w:adjustRightInd w:val="0"/>
              <w:rPr>
                <w:b/>
              </w:rPr>
            </w:pPr>
            <w:proofErr w:type="spellStart"/>
            <w:r w:rsidRPr="00C45233">
              <w:rPr>
                <w:b/>
              </w:rPr>
              <w:t>Qtde</w:t>
            </w:r>
            <w:proofErr w:type="spellEnd"/>
          </w:p>
        </w:tc>
        <w:tc>
          <w:tcPr>
            <w:tcW w:w="4684" w:type="dxa"/>
            <w:tcBorders>
              <w:top w:val="single" w:sz="4" w:space="0" w:color="000000"/>
              <w:left w:val="single" w:sz="4" w:space="0" w:color="000000"/>
              <w:bottom w:val="single" w:sz="4" w:space="0" w:color="000000"/>
              <w:right w:val="single" w:sz="4" w:space="0" w:color="000000"/>
            </w:tcBorders>
            <w:vAlign w:val="center"/>
          </w:tcPr>
          <w:p w:rsidR="00467655" w:rsidRPr="00C45233" w:rsidRDefault="00467655" w:rsidP="00C45233">
            <w:pPr>
              <w:widowControl w:val="0"/>
              <w:autoSpaceDE w:val="0"/>
              <w:autoSpaceDN w:val="0"/>
              <w:adjustRightInd w:val="0"/>
              <w:rPr>
                <w:b/>
              </w:rPr>
            </w:pPr>
            <w:r w:rsidRPr="00C45233">
              <w:rPr>
                <w:b/>
              </w:rPr>
              <w:t>Descrição do Material/Serviço</w:t>
            </w:r>
          </w:p>
        </w:tc>
        <w:tc>
          <w:tcPr>
            <w:tcW w:w="1369" w:type="dxa"/>
            <w:tcBorders>
              <w:top w:val="single" w:sz="4" w:space="0" w:color="000000"/>
              <w:left w:val="single" w:sz="4" w:space="0" w:color="000000"/>
              <w:bottom w:val="single" w:sz="4" w:space="0" w:color="000000"/>
              <w:right w:val="single" w:sz="4" w:space="0" w:color="000000"/>
            </w:tcBorders>
            <w:vAlign w:val="center"/>
          </w:tcPr>
          <w:p w:rsidR="00467655" w:rsidRPr="00C45233" w:rsidRDefault="00467655" w:rsidP="00C45233">
            <w:pPr>
              <w:widowControl w:val="0"/>
              <w:autoSpaceDE w:val="0"/>
              <w:autoSpaceDN w:val="0"/>
              <w:adjustRightInd w:val="0"/>
              <w:rPr>
                <w:b/>
              </w:rPr>
            </w:pPr>
            <w:r w:rsidRPr="00C45233">
              <w:rPr>
                <w:b/>
              </w:rPr>
              <w:t>Estimado</w:t>
            </w:r>
          </w:p>
        </w:tc>
      </w:tr>
      <w:tr w:rsidR="00467655" w:rsidRPr="00C45233" w:rsidTr="0004323D">
        <w:trPr>
          <w:jc w:val="center"/>
        </w:trPr>
        <w:tc>
          <w:tcPr>
            <w:tcW w:w="657" w:type="dxa"/>
            <w:tcBorders>
              <w:top w:val="single" w:sz="4" w:space="0" w:color="000000"/>
              <w:bottom w:val="single" w:sz="4" w:space="0" w:color="000000"/>
              <w:right w:val="single" w:sz="4" w:space="0" w:color="000000"/>
            </w:tcBorders>
            <w:vAlign w:val="center"/>
          </w:tcPr>
          <w:p w:rsidR="00467655" w:rsidRPr="00C45233" w:rsidRDefault="00467655" w:rsidP="00C45233">
            <w:pPr>
              <w:widowControl w:val="0"/>
              <w:autoSpaceDE w:val="0"/>
              <w:autoSpaceDN w:val="0"/>
              <w:adjustRightInd w:val="0"/>
              <w:jc w:val="center"/>
            </w:pPr>
            <w:proofErr w:type="gramStart"/>
            <w:r w:rsidRPr="00C45233">
              <w:t>1</w:t>
            </w:r>
            <w:proofErr w:type="gramEnd"/>
          </w:p>
        </w:tc>
        <w:tc>
          <w:tcPr>
            <w:tcW w:w="736" w:type="dxa"/>
            <w:tcBorders>
              <w:top w:val="single" w:sz="4" w:space="0" w:color="000000"/>
              <w:left w:val="single" w:sz="4" w:space="0" w:color="000000"/>
              <w:bottom w:val="single" w:sz="4" w:space="0" w:color="000000"/>
              <w:right w:val="single" w:sz="4" w:space="0" w:color="000000"/>
            </w:tcBorders>
            <w:vAlign w:val="center"/>
          </w:tcPr>
          <w:p w:rsidR="00467655" w:rsidRPr="00C45233" w:rsidRDefault="00467655" w:rsidP="00C45233">
            <w:pPr>
              <w:widowControl w:val="0"/>
              <w:autoSpaceDE w:val="0"/>
              <w:autoSpaceDN w:val="0"/>
              <w:adjustRightInd w:val="0"/>
            </w:pPr>
            <w:r w:rsidRPr="00C45233">
              <w:t>MES</w:t>
            </w:r>
          </w:p>
        </w:tc>
        <w:tc>
          <w:tcPr>
            <w:tcW w:w="681" w:type="dxa"/>
            <w:tcBorders>
              <w:top w:val="single" w:sz="4" w:space="0" w:color="000000"/>
              <w:left w:val="single" w:sz="4" w:space="0" w:color="000000"/>
              <w:bottom w:val="single" w:sz="4" w:space="0" w:color="000000"/>
              <w:right w:val="single" w:sz="4" w:space="0" w:color="000000"/>
            </w:tcBorders>
            <w:vAlign w:val="center"/>
          </w:tcPr>
          <w:p w:rsidR="00467655" w:rsidRPr="00C45233" w:rsidRDefault="00467655" w:rsidP="00C45233">
            <w:pPr>
              <w:widowControl w:val="0"/>
              <w:autoSpaceDE w:val="0"/>
              <w:autoSpaceDN w:val="0"/>
              <w:adjustRightInd w:val="0"/>
              <w:jc w:val="center"/>
            </w:pPr>
            <w:proofErr w:type="gramStart"/>
            <w:r w:rsidRPr="00C45233">
              <w:t>8</w:t>
            </w:r>
            <w:proofErr w:type="gramEnd"/>
          </w:p>
        </w:tc>
        <w:tc>
          <w:tcPr>
            <w:tcW w:w="4684" w:type="dxa"/>
            <w:tcBorders>
              <w:top w:val="single" w:sz="4" w:space="0" w:color="000000"/>
              <w:left w:val="single" w:sz="4" w:space="0" w:color="000000"/>
              <w:bottom w:val="single" w:sz="4" w:space="0" w:color="000000"/>
              <w:right w:val="single" w:sz="4" w:space="0" w:color="000000"/>
            </w:tcBorders>
            <w:vAlign w:val="center"/>
          </w:tcPr>
          <w:p w:rsidR="00467655" w:rsidRPr="00C45233" w:rsidRDefault="00467655" w:rsidP="0004323D">
            <w:pPr>
              <w:widowControl w:val="0"/>
              <w:autoSpaceDE w:val="0"/>
              <w:autoSpaceDN w:val="0"/>
              <w:adjustRightInd w:val="0"/>
              <w:jc w:val="both"/>
            </w:pPr>
            <w:r w:rsidRPr="00C45233">
              <w:t>Concessão de licença de uso de software de sistema de gestão em saúde integrada, com prestação de serviços de manutenção, suporte técnico e customizações para a área de gestão de Saúde Pública Municipal.</w:t>
            </w:r>
          </w:p>
        </w:tc>
        <w:tc>
          <w:tcPr>
            <w:tcW w:w="1369" w:type="dxa"/>
            <w:tcBorders>
              <w:top w:val="single" w:sz="4" w:space="0" w:color="000000"/>
              <w:left w:val="single" w:sz="4" w:space="0" w:color="000000"/>
              <w:bottom w:val="single" w:sz="4" w:space="0" w:color="000000"/>
              <w:right w:val="single" w:sz="4" w:space="0" w:color="000000"/>
            </w:tcBorders>
            <w:vAlign w:val="center"/>
          </w:tcPr>
          <w:p w:rsidR="00467655" w:rsidRPr="00C45233" w:rsidRDefault="00467655" w:rsidP="0004323D">
            <w:pPr>
              <w:widowControl w:val="0"/>
              <w:autoSpaceDE w:val="0"/>
              <w:autoSpaceDN w:val="0"/>
              <w:adjustRightInd w:val="0"/>
              <w:jc w:val="both"/>
            </w:pPr>
            <w:r w:rsidRPr="00C45233">
              <w:t>7.236,17</w:t>
            </w:r>
          </w:p>
        </w:tc>
      </w:tr>
    </w:tbl>
    <w:p w:rsidR="00467655" w:rsidRPr="00C45233" w:rsidRDefault="00467655" w:rsidP="00C45233">
      <w:pPr>
        <w:pStyle w:val="Standard"/>
        <w:spacing w:line="240" w:lineRule="auto"/>
        <w:jc w:val="both"/>
        <w:rPr>
          <w:rFonts w:ascii="Times New Roman" w:hAnsi="Times New Roman" w:cs="Times New Roman"/>
        </w:rPr>
      </w:pPr>
    </w:p>
    <w:p w:rsidR="00467655" w:rsidRPr="00C45233" w:rsidRDefault="00467655" w:rsidP="00C45233">
      <w:pPr>
        <w:pStyle w:val="Estilo4"/>
        <w:spacing w:before="0" w:after="0" w:line="240" w:lineRule="auto"/>
        <w:rPr>
          <w:rFonts w:ascii="Times New Roman" w:hAnsi="Times New Roman" w:cs="Times New Roman"/>
        </w:rPr>
      </w:pPr>
    </w:p>
    <w:p w:rsidR="00467655" w:rsidRPr="00C45233" w:rsidRDefault="00467655" w:rsidP="00C45233">
      <w:pPr>
        <w:pStyle w:val="Standard"/>
        <w:spacing w:line="240" w:lineRule="auto"/>
        <w:jc w:val="both"/>
        <w:rPr>
          <w:rFonts w:ascii="Times New Roman" w:hAnsi="Times New Roman" w:cs="Times New Roman"/>
        </w:rPr>
      </w:pPr>
      <w:r w:rsidRPr="00C45233">
        <w:rPr>
          <w:rFonts w:ascii="Times New Roman" w:hAnsi="Times New Roman" w:cs="Times New Roman"/>
          <w:b/>
        </w:rPr>
        <w:t>2. JUSTIFICATIVA</w:t>
      </w:r>
    </w:p>
    <w:p w:rsidR="00467655" w:rsidRPr="00C45233" w:rsidRDefault="00467655" w:rsidP="00C45233">
      <w:pPr>
        <w:pStyle w:val="Standard"/>
        <w:spacing w:line="240" w:lineRule="auto"/>
        <w:jc w:val="both"/>
        <w:rPr>
          <w:rFonts w:ascii="Times New Roman" w:hAnsi="Times New Roman" w:cs="Times New Roman"/>
        </w:rPr>
      </w:pPr>
      <w:r w:rsidRPr="00C45233">
        <w:rPr>
          <w:rFonts w:ascii="Times New Roman" w:hAnsi="Times New Roman" w:cs="Times New Roman"/>
        </w:rPr>
        <w:t>A contratação de sistema integrado de gestão para a saúde deve considerar, inevitavelmente, as responsabilidades assumidas pelo gestor municipal de saúde no contexto legal e normativo do Sistema Único de Saúde - SUS. Daí os requisitos técnicos exigidos para o funcionamento destes sistemas no sentido de instrumentalizar o gestor para o exercício pleno e seguro aos munícipes.</w:t>
      </w:r>
    </w:p>
    <w:p w:rsidR="00467655" w:rsidRPr="00C45233" w:rsidRDefault="00467655" w:rsidP="00C45233">
      <w:pPr>
        <w:pStyle w:val="Padro"/>
        <w:jc w:val="both"/>
        <w:rPr>
          <w:szCs w:val="24"/>
        </w:rPr>
      </w:pPr>
      <w:r w:rsidRPr="00C45233">
        <w:rPr>
          <w:szCs w:val="24"/>
        </w:rPr>
        <w:t xml:space="preserve">Considerando tais aspectos, formaliza-se a necessidade de contratação de software integrado para gestão de saúde pública </w:t>
      </w:r>
      <w:proofErr w:type="spellStart"/>
      <w:r w:rsidRPr="00C45233">
        <w:rPr>
          <w:szCs w:val="24"/>
        </w:rPr>
        <w:t>consequentemente</w:t>
      </w:r>
      <w:proofErr w:type="spellEnd"/>
      <w:r w:rsidRPr="00C45233">
        <w:rPr>
          <w:szCs w:val="24"/>
        </w:rPr>
        <w:t xml:space="preserve"> estabelecendo condições básicas e específicas necessárias à licitação e contratação do mesmo pela Prefeitura Municipal de Coração de Jesus.</w:t>
      </w:r>
    </w:p>
    <w:p w:rsidR="00467655" w:rsidRPr="00C45233" w:rsidRDefault="00467655" w:rsidP="00C45233">
      <w:pPr>
        <w:pStyle w:val="Standard"/>
        <w:spacing w:line="240" w:lineRule="auto"/>
        <w:jc w:val="both"/>
        <w:rPr>
          <w:rFonts w:ascii="Times New Roman" w:hAnsi="Times New Roman" w:cs="Times New Roman"/>
        </w:rPr>
      </w:pPr>
      <w:r w:rsidRPr="00C45233">
        <w:rPr>
          <w:rFonts w:ascii="Times New Roman" w:hAnsi="Times New Roman" w:cs="Times New Roman"/>
        </w:rPr>
        <w:t xml:space="preserve">Considerando a necessária segurança proveniente da exatidão de informações agregadas ao software, tanto no sentido de permitir ao Gestor Público confiabilidade em suas ações, quanto no sentido de proporcionar bons resultados perante </w:t>
      </w:r>
      <w:proofErr w:type="gramStart"/>
      <w:r w:rsidRPr="00C45233">
        <w:rPr>
          <w:rFonts w:ascii="Times New Roman" w:hAnsi="Times New Roman" w:cs="Times New Roman"/>
        </w:rPr>
        <w:t>os entes Estadual e Federal de Saúde</w:t>
      </w:r>
      <w:proofErr w:type="gramEnd"/>
      <w:r w:rsidRPr="00C45233">
        <w:rPr>
          <w:rFonts w:ascii="Times New Roman" w:hAnsi="Times New Roman" w:cs="Times New Roman"/>
        </w:rPr>
        <w:t>, é imprescindível que o Contratado possua corpo profissional qualificado, com conhecimentos não somente na área de tecnologia da informação, como também, e especificamente, em gestão de saúde, de modo a garantir os resultados esperados com a contratação em questão, motivo pelo qual se justifica a exigência de qualificação técnica profissional.</w:t>
      </w:r>
    </w:p>
    <w:p w:rsidR="00467655" w:rsidRPr="00C45233" w:rsidRDefault="00467655" w:rsidP="00C45233">
      <w:pPr>
        <w:pStyle w:val="Standard"/>
        <w:spacing w:line="240" w:lineRule="auto"/>
        <w:jc w:val="both"/>
        <w:rPr>
          <w:rFonts w:ascii="Times New Roman" w:hAnsi="Times New Roman" w:cs="Times New Roman"/>
        </w:rPr>
      </w:pPr>
    </w:p>
    <w:p w:rsidR="00467655" w:rsidRPr="00C45233" w:rsidRDefault="00467655" w:rsidP="00C45233">
      <w:pPr>
        <w:pStyle w:val="Standard"/>
        <w:spacing w:line="240" w:lineRule="auto"/>
        <w:jc w:val="both"/>
        <w:rPr>
          <w:rFonts w:ascii="Times New Roman" w:hAnsi="Times New Roman" w:cs="Times New Roman"/>
          <w:b/>
        </w:rPr>
      </w:pPr>
      <w:r w:rsidRPr="00C45233">
        <w:rPr>
          <w:rFonts w:ascii="Times New Roman" w:hAnsi="Times New Roman" w:cs="Times New Roman"/>
          <w:b/>
        </w:rPr>
        <w:t>3. DETALHAMENTO DO OBJETO</w:t>
      </w:r>
    </w:p>
    <w:p w:rsidR="00467655" w:rsidRPr="00C45233" w:rsidRDefault="00467655" w:rsidP="00C45233">
      <w:pPr>
        <w:pStyle w:val="Standard"/>
        <w:spacing w:line="240" w:lineRule="auto"/>
        <w:jc w:val="both"/>
        <w:rPr>
          <w:rFonts w:ascii="Times New Roman" w:hAnsi="Times New Roman" w:cs="Times New Roman"/>
        </w:rPr>
      </w:pPr>
      <w:r w:rsidRPr="00C45233">
        <w:rPr>
          <w:rFonts w:ascii="Times New Roman" w:hAnsi="Times New Roman" w:cs="Times New Roman"/>
          <w:b/>
        </w:rPr>
        <w:t>3.1.</w:t>
      </w:r>
      <w:r w:rsidRPr="00C45233">
        <w:rPr>
          <w:rFonts w:ascii="Times New Roman" w:hAnsi="Times New Roman" w:cs="Times New Roman"/>
        </w:rPr>
        <w:t xml:space="preserve"> O objeto envolve a Implantação, a Licença de Uso com Manutenções e Suporte Técnico e as Customizações do Software, a seguir detalhados:</w:t>
      </w:r>
    </w:p>
    <w:p w:rsidR="00467655" w:rsidRPr="00C45233" w:rsidRDefault="00467655" w:rsidP="00C45233">
      <w:pPr>
        <w:pStyle w:val="Corpodetexto3"/>
        <w:numPr>
          <w:ilvl w:val="0"/>
          <w:numId w:val="28"/>
        </w:numPr>
        <w:suppressAutoHyphens w:val="0"/>
        <w:spacing w:after="0"/>
        <w:ind w:left="0" w:firstLine="0"/>
        <w:jc w:val="both"/>
        <w:textAlignment w:val="baseline"/>
        <w:rPr>
          <w:sz w:val="24"/>
          <w:szCs w:val="24"/>
        </w:rPr>
      </w:pPr>
      <w:r w:rsidRPr="00C45233">
        <w:rPr>
          <w:sz w:val="24"/>
          <w:szCs w:val="24"/>
        </w:rPr>
        <w:t>IMPLANTAÇÃO: ações exercidas por empregados da contratada com vistas à instalação, à configuração de códigos executáveis, à migração, carga e configuração de bases de dados, à disponibilidade e à operacionalização do software nas plataformas de computação e comunicação de dados da contratante; à aplicação de treinamento aos operadores, técnicos e gerentes da contratante por ocasião da implantação do software.</w:t>
      </w:r>
    </w:p>
    <w:p w:rsidR="00467655" w:rsidRPr="00C45233" w:rsidRDefault="00467655" w:rsidP="00C45233">
      <w:pPr>
        <w:pStyle w:val="Corpodetexto3"/>
        <w:numPr>
          <w:ilvl w:val="0"/>
          <w:numId w:val="27"/>
        </w:numPr>
        <w:suppressAutoHyphens w:val="0"/>
        <w:spacing w:after="0"/>
        <w:ind w:left="0" w:firstLine="0"/>
        <w:jc w:val="both"/>
        <w:textAlignment w:val="baseline"/>
        <w:rPr>
          <w:sz w:val="24"/>
          <w:szCs w:val="24"/>
        </w:rPr>
      </w:pPr>
      <w:r w:rsidRPr="00C45233">
        <w:rPr>
          <w:sz w:val="24"/>
          <w:szCs w:val="24"/>
        </w:rPr>
        <w:t>LICENÇA DE USO: disponibilidade do software pela contratada, a título oneroso, durante a vigência contratual, em conformidade com as condições básicas e especificas estipuladas no Termo de Referência, contemplando:</w:t>
      </w:r>
    </w:p>
    <w:p w:rsidR="00467655" w:rsidRPr="00C45233" w:rsidRDefault="00467655" w:rsidP="00C45233">
      <w:pPr>
        <w:pStyle w:val="Corpodetexto3"/>
        <w:rPr>
          <w:sz w:val="24"/>
          <w:szCs w:val="24"/>
        </w:rPr>
      </w:pPr>
      <w:proofErr w:type="gramStart"/>
      <w:r w:rsidRPr="00C45233">
        <w:rPr>
          <w:b/>
          <w:sz w:val="24"/>
          <w:szCs w:val="24"/>
        </w:rPr>
        <w:t>b.</w:t>
      </w:r>
      <w:proofErr w:type="gramEnd"/>
      <w:r w:rsidRPr="00C45233">
        <w:rPr>
          <w:b/>
          <w:sz w:val="24"/>
          <w:szCs w:val="24"/>
        </w:rPr>
        <w:t>1)</w:t>
      </w:r>
      <w:r w:rsidRPr="00C45233">
        <w:rPr>
          <w:sz w:val="24"/>
          <w:szCs w:val="24"/>
        </w:rPr>
        <w:t xml:space="preserve"> MANUTENÇÃO CORRETIVA: atuações exercidas no software, com o objetivo de restabelecer a normalidade de operação e funcionamento mediante saneamento de ocorrências de erros, faltas e falhas decorrentes do desenvolvimento, implantação, operação e manutenção do software, ocorrências essas imputáveis à responsabilidade da contratada.</w:t>
      </w:r>
    </w:p>
    <w:p w:rsidR="00467655" w:rsidRPr="00C45233" w:rsidRDefault="00467655" w:rsidP="00C45233">
      <w:pPr>
        <w:pStyle w:val="Corpodetexto3"/>
        <w:rPr>
          <w:sz w:val="24"/>
          <w:szCs w:val="24"/>
        </w:rPr>
      </w:pPr>
      <w:proofErr w:type="gramStart"/>
      <w:r w:rsidRPr="00C45233">
        <w:rPr>
          <w:b/>
          <w:sz w:val="24"/>
          <w:szCs w:val="24"/>
        </w:rPr>
        <w:t>b.</w:t>
      </w:r>
      <w:proofErr w:type="gramEnd"/>
      <w:r w:rsidRPr="00C45233">
        <w:rPr>
          <w:b/>
          <w:sz w:val="24"/>
          <w:szCs w:val="24"/>
        </w:rPr>
        <w:t>2)</w:t>
      </w:r>
      <w:r w:rsidRPr="00C45233">
        <w:rPr>
          <w:sz w:val="24"/>
          <w:szCs w:val="24"/>
        </w:rPr>
        <w:t xml:space="preserve"> MANUTENÇÃO ADAPTATIVA: atuações exercidas no software com o objetivo de adequar o software a exigências de caráter legal, impostas por legislações federais, estaduais e municipais.</w:t>
      </w:r>
    </w:p>
    <w:p w:rsidR="00467655" w:rsidRPr="00C45233" w:rsidRDefault="00467655" w:rsidP="00C45233">
      <w:pPr>
        <w:pStyle w:val="Corpodetexto3"/>
        <w:rPr>
          <w:sz w:val="24"/>
          <w:szCs w:val="24"/>
        </w:rPr>
      </w:pPr>
      <w:proofErr w:type="gramStart"/>
      <w:r w:rsidRPr="00C45233">
        <w:rPr>
          <w:b/>
          <w:sz w:val="24"/>
          <w:szCs w:val="24"/>
        </w:rPr>
        <w:lastRenderedPageBreak/>
        <w:t>b.</w:t>
      </w:r>
      <w:proofErr w:type="gramEnd"/>
      <w:r w:rsidRPr="00C45233">
        <w:rPr>
          <w:b/>
          <w:sz w:val="24"/>
          <w:szCs w:val="24"/>
        </w:rPr>
        <w:t>3)</w:t>
      </w:r>
      <w:r w:rsidRPr="00C45233">
        <w:rPr>
          <w:sz w:val="24"/>
          <w:szCs w:val="24"/>
        </w:rPr>
        <w:t xml:space="preserve"> SUPORTE TÉCNICO: assistência tecnológica com o fim de solucionar problemas técnicos relacionados às funcionalidades do software.</w:t>
      </w:r>
    </w:p>
    <w:p w:rsidR="00467655" w:rsidRPr="00C45233" w:rsidRDefault="00467655" w:rsidP="00C45233">
      <w:pPr>
        <w:pStyle w:val="Corpodetexto3"/>
        <w:numPr>
          <w:ilvl w:val="0"/>
          <w:numId w:val="27"/>
        </w:numPr>
        <w:suppressAutoHyphens w:val="0"/>
        <w:spacing w:after="0"/>
        <w:ind w:left="0" w:firstLine="0"/>
        <w:jc w:val="both"/>
        <w:textAlignment w:val="baseline"/>
        <w:rPr>
          <w:sz w:val="24"/>
          <w:szCs w:val="24"/>
        </w:rPr>
      </w:pPr>
      <w:r w:rsidRPr="00C45233">
        <w:rPr>
          <w:sz w:val="24"/>
          <w:szCs w:val="24"/>
        </w:rPr>
        <w:t>CUSTOMIZAÇÕES: adaptações do Software, de maneira onerosa, não exigíveis por alterações na Legislação, que impliquem em novos relatórios, telas, funções, rotinas ou alterações nos arquivos.</w:t>
      </w:r>
    </w:p>
    <w:p w:rsidR="00467655" w:rsidRPr="00C45233" w:rsidRDefault="00467655" w:rsidP="00C45233">
      <w:pPr>
        <w:pStyle w:val="PargrafodaLista"/>
        <w:spacing w:line="240" w:lineRule="auto"/>
        <w:ind w:left="0"/>
        <w:jc w:val="both"/>
        <w:rPr>
          <w:rFonts w:ascii="Times New Roman" w:hAnsi="Times New Roman"/>
          <w:b/>
          <w:sz w:val="24"/>
          <w:szCs w:val="24"/>
        </w:rPr>
      </w:pPr>
    </w:p>
    <w:p w:rsidR="00467655" w:rsidRPr="00C45233" w:rsidRDefault="00E3574D" w:rsidP="00C45233">
      <w:pPr>
        <w:pStyle w:val="PargrafodaLista"/>
        <w:spacing w:line="240" w:lineRule="auto"/>
        <w:ind w:left="0"/>
        <w:jc w:val="both"/>
        <w:rPr>
          <w:rFonts w:ascii="Times New Roman" w:hAnsi="Times New Roman"/>
          <w:b/>
          <w:sz w:val="24"/>
          <w:szCs w:val="24"/>
        </w:rPr>
      </w:pPr>
      <w:r w:rsidRPr="00C45233">
        <w:rPr>
          <w:rFonts w:ascii="Times New Roman" w:eastAsia="Times New Roman" w:hAnsi="Times New Roman"/>
          <w:b/>
          <w:sz w:val="24"/>
          <w:szCs w:val="24"/>
        </w:rPr>
        <w:t>4</w:t>
      </w:r>
      <w:r w:rsidR="00467655" w:rsidRPr="00C45233">
        <w:rPr>
          <w:rFonts w:ascii="Times New Roman" w:eastAsia="Times New Roman" w:hAnsi="Times New Roman"/>
          <w:b/>
          <w:sz w:val="24"/>
          <w:szCs w:val="24"/>
        </w:rPr>
        <w:t xml:space="preserve">. </w:t>
      </w:r>
      <w:r w:rsidR="00467655" w:rsidRPr="00C45233">
        <w:rPr>
          <w:rFonts w:ascii="Times New Roman" w:hAnsi="Times New Roman"/>
          <w:b/>
          <w:sz w:val="24"/>
          <w:szCs w:val="24"/>
        </w:rPr>
        <w:t>REQUISITOS DE SUPORTE LOCAL</w:t>
      </w:r>
    </w:p>
    <w:p w:rsidR="00467655" w:rsidRPr="00C45233" w:rsidRDefault="00467655" w:rsidP="00C45233">
      <w:pPr>
        <w:pStyle w:val="PargrafodaLista"/>
        <w:spacing w:line="240" w:lineRule="auto"/>
        <w:ind w:left="0"/>
        <w:jc w:val="both"/>
        <w:rPr>
          <w:rFonts w:ascii="Times New Roman" w:hAnsi="Times New Roman"/>
          <w:b/>
          <w:sz w:val="24"/>
          <w:szCs w:val="24"/>
        </w:rPr>
      </w:pPr>
    </w:p>
    <w:p w:rsidR="00467655" w:rsidRPr="00C45233" w:rsidRDefault="00E3574D" w:rsidP="00C45233">
      <w:pPr>
        <w:pStyle w:val="PargrafodaLista"/>
        <w:spacing w:line="240" w:lineRule="auto"/>
        <w:ind w:left="0"/>
        <w:jc w:val="both"/>
        <w:rPr>
          <w:rFonts w:ascii="Times New Roman" w:hAnsi="Times New Roman"/>
          <w:b/>
          <w:sz w:val="24"/>
          <w:szCs w:val="24"/>
        </w:rPr>
      </w:pPr>
      <w:r w:rsidRPr="00C45233">
        <w:rPr>
          <w:rFonts w:ascii="Times New Roman" w:hAnsi="Times New Roman"/>
          <w:b/>
          <w:sz w:val="24"/>
          <w:szCs w:val="24"/>
        </w:rPr>
        <w:t>4</w:t>
      </w:r>
      <w:r w:rsidR="00467655" w:rsidRPr="00C45233">
        <w:rPr>
          <w:rFonts w:ascii="Times New Roman" w:hAnsi="Times New Roman"/>
          <w:b/>
          <w:sz w:val="24"/>
          <w:szCs w:val="24"/>
        </w:rPr>
        <w:t xml:space="preserve">.1. </w:t>
      </w:r>
      <w:r w:rsidR="00467655" w:rsidRPr="00C45233">
        <w:rPr>
          <w:rFonts w:ascii="Times New Roman" w:hAnsi="Times New Roman"/>
          <w:sz w:val="24"/>
          <w:szCs w:val="24"/>
        </w:rPr>
        <w:t>Manter 02(dois) profissionais nas dependências do MUNICÍPIO, diariamente, durante o horário comercial, a fim de promover a integração das equipes das partes contratantes e monitorar a execução das tarefas, de forma a viabilizar a referida implantação, no prazo estabelecido neste instrumento.</w:t>
      </w:r>
    </w:p>
    <w:p w:rsidR="00467655" w:rsidRPr="00C45233" w:rsidRDefault="00467655" w:rsidP="00C45233">
      <w:pPr>
        <w:pStyle w:val="PargrafodaLista"/>
        <w:spacing w:line="240" w:lineRule="auto"/>
        <w:ind w:left="0"/>
        <w:jc w:val="both"/>
        <w:rPr>
          <w:rFonts w:ascii="Times New Roman" w:hAnsi="Times New Roman"/>
          <w:sz w:val="24"/>
          <w:szCs w:val="24"/>
        </w:rPr>
      </w:pPr>
    </w:p>
    <w:p w:rsidR="00467655" w:rsidRPr="00C45233" w:rsidRDefault="00E3574D" w:rsidP="00C45233">
      <w:pPr>
        <w:pStyle w:val="Standard"/>
        <w:spacing w:line="240" w:lineRule="auto"/>
        <w:rPr>
          <w:rFonts w:ascii="Times New Roman" w:hAnsi="Times New Roman" w:cs="Times New Roman"/>
          <w:b/>
        </w:rPr>
      </w:pPr>
      <w:r w:rsidRPr="00C45233">
        <w:rPr>
          <w:rFonts w:ascii="Times New Roman" w:hAnsi="Times New Roman" w:cs="Times New Roman"/>
          <w:b/>
        </w:rPr>
        <w:t>5</w:t>
      </w:r>
      <w:r w:rsidR="00467655" w:rsidRPr="00C45233">
        <w:rPr>
          <w:rFonts w:ascii="Times New Roman" w:hAnsi="Times New Roman" w:cs="Times New Roman"/>
          <w:b/>
        </w:rPr>
        <w:t>. REQUISITOS DO SOFTWARE</w:t>
      </w:r>
    </w:p>
    <w:p w:rsidR="00467655" w:rsidRPr="00C45233" w:rsidRDefault="00467655" w:rsidP="00C45233">
      <w:pPr>
        <w:pStyle w:val="Standard"/>
        <w:spacing w:line="240" w:lineRule="auto"/>
        <w:rPr>
          <w:rFonts w:ascii="Times New Roman" w:hAnsi="Times New Roman" w:cs="Times New Roman"/>
          <w:b/>
        </w:rPr>
      </w:pPr>
    </w:p>
    <w:p w:rsidR="00467655" w:rsidRPr="00C45233" w:rsidRDefault="00467655" w:rsidP="00C45233">
      <w:pPr>
        <w:pStyle w:val="PargrafodaLista1"/>
        <w:tabs>
          <w:tab w:val="left" w:pos="-5812"/>
        </w:tabs>
        <w:spacing w:line="240" w:lineRule="auto"/>
        <w:ind w:left="0"/>
        <w:jc w:val="both"/>
        <w:rPr>
          <w:rFonts w:ascii="Times New Roman" w:eastAsia="Times New Roman" w:hAnsi="Times New Roman" w:cs="Times New Roman"/>
          <w:b/>
          <w:color w:val="000000"/>
        </w:rPr>
      </w:pPr>
      <w:r w:rsidRPr="00C45233">
        <w:rPr>
          <w:rFonts w:ascii="Times New Roman" w:eastAsia="Times New Roman" w:hAnsi="Times New Roman" w:cs="Times New Roman"/>
          <w:b/>
          <w:color w:val="000000"/>
        </w:rPr>
        <w:t>ATENDIMENTO</w:t>
      </w:r>
    </w:p>
    <w:p w:rsidR="00467655" w:rsidRPr="00C45233" w:rsidRDefault="00467655" w:rsidP="00C45233">
      <w:pPr>
        <w:pStyle w:val="PargrafodaLista1"/>
        <w:tabs>
          <w:tab w:val="left" w:pos="-5812"/>
        </w:tabs>
        <w:spacing w:line="240" w:lineRule="auto"/>
        <w:ind w:left="0"/>
        <w:jc w:val="both"/>
        <w:rPr>
          <w:rFonts w:ascii="Times New Roman" w:eastAsia="Times New Roman" w:hAnsi="Times New Roman" w:cs="Times New Roman"/>
          <w:b/>
          <w:color w:val="000000"/>
        </w:rPr>
      </w:pP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 xml:space="preserve">Permitir realizar a exportação dos dados digitados para o </w:t>
      </w:r>
      <w:proofErr w:type="spellStart"/>
      <w:r w:rsidRPr="00C45233">
        <w:rPr>
          <w:rFonts w:cs="Times New Roman"/>
          <w:lang w:eastAsia="pt-BR"/>
        </w:rPr>
        <w:t>e-SUS</w:t>
      </w:r>
      <w:proofErr w:type="spellEnd"/>
      <w:r w:rsidRPr="00C45233">
        <w:rPr>
          <w:rFonts w:cs="Times New Roman"/>
          <w:lang w:eastAsia="pt-BR"/>
        </w:rPr>
        <w:t>.</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cadastrar os estabelecimentos de saúde da rede própria e suplementar do SUS.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cadastrar os setores e salas dentro de cada estabelecimento de saúde.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realizar a importação do banco de dados das informações obrigatórias do CNES.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cadastrar profissionais com os mesmos campos obrigatórios do CNES.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realizar a alocação e distribuição dos profissionais de saúde dentro da organização de saúde e da rede assistencial.</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Possibilitar utilizar a tabela de CBO para consulta e vinculação a profissionais.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 xml:space="preserve">Permitir identificar os </w:t>
      </w:r>
      <w:proofErr w:type="spellStart"/>
      <w:r w:rsidRPr="00C45233">
        <w:rPr>
          <w:rFonts w:cs="Times New Roman"/>
          <w:lang w:eastAsia="pt-BR"/>
        </w:rPr>
        <w:t>CBO’s</w:t>
      </w:r>
      <w:proofErr w:type="spellEnd"/>
      <w:r w:rsidRPr="00C45233">
        <w:rPr>
          <w:rFonts w:cs="Times New Roman"/>
          <w:lang w:eastAsia="pt-BR"/>
        </w:rPr>
        <w:t xml:space="preserve"> dos profissionais da assistência.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cadastro codificado de tipos de telefone.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cadastro de unidades de medida e seus tipos.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cadastro de conselhos regionais.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cadastro codificado de feriados nacionais, estaduais e municipais.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emitir relatório de profissionais por unidade de saúde.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realizar a importação da base de dados do SIA-SUS.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realizar a importação da base de dados do SIGTAP.</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cadastrar usuário com geração do número do prontuário único realizando críticas às demais informações deste cadastro de acordo com o CADSUS e conforme portaria do Ministério da Saúde.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vincular o número de prontuário do usuário gerado pelo sistema ao número de prontuário existente na unidade de saúde, podendo pesquisar por qualquer um destes números.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o cadastramento de todas as 10 (dez) digitais com a identificação de cada dedo de cada uma das mãos. Sem a necessidade de utilização de software externo ao sistema.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localizar o cadastro do usuário a partir de qualquer um dos 10 (dez) dedos cadastrados.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compartilhamento eletrônico da informação - Os dados clínicos devem ser acessados a partir de qualquer estação de trabalho ou ponto de acesso devidamente autorizado.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lastRenderedPageBreak/>
        <w:t>Permitir vincular o número do cadastro do usuário ao número do cartão nacional de saúde (CNS), permitindo a localização por ambos no mesmo campo.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emitir cartões de saúde (com código de barras) dos pacientes cadastrados, contendo: nome do paciente</w:t>
      </w:r>
      <w:proofErr w:type="gramStart"/>
      <w:r w:rsidRPr="00C45233">
        <w:rPr>
          <w:rFonts w:cs="Times New Roman"/>
          <w:lang w:eastAsia="pt-BR"/>
        </w:rPr>
        <w:t>, data</w:t>
      </w:r>
      <w:proofErr w:type="gramEnd"/>
      <w:r w:rsidRPr="00C45233">
        <w:rPr>
          <w:rFonts w:cs="Times New Roman"/>
          <w:lang w:eastAsia="pt-BR"/>
        </w:rPr>
        <w:t xml:space="preserve"> de nascimento, nome da mãe, endereço, número do cartão, seu prontuário no sistema, e unidade de saúde de referência do paciente.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controlar a geração de cartões, nos moldes definidos pelo SUS, para pacientes cadastrados e que pertençam ao Município, mantendo o controle da emissão de vias já emitidas.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criar agenda para profissionais em dias úteis, por período definido, abrangendo ou não feriados, conforme critério previamente definido pelo operador, através de replicação automática.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replicar agenda para profissionais em dias úteis, por período definido, abrangendo ou não feriados, conforme critério previamente definido pelo operador.</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criar agenda permitindo escolha de vagas por intervalo de horário fixo ou variado de horários e número de vagas.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a descentralização do agendamento para as unidades de atendimento.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definir e aplicar o intervalo mínimo de tempo para consultas agendadas do mesmo usuário numa mesma unidade.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definir e aplicar o intervalo mínimo de tempo para consultas agendadas do mesmo usuário em unidades diferentes.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definir e aplicar número de dias de carência para que o mesmo usuário possa agendar consulta no mesmo procedimento e na mesa CBO.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geração de carta ao usuário, no agendamento, quando o mesmo for bloqueado para realizar agendamento em razão do seu absenteísmo.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operações de bloqueio total do dia na agenda e bloqueio parcial por horário discriminando o motivo.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emissão de um relatório de motivo de bloqueio da agenda.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realizar transferência de agenda para um determinado usuário.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 xml:space="preserve">Permitir realizar transferência de toda a agenda de um profissional, encaixando os usuários nas próximas vagas </w:t>
      </w:r>
      <w:proofErr w:type="spellStart"/>
      <w:r w:rsidRPr="00C45233">
        <w:rPr>
          <w:rFonts w:cs="Times New Roman"/>
          <w:lang w:eastAsia="pt-BR"/>
        </w:rPr>
        <w:t>livresautomaticamente</w:t>
      </w:r>
      <w:proofErr w:type="spellEnd"/>
      <w:r w:rsidRPr="00C45233">
        <w:rPr>
          <w:rFonts w:cs="Times New Roman"/>
          <w:lang w:eastAsia="pt-BR"/>
        </w:rPr>
        <w:t>.</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realizar transferência de toda a agenda de um profissional para outra data possibilitando sua reversão através de opção selecionada no sistema.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emissão de carta ao usuário com informações sobre a nova agenda, no momento da transferência.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emissão de um relatório com informações de data e horário dos usuários que foram transferidos, no momento da transferência.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 xml:space="preserve">Permitir registrar informações de atendimento de profissionais de saúde, contemplando pelo menos as seguintes informações: </w:t>
      </w:r>
      <w:proofErr w:type="spellStart"/>
      <w:r w:rsidRPr="00C45233">
        <w:rPr>
          <w:rFonts w:cs="Times New Roman"/>
          <w:lang w:eastAsia="pt-BR"/>
        </w:rPr>
        <w:t>anamnese</w:t>
      </w:r>
      <w:proofErr w:type="spellEnd"/>
      <w:r w:rsidRPr="00C45233">
        <w:rPr>
          <w:rFonts w:cs="Times New Roman"/>
          <w:lang w:eastAsia="pt-BR"/>
        </w:rPr>
        <w:t>, história pregressa individual e familiar, exame físico, peso, altura, diagnóstico ou hipótese diagnóstica através de consulta codificada ou descritiva do CID. Os campos deverão constar no formulário, de forma normalizada. Não sendo aceita a criação de campos dinâmicos, sem vínculo conceitual como modelo de dados.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recepcionar vários pacientes, de uma só vez ou individualmente. A recepção deve ser independente do atendimento.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cancelar de uma só vez ou individualmente, das recepções realizadas.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reativação individual de recepções canceladas.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registrar antecipadamente as recepções dos agendamentos de uma só vez.</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encaminhar solicitações de consultas ou exames para serviço terceirizado.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agendar solicitações de consultas ou exames para serviço terceirizado.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lastRenderedPageBreak/>
        <w:t>Permitir solicitar exames de rotina definidos como de “urgência” pela unidade.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realizar pesquisa fonética e por similaridade.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vincular um usuário à unidade de atendimento de referência.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impressão de senha Normal e/ou Prioritária através de Totem/Monitor com tela sensível ao toque e impressora térmica com guilhotina.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Gerar fila de espera para atendimento e permitir consulta a ela por parte do profissional, a partir da recepção.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o acolhimento a partir da fila de espera.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o atendimento a partir da fila de espera.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chamadas das senhas através de aparelho de TV.</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chamar as senhas mais de uma vez.</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registrar procedimentos, na tela de Atendimento, seguindo todas as regras e consistências definidas no SIGTAP.</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Disponibilizar tabelas codificadas compatíveis com o CBO para o cadastro de especialidades.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registrar procedimentos coletivos de BPA consolidado, seguindo consistências exigidas pelo SUS, durante o atendimento.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 xml:space="preserve">Permitir </w:t>
      </w:r>
      <w:proofErr w:type="gramStart"/>
      <w:r w:rsidRPr="00C45233">
        <w:rPr>
          <w:rFonts w:cs="Times New Roman"/>
          <w:lang w:eastAsia="pt-BR"/>
        </w:rPr>
        <w:t>vincular usuários</w:t>
      </w:r>
      <w:proofErr w:type="gramEnd"/>
      <w:r w:rsidRPr="00C45233">
        <w:rPr>
          <w:rFonts w:cs="Times New Roman"/>
          <w:lang w:eastAsia="pt-BR"/>
        </w:rPr>
        <w:t xml:space="preserve"> aos grupos de atenção à saúde ou de atendimento.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 xml:space="preserve">Alertar o operador quando o usuário estiver vinculado </w:t>
      </w:r>
      <w:proofErr w:type="gramStart"/>
      <w:r w:rsidRPr="00C45233">
        <w:rPr>
          <w:rFonts w:cs="Times New Roman"/>
          <w:lang w:eastAsia="pt-BR"/>
        </w:rPr>
        <w:t>a</w:t>
      </w:r>
      <w:proofErr w:type="gramEnd"/>
      <w:r w:rsidRPr="00C45233">
        <w:rPr>
          <w:rFonts w:cs="Times New Roman"/>
          <w:lang w:eastAsia="pt-BR"/>
        </w:rPr>
        <w:t xml:space="preserve"> outra unidade PSF de referência.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Verificar, automaticamente, na inclusão de novos usuários, cadastros com dados semelhantes.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localizar o usuário através de dados como: número do cadastro, nome, data de nascimento, nome da mãe, telefone, número do cartão nacional de saúde, estando todos os campos disponíveis para pesquisa na mesma tela.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pesquisa ao prontuário do usuário com seus atendimentos realizados numa determinada data ou por número de atendimentos.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emissão de um relatório dos procedimentos realizados por especialidade, contendo: CBO, código e descrição do procedimento.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emissão de um relatório de fichas de atendimento (urgência / emergência) e/ou de atendimentos agendados, contemplando, em seu conteúdo, as seguintes informações: dados do paciente, unidade de saúde, especialidades e profissionais envolvidos.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emissão de um relatório de fluxo de atendimento de urgência/emergência, contendo as seguintes informações: nomes dos pacientes, quantidade de atendimentos na unidade, cidade de origem do paciente e faixa etária.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emissão de um relatório de todos os procedimentos lançados por recepção, contendo as seguintes informações: unidade de saúde, nome do profissional, data do atendimento, nome do usuário, procedimento realizado e operador de sistema.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emissão de um relatório do prontuário com seus atendimentos realizados num determinado período, contendo atendimento, CID, procedimentos realizados, exames solicitados, medicamentos prescritos e vacinas.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emissão de um relatório quantitativo de atendimentos realizados por especialidade, faixa etária e sexo, dentro de um período determinado.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emissão de um relatório de consultas agendadas para profissionais das unidades de saúde, contendo as seguintes informações: nomes dos profissionais e quantidade de consultas agendadas para os mesmos.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emissão de um relatório de atendimento espontâneo e de atendimentos agendados.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 xml:space="preserve">Permitir emissão de um relatório de atendimentos realizados pelo profissional por unidade e período especificado, contendo as seguintes informações: período, unidade de </w:t>
      </w:r>
      <w:r w:rsidRPr="00C45233">
        <w:rPr>
          <w:rFonts w:cs="Times New Roman"/>
          <w:lang w:eastAsia="pt-BR"/>
        </w:rPr>
        <w:lastRenderedPageBreak/>
        <w:t>saúde, código do profissional, nome do profissional, especialidade, procedimento realizado e quantidade.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emissão de um relatório de consultas canceladas, contemplando, em seu conteúdo, as seguintes informações: unidade de saúde, especialidade, nome do profissional, dados de cada paciente.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emissão de um relatório de controle de atendimento diário, contendo as seguintes informações: data de atendimento, unidade de saúde, especialidade, profissionais e dados dos pacientes, sendo que este relatório deverá, sempre que houver interesse do operador, poder ser impresso sem dados (em branco).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emissão de um relatório de atendimentos ambulatoriais, contendo as seguintes informações: nome da unidade de atendimento, data e hora do atendimento, dados do paciente, dados clínicos, CID, procedimentos.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emissão de um relatório de todos os usuários agendados e vagas disponíveis da agenda de consulta por profissional, contendo as seguintes informações: unidade de atendimento, nome do profissional, CBO, data, hora, número do prontuário, nome do paciente, tipo de atendimento e unidade de origem.</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emissão de um relatório de horário de trabalho dos profissionais contendo pelo menos as seguintes informações: nomes dos profissionais, seus dias semanais de trabalho, horários de atendimento, unidades de saúde e especialidade atendidas.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 xml:space="preserve">Permitir lançar procedimentos na boca e dentes através de </w:t>
      </w:r>
      <w:proofErr w:type="spellStart"/>
      <w:r w:rsidRPr="00C45233">
        <w:rPr>
          <w:rFonts w:cs="Times New Roman"/>
          <w:lang w:eastAsia="pt-BR"/>
        </w:rPr>
        <w:t>odontograma</w:t>
      </w:r>
      <w:proofErr w:type="spellEnd"/>
      <w:r w:rsidRPr="00C45233">
        <w:rPr>
          <w:rFonts w:cs="Times New Roman"/>
          <w:lang w:eastAsia="pt-BR"/>
        </w:rPr>
        <w:t xml:space="preserve"> gráfico.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1077" w:hanging="1077"/>
        <w:jc w:val="both"/>
        <w:rPr>
          <w:rFonts w:cs="Times New Roman"/>
          <w:lang w:eastAsia="pt-BR"/>
        </w:rPr>
      </w:pPr>
      <w:r w:rsidRPr="00C45233">
        <w:rPr>
          <w:rFonts w:cs="Times New Roman"/>
          <w:lang w:eastAsia="pt-BR"/>
        </w:rPr>
        <w:t>Permitir identificar, vincular e visualizar os símbolos gráficos a procedimentos odontológicos.</w:t>
      </w:r>
    </w:p>
    <w:p w:rsidR="00467655" w:rsidRPr="00C45233" w:rsidRDefault="00467655" w:rsidP="00C45233">
      <w:pPr>
        <w:pStyle w:val="PargrafodaLista1"/>
        <w:tabs>
          <w:tab w:val="left" w:pos="817"/>
        </w:tabs>
        <w:spacing w:line="240" w:lineRule="auto"/>
        <w:ind w:left="0"/>
        <w:jc w:val="both"/>
        <w:rPr>
          <w:rFonts w:ascii="Times New Roman" w:eastAsia="Times New Roman" w:hAnsi="Times New Roman" w:cs="Times New Roman"/>
          <w:b/>
          <w:color w:val="000000"/>
        </w:rPr>
      </w:pPr>
    </w:p>
    <w:p w:rsidR="00467655" w:rsidRPr="00C45233" w:rsidRDefault="00467655" w:rsidP="00C45233">
      <w:pPr>
        <w:pStyle w:val="PargrafodaLista1"/>
        <w:tabs>
          <w:tab w:val="left" w:pos="817"/>
        </w:tabs>
        <w:spacing w:line="240" w:lineRule="auto"/>
        <w:ind w:left="0"/>
        <w:jc w:val="both"/>
        <w:rPr>
          <w:rFonts w:ascii="Times New Roman" w:eastAsia="Times New Roman" w:hAnsi="Times New Roman" w:cs="Times New Roman"/>
          <w:b/>
          <w:color w:val="000000"/>
        </w:rPr>
      </w:pPr>
      <w:r w:rsidRPr="00C45233">
        <w:rPr>
          <w:rFonts w:ascii="Times New Roman" w:eastAsia="Times New Roman" w:hAnsi="Times New Roman" w:cs="Times New Roman"/>
          <w:b/>
          <w:color w:val="000000"/>
        </w:rPr>
        <w:t>ESF</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registrar visitas realizadas pelos agentes comunitários de saúde.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o registro </w:t>
      </w:r>
      <w:proofErr w:type="gramStart"/>
      <w:r w:rsidRPr="00C45233">
        <w:rPr>
          <w:rFonts w:cs="Times New Roman"/>
          <w:lang w:eastAsia="pt-BR"/>
        </w:rPr>
        <w:t>da visita domiciliar</w:t>
      </w:r>
      <w:proofErr w:type="gramEnd"/>
      <w:r w:rsidRPr="00C45233">
        <w:rPr>
          <w:rFonts w:cs="Times New Roman"/>
          <w:lang w:eastAsia="pt-BR"/>
        </w:rPr>
        <w:t xml:space="preserve"> através de dispositivo móvel, através de um APP nativo, sem a necessidade de acesso via browser de internet.</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cadastrar micro áreas.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cadastrar segmentos.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cadastrar família.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cadastrar as áreas.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o cadastro de membros das equipes na ESF.</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o agrupamento dos membros das famílias.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w:t>
      </w:r>
      <w:proofErr w:type="spellStart"/>
      <w:r w:rsidRPr="00C45233">
        <w:rPr>
          <w:rFonts w:cs="Times New Roman"/>
          <w:lang w:eastAsia="pt-BR"/>
        </w:rPr>
        <w:t>georeferenciar</w:t>
      </w:r>
      <w:proofErr w:type="spellEnd"/>
      <w:r w:rsidRPr="00C45233">
        <w:rPr>
          <w:rFonts w:cs="Times New Roman"/>
          <w:lang w:eastAsia="pt-BR"/>
        </w:rPr>
        <w:t xml:space="preserve"> o domicílio de um usuário a partir da leitura e </w:t>
      </w:r>
      <w:proofErr w:type="spellStart"/>
      <w:r w:rsidRPr="00C45233">
        <w:rPr>
          <w:rFonts w:cs="Times New Roman"/>
          <w:lang w:eastAsia="pt-BR"/>
        </w:rPr>
        <w:t>plotagem</w:t>
      </w:r>
      <w:proofErr w:type="spellEnd"/>
      <w:r w:rsidRPr="00C45233">
        <w:rPr>
          <w:rFonts w:cs="Times New Roman"/>
          <w:lang w:eastAsia="pt-BR"/>
        </w:rPr>
        <w:t xml:space="preserve"> dos arquivos de mapas fornecidos pelo Município.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selecionar um usuário e </w:t>
      </w:r>
      <w:proofErr w:type="spellStart"/>
      <w:r w:rsidRPr="00C45233">
        <w:rPr>
          <w:rFonts w:cs="Times New Roman"/>
          <w:lang w:eastAsia="pt-BR"/>
        </w:rPr>
        <w:t>plotar</w:t>
      </w:r>
      <w:proofErr w:type="spellEnd"/>
      <w:r w:rsidRPr="00C45233">
        <w:rPr>
          <w:rFonts w:cs="Times New Roman"/>
          <w:lang w:eastAsia="pt-BR"/>
        </w:rPr>
        <w:t xml:space="preserve"> informações cartográficas sobre seu domicílio a partir dos arquivos de mapas fornecidos pelo Município.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imprimir o mapa cartográfico.</w:t>
      </w:r>
    </w:p>
    <w:p w:rsidR="00467655" w:rsidRPr="00C45233" w:rsidRDefault="00467655" w:rsidP="00C45233">
      <w:pPr>
        <w:pStyle w:val="PargrafodaLista1"/>
        <w:tabs>
          <w:tab w:val="left" w:pos="817"/>
        </w:tabs>
        <w:spacing w:line="240" w:lineRule="auto"/>
        <w:ind w:left="0"/>
        <w:jc w:val="both"/>
        <w:rPr>
          <w:rFonts w:ascii="Times New Roman" w:eastAsia="Times New Roman" w:hAnsi="Times New Roman" w:cs="Times New Roman"/>
          <w:color w:val="000000"/>
        </w:rPr>
      </w:pPr>
    </w:p>
    <w:p w:rsidR="00467655" w:rsidRPr="00C45233" w:rsidRDefault="00467655" w:rsidP="00C45233">
      <w:pPr>
        <w:pStyle w:val="PargrafodaLista1"/>
        <w:tabs>
          <w:tab w:val="left" w:pos="817"/>
        </w:tabs>
        <w:spacing w:line="240" w:lineRule="auto"/>
        <w:ind w:left="0"/>
        <w:jc w:val="both"/>
        <w:rPr>
          <w:rFonts w:ascii="Times New Roman" w:eastAsia="Times New Roman" w:hAnsi="Times New Roman" w:cs="Times New Roman"/>
          <w:b/>
          <w:color w:val="000000"/>
        </w:rPr>
      </w:pPr>
      <w:r w:rsidRPr="00C45233">
        <w:rPr>
          <w:rFonts w:ascii="Times New Roman" w:eastAsia="Times New Roman" w:hAnsi="Times New Roman" w:cs="Times New Roman"/>
          <w:b/>
          <w:color w:val="000000"/>
        </w:rPr>
        <w:t>ESF MÓVEL</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rPr>
        <w:t>Permitir identificação do ACS/ operador no dispositivo móvel (</w:t>
      </w:r>
      <w:proofErr w:type="spellStart"/>
      <w:r w:rsidRPr="00C45233">
        <w:rPr>
          <w:rFonts w:cs="Times New Roman"/>
        </w:rPr>
        <w:t>Tablet</w:t>
      </w:r>
      <w:proofErr w:type="spellEnd"/>
      <w:r w:rsidRPr="00C45233">
        <w:rPr>
          <w:rFonts w:cs="Times New Roman"/>
        </w:rPr>
        <w:t xml:space="preserve">). </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rPr>
        <w:t>Permitir validação do acesso do ACS/ operador através do e-mail e senha, cadastrados no sistema do município.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rPr>
        <w:t xml:space="preserve">Permitir validação </w:t>
      </w:r>
      <w:proofErr w:type="spellStart"/>
      <w:r w:rsidRPr="00C45233">
        <w:rPr>
          <w:rFonts w:cs="Times New Roman"/>
        </w:rPr>
        <w:t>offline</w:t>
      </w:r>
      <w:proofErr w:type="spellEnd"/>
      <w:r w:rsidRPr="00C45233">
        <w:rPr>
          <w:rFonts w:cs="Times New Roman"/>
        </w:rPr>
        <w:t xml:space="preserve"> com a mesma senha do ACS/operador cadastrada no sistema do município.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rPr>
        <w:t xml:space="preserve">Permitir conectar o APP do ESF móvel via </w:t>
      </w:r>
      <w:proofErr w:type="spellStart"/>
      <w:r w:rsidRPr="00C45233">
        <w:rPr>
          <w:rFonts w:cs="Times New Roman"/>
        </w:rPr>
        <w:t>Wi-Fi</w:t>
      </w:r>
      <w:proofErr w:type="spellEnd"/>
      <w:r w:rsidRPr="00C45233">
        <w:rPr>
          <w:rFonts w:cs="Times New Roman"/>
        </w:rPr>
        <w:t xml:space="preserve"> ao sistema do município.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rPr>
        <w:t>Permitir carregar no dispositivo móvel (</w:t>
      </w:r>
      <w:proofErr w:type="spellStart"/>
      <w:r w:rsidRPr="00C45233">
        <w:rPr>
          <w:rFonts w:cs="Times New Roman"/>
        </w:rPr>
        <w:t>Tablet</w:t>
      </w:r>
      <w:proofErr w:type="spellEnd"/>
      <w:r w:rsidRPr="00C45233">
        <w:rPr>
          <w:rFonts w:cs="Times New Roman"/>
        </w:rPr>
        <w:t>) as famílias que serão visitadas no dia pelo ACS (rotina diária do ACS).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rPr>
        <w:lastRenderedPageBreak/>
        <w:t>Permitir atualização dos dados das visitas diretamente no dispositivo móvel (</w:t>
      </w:r>
      <w:proofErr w:type="spellStart"/>
      <w:r w:rsidRPr="00C45233">
        <w:rPr>
          <w:rFonts w:cs="Times New Roman"/>
        </w:rPr>
        <w:t>Tablet</w:t>
      </w:r>
      <w:proofErr w:type="spellEnd"/>
      <w:r w:rsidRPr="00C45233">
        <w:rPr>
          <w:rFonts w:cs="Times New Roman"/>
        </w:rPr>
        <w:t>), mesmo sem conexão (</w:t>
      </w:r>
      <w:proofErr w:type="spellStart"/>
      <w:r w:rsidRPr="00C45233">
        <w:rPr>
          <w:rFonts w:cs="Times New Roman"/>
        </w:rPr>
        <w:t>offline</w:t>
      </w:r>
      <w:proofErr w:type="spellEnd"/>
      <w:r w:rsidRPr="00C45233">
        <w:rPr>
          <w:rFonts w:cs="Times New Roman"/>
        </w:rPr>
        <w:t>).</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rPr>
        <w:t>Permitir continuar a atualização dos dados do ponto onde parou caso haja alguma interrupção durante o processo.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rPr>
        <w:t>Permitir atualização dos dados dos membros da família.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rPr>
        <w:t>Permitir cadastrar novos membros da família.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rPr>
        <w:t>Permitir lançar no APP do ESF móvel os procedimentos realizados pelo ACS durante a visita.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rPr>
        <w:t>Permitir registrar a posição geográfica no momento do lançamento dos dados no dispositivo móvel (</w:t>
      </w:r>
      <w:proofErr w:type="spellStart"/>
      <w:r w:rsidRPr="00C45233">
        <w:rPr>
          <w:rFonts w:cs="Times New Roman"/>
        </w:rPr>
        <w:t>Tablet</w:t>
      </w:r>
      <w:proofErr w:type="spellEnd"/>
      <w:r w:rsidRPr="00C45233">
        <w:rPr>
          <w:rFonts w:cs="Times New Roman"/>
        </w:rPr>
        <w:t>).</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rPr>
        <w:t>Permitir sincronizar as informações alteradas no APP do ESF móvel com a base oficial do município.</w:t>
      </w:r>
    </w:p>
    <w:p w:rsidR="00467655" w:rsidRPr="00C45233" w:rsidRDefault="00467655" w:rsidP="00C45233">
      <w:pPr>
        <w:pStyle w:val="PargrafodaLista1"/>
        <w:tabs>
          <w:tab w:val="left" w:pos="817"/>
        </w:tabs>
        <w:spacing w:line="240" w:lineRule="auto"/>
        <w:ind w:left="0"/>
        <w:jc w:val="both"/>
        <w:rPr>
          <w:rFonts w:ascii="Times New Roman" w:eastAsia="Times New Roman" w:hAnsi="Times New Roman" w:cs="Times New Roman"/>
          <w:color w:val="000000"/>
        </w:rPr>
      </w:pPr>
    </w:p>
    <w:p w:rsidR="00467655" w:rsidRPr="00C45233" w:rsidRDefault="00467655" w:rsidP="00C45233">
      <w:pPr>
        <w:pStyle w:val="PargrafodaLista1"/>
        <w:tabs>
          <w:tab w:val="left" w:pos="817"/>
        </w:tabs>
        <w:spacing w:line="240" w:lineRule="auto"/>
        <w:ind w:left="0"/>
        <w:jc w:val="both"/>
        <w:rPr>
          <w:rFonts w:ascii="Times New Roman" w:eastAsia="Times New Roman" w:hAnsi="Times New Roman" w:cs="Times New Roman"/>
          <w:b/>
          <w:color w:val="000000"/>
        </w:rPr>
      </w:pPr>
      <w:r w:rsidRPr="00C45233">
        <w:rPr>
          <w:rFonts w:ascii="Times New Roman" w:eastAsia="Times New Roman" w:hAnsi="Times New Roman" w:cs="Times New Roman"/>
          <w:b/>
          <w:color w:val="000000"/>
        </w:rPr>
        <w:t>FATURAMENTO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Possibilitar o cadastramento de novos procedimentos adicionais aos da tabela SUS vinculados ou não aos mesmos e suas relações e consistências, podendo estes </w:t>
      </w:r>
      <w:proofErr w:type="gramStart"/>
      <w:r w:rsidRPr="00C45233">
        <w:rPr>
          <w:rFonts w:cs="Times New Roman"/>
          <w:lang w:eastAsia="pt-BR"/>
        </w:rPr>
        <w:t>serem</w:t>
      </w:r>
      <w:proofErr w:type="gramEnd"/>
      <w:r w:rsidRPr="00C45233">
        <w:rPr>
          <w:rFonts w:cs="Times New Roman"/>
          <w:lang w:eastAsia="pt-BR"/>
        </w:rPr>
        <w:t xml:space="preserve"> bloqueados ou desbloqueados a qualquer momento, dependendo da necessidade.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gerar BPA (PAB e/ou MAC) a serem importados pelo SIA-SUS.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gerar o BPA consolidado e individualizado.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atualização e utilização da Tabela de Procedimentos, Medicamentos e OPM do SUS (SIGTAP).</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reapresentar a produção conforme portaria específica do Ministério da Saúde.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importar o arquivo gerado no programa BPA magnético para conferencia dos procedimentos encaminhados e realizados por serviço terceirizado.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gerar BPA incluindo a produção dos prestadores.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de um relatório de acompanhamento dos serviços produzidos conforme SIA-SUS, contendo: tipo de registro do BPA, competência, unidade, grupo, subgrupo, forma de organização, procedimento, valor e quantidade.</w:t>
      </w:r>
    </w:p>
    <w:p w:rsidR="00467655" w:rsidRPr="00C45233" w:rsidRDefault="00467655" w:rsidP="00C45233">
      <w:pPr>
        <w:pStyle w:val="Normal1"/>
        <w:tabs>
          <w:tab w:val="left" w:pos="817"/>
        </w:tabs>
        <w:spacing w:line="240" w:lineRule="auto"/>
        <w:jc w:val="both"/>
        <w:rPr>
          <w:rFonts w:cs="Times New Roman"/>
          <w:lang w:eastAsia="pt-BR"/>
        </w:rPr>
      </w:pPr>
    </w:p>
    <w:p w:rsidR="00467655" w:rsidRPr="00C45233" w:rsidRDefault="00467655" w:rsidP="00C45233">
      <w:pPr>
        <w:pStyle w:val="PargrafodaLista1"/>
        <w:tabs>
          <w:tab w:val="left" w:pos="817"/>
        </w:tabs>
        <w:spacing w:line="240" w:lineRule="auto"/>
        <w:ind w:left="0"/>
        <w:jc w:val="both"/>
        <w:rPr>
          <w:rFonts w:ascii="Times New Roman" w:eastAsia="Times New Roman" w:hAnsi="Times New Roman" w:cs="Times New Roman"/>
          <w:b/>
          <w:color w:val="000000"/>
        </w:rPr>
      </w:pPr>
      <w:r w:rsidRPr="00C45233">
        <w:rPr>
          <w:rFonts w:ascii="Times New Roman" w:eastAsia="Times New Roman" w:hAnsi="Times New Roman" w:cs="Times New Roman"/>
          <w:b/>
          <w:color w:val="000000"/>
        </w:rPr>
        <w:t>FARMÁCIA</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o cadastro e a caracterização dos produtos (princípio ativo codificado, forma de apresentação).</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movimentação de estoque entre todas as farmácias.</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 xml:space="preserve">Controlar a </w:t>
      </w:r>
      <w:proofErr w:type="spellStart"/>
      <w:r w:rsidRPr="00C45233">
        <w:rPr>
          <w:rFonts w:cs="Times New Roman"/>
          <w:lang w:eastAsia="pt-BR"/>
        </w:rPr>
        <w:t>dispensação</w:t>
      </w:r>
      <w:proofErr w:type="spellEnd"/>
      <w:r w:rsidRPr="00C45233">
        <w:rPr>
          <w:rFonts w:cs="Times New Roman"/>
          <w:lang w:eastAsia="pt-BR"/>
        </w:rPr>
        <w:t xml:space="preserve"> de medicamentos, sugerindo ao operador, os lotes com datas de vencimento mais próximas.</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Possibilitar a realização do inventário periódico por grupo e subgrupo de estocagem.</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registrar as prescrições dos princípios ativos, com posologia codificada e </w:t>
      </w:r>
      <w:proofErr w:type="spellStart"/>
      <w:r w:rsidRPr="00C45233">
        <w:rPr>
          <w:rFonts w:cs="Times New Roman"/>
          <w:lang w:eastAsia="pt-BR"/>
        </w:rPr>
        <w:t>dispensações</w:t>
      </w:r>
      <w:proofErr w:type="spellEnd"/>
      <w:r w:rsidRPr="00C45233">
        <w:rPr>
          <w:rFonts w:cs="Times New Roman"/>
          <w:lang w:eastAsia="pt-BR"/>
        </w:rPr>
        <w:t xml:space="preserve"> dos medicamentos.</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Alertar sobre prescrições pendentes por paciente.</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registrar devoluções de empréstimo, entre os setores, de produtos ao estoque.</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a definição da validade das prescrições dos medicamentos de uso contínuo e de uso imediato.</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a vinculação do peso do usuário, em quilos, aos princípios ativos que necessitam dessa informação na </w:t>
      </w:r>
      <w:proofErr w:type="spellStart"/>
      <w:r w:rsidRPr="00C45233">
        <w:rPr>
          <w:rFonts w:cs="Times New Roman"/>
          <w:lang w:eastAsia="pt-BR"/>
        </w:rPr>
        <w:t>dispensação</w:t>
      </w:r>
      <w:proofErr w:type="spellEnd"/>
      <w:r w:rsidRPr="00C45233">
        <w:rPr>
          <w:rFonts w:cs="Times New Roman"/>
          <w:lang w:eastAsia="pt-BR"/>
        </w:rPr>
        <w:t>.</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Sugerir posologias já utilizadas por princípio ativo no momento da prescrição.</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a delimitação dos princípios ativos que as </w:t>
      </w:r>
      <w:proofErr w:type="spellStart"/>
      <w:r w:rsidRPr="00C45233">
        <w:rPr>
          <w:rFonts w:cs="Times New Roman"/>
          <w:lang w:eastAsia="pt-BR"/>
        </w:rPr>
        <w:t>CBO’s</w:t>
      </w:r>
      <w:proofErr w:type="spellEnd"/>
      <w:r w:rsidRPr="00C45233">
        <w:rPr>
          <w:rFonts w:cs="Times New Roman"/>
          <w:lang w:eastAsia="pt-BR"/>
        </w:rPr>
        <w:t xml:space="preserve"> poderão prescrever.</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localizar o usuário através da leitura biométrica, junto com as prescrições vinculadas a ele.</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registrar as observações referentes à prescrição.</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lastRenderedPageBreak/>
        <w:t>Permitir registrar as recomendações para cada princípio ativo prescrito.</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o cadastro e a caracterização das interações medicamentosas (substância </w:t>
      </w:r>
      <w:proofErr w:type="gramStart"/>
      <w:r w:rsidRPr="00C45233">
        <w:rPr>
          <w:rFonts w:cs="Times New Roman"/>
          <w:lang w:eastAsia="pt-BR"/>
        </w:rPr>
        <w:t>1</w:t>
      </w:r>
      <w:proofErr w:type="gramEnd"/>
      <w:r w:rsidRPr="00C45233">
        <w:rPr>
          <w:rFonts w:cs="Times New Roman"/>
          <w:lang w:eastAsia="pt-BR"/>
        </w:rPr>
        <w:t>, substância 2, efeito, risco e precaução).</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Alertar quando houver prescrição onde ocorrer interação medicamentosa entre os princípios ativos, informando seus detalhes como efeito, risco e precaução.</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a impressão da receita, com dados do paciente, profissional responsável, princípios ativos prescritos, posologia e orientações.</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a geração e impressão da ficha </w:t>
      </w:r>
      <w:proofErr w:type="spellStart"/>
      <w:r w:rsidRPr="00C45233">
        <w:rPr>
          <w:rFonts w:cs="Times New Roman"/>
          <w:lang w:eastAsia="pt-BR"/>
        </w:rPr>
        <w:t>fármaco-terapêutica</w:t>
      </w:r>
      <w:proofErr w:type="spellEnd"/>
      <w:r w:rsidRPr="00C45233">
        <w:rPr>
          <w:rFonts w:cs="Times New Roman"/>
          <w:lang w:eastAsia="pt-BR"/>
        </w:rPr>
        <w:t>.</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a vinculação dos princípios ativos aos grupos de atendimentos, possibilitando prever as próximas </w:t>
      </w:r>
      <w:proofErr w:type="spellStart"/>
      <w:r w:rsidRPr="00C45233">
        <w:rPr>
          <w:rFonts w:cs="Times New Roman"/>
          <w:lang w:eastAsia="pt-BR"/>
        </w:rPr>
        <w:t>dispensações</w:t>
      </w:r>
      <w:proofErr w:type="spellEnd"/>
      <w:r w:rsidRPr="00C45233">
        <w:rPr>
          <w:rFonts w:cs="Times New Roman"/>
          <w:lang w:eastAsia="pt-BR"/>
        </w:rPr>
        <w:t>.</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o cadastro e a caracterização do princípio ativo (grupo terapêutico, forma farmacêutica, substância química).</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registrar prescrição após atendimento realizado, vinculando-a ao mesmo.</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proofErr w:type="spellStart"/>
      <w:r w:rsidRPr="00C45233">
        <w:rPr>
          <w:rFonts w:cs="Times New Roman"/>
          <w:lang w:eastAsia="pt-BR"/>
        </w:rPr>
        <w:t>Permitirdefinir</w:t>
      </w:r>
      <w:proofErr w:type="spellEnd"/>
      <w:r w:rsidRPr="00C45233">
        <w:rPr>
          <w:rFonts w:cs="Times New Roman"/>
          <w:lang w:eastAsia="pt-BR"/>
        </w:rPr>
        <w:t xml:space="preserve"> e aplicar limites de períodos para </w:t>
      </w:r>
      <w:proofErr w:type="spellStart"/>
      <w:r w:rsidRPr="00C45233">
        <w:rPr>
          <w:rFonts w:cs="Times New Roman"/>
          <w:lang w:eastAsia="pt-BR"/>
        </w:rPr>
        <w:t>dispensação</w:t>
      </w:r>
      <w:proofErr w:type="spellEnd"/>
      <w:r w:rsidRPr="00C45233">
        <w:rPr>
          <w:rFonts w:cs="Times New Roman"/>
          <w:lang w:eastAsia="pt-BR"/>
        </w:rPr>
        <w:t xml:space="preserve"> do mesmo princípio ativo para o mesmo usuário.</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a realização do controle das </w:t>
      </w:r>
      <w:proofErr w:type="spellStart"/>
      <w:r w:rsidRPr="00C45233">
        <w:rPr>
          <w:rFonts w:cs="Times New Roman"/>
          <w:lang w:eastAsia="pt-BR"/>
        </w:rPr>
        <w:t>dispensações</w:t>
      </w:r>
      <w:proofErr w:type="spellEnd"/>
      <w:r w:rsidRPr="00C45233">
        <w:rPr>
          <w:rFonts w:cs="Times New Roman"/>
          <w:lang w:eastAsia="pt-BR"/>
        </w:rPr>
        <w:t xml:space="preserve"> vinculadas às prescrições, registrando a unidade, profissional e posologia prescrita versus produto e quantidade dispensados.</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 xml:space="preserve">Calcular automaticamente, baseado na posologia, a data prevista para a próxima </w:t>
      </w:r>
      <w:proofErr w:type="spellStart"/>
      <w:r w:rsidRPr="00C45233">
        <w:rPr>
          <w:rFonts w:cs="Times New Roman"/>
          <w:lang w:eastAsia="pt-BR"/>
        </w:rPr>
        <w:t>dispensação</w:t>
      </w:r>
      <w:proofErr w:type="spellEnd"/>
      <w:r w:rsidRPr="00C45233">
        <w:rPr>
          <w:rFonts w:cs="Times New Roman"/>
          <w:lang w:eastAsia="pt-BR"/>
        </w:rPr>
        <w:t xml:space="preserve"> de medicamentos específicos (insulinas).</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efetuar as </w:t>
      </w:r>
      <w:proofErr w:type="spellStart"/>
      <w:r w:rsidRPr="00C45233">
        <w:rPr>
          <w:rFonts w:cs="Times New Roman"/>
          <w:lang w:eastAsia="pt-BR"/>
        </w:rPr>
        <w:t>dispensações</w:t>
      </w:r>
      <w:proofErr w:type="spellEnd"/>
      <w:r w:rsidRPr="00C45233">
        <w:rPr>
          <w:rFonts w:cs="Times New Roman"/>
          <w:lang w:eastAsia="pt-BR"/>
        </w:rPr>
        <w:t xml:space="preserve"> de medicamentos uso contínuo de forma </w:t>
      </w:r>
      <w:proofErr w:type="spellStart"/>
      <w:r w:rsidRPr="00C45233">
        <w:rPr>
          <w:rFonts w:cs="Times New Roman"/>
          <w:lang w:eastAsia="pt-BR"/>
        </w:rPr>
        <w:t>particionada</w:t>
      </w:r>
      <w:proofErr w:type="spellEnd"/>
      <w:r w:rsidRPr="00C45233">
        <w:rPr>
          <w:rFonts w:cs="Times New Roman"/>
          <w:lang w:eastAsia="pt-BR"/>
        </w:rPr>
        <w:t>.</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exibição das </w:t>
      </w:r>
      <w:proofErr w:type="spellStart"/>
      <w:r w:rsidRPr="00C45233">
        <w:rPr>
          <w:rFonts w:cs="Times New Roman"/>
          <w:lang w:eastAsia="pt-BR"/>
        </w:rPr>
        <w:t>dispensações</w:t>
      </w:r>
      <w:proofErr w:type="spellEnd"/>
      <w:r w:rsidRPr="00C45233">
        <w:rPr>
          <w:rFonts w:cs="Times New Roman"/>
          <w:lang w:eastAsia="pt-BR"/>
        </w:rPr>
        <w:t xml:space="preserve"> anteriores apresentando local, data, produto e a quantidade retirada.</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Sugerir o produto ideal a ser dispensado, com perda mínima de acordo com a prescrição.</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cadastrar fornecedores.</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registrar doações, perdas, empréstimos e devoluções.</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controlar os pedidos de produtos pelos tipos (consumo e transferência) por unidade de saúde e setor.</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Possibilitar ao almoxarifado atender aos pedidos de produtos feitos por outras unidades.</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a parametrização e aplicação níveis de estoque mínimo, máximo e de </w:t>
      </w:r>
      <w:proofErr w:type="gramStart"/>
      <w:r w:rsidRPr="00C45233">
        <w:rPr>
          <w:rFonts w:cs="Times New Roman"/>
          <w:lang w:eastAsia="pt-BR"/>
        </w:rPr>
        <w:t>segurança.</w:t>
      </w:r>
      <w:proofErr w:type="gramEnd"/>
      <w:r w:rsidRPr="00C45233">
        <w:rPr>
          <w:rFonts w:cs="Times New Roman"/>
          <w:lang w:eastAsia="pt-BR"/>
        </w:rPr>
        <w:t>por unidade, sinalizando os mesmos na tela de consulta ao estoque.</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consultar o estoque de medicamentos de outras unidades, respeitando as restrições de acesso.</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repetir uma prescrição criada em atendimento anterior, no atendimento atual.</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do relatório de curva ABC.</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do relatório de curva XYZ.</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emissão do relatório de </w:t>
      </w:r>
      <w:proofErr w:type="spellStart"/>
      <w:r w:rsidRPr="00C45233">
        <w:rPr>
          <w:rFonts w:cs="Times New Roman"/>
          <w:lang w:eastAsia="pt-BR"/>
        </w:rPr>
        <w:t>rastreabilidade</w:t>
      </w:r>
      <w:proofErr w:type="spellEnd"/>
      <w:r w:rsidRPr="00C45233">
        <w:rPr>
          <w:rFonts w:cs="Times New Roman"/>
          <w:lang w:eastAsia="pt-BR"/>
        </w:rPr>
        <w:t xml:space="preserve"> de produtos acompanhando todo o percurso dos mesmos.</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do relatório de medicamentos por data de vencimento, exibindo dados do medicamento, lote, quantidade e data de vencimento.</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do relatório de consumo por unidade de saúde.</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do relatório de medicamentos ou produtos que ultrapassaram os níveis de estoque mínimo, máximo e de segurança.</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do relatório de retirada de medicamentos, contendo as seguintes informações: nome do paciente, medicamentos e quantidade retirada.</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do relatório de saída de medicamentos controlados informando: unidade de saúde, programa de saúde, medicamentos, pacientes, quantidade dispensada por paciente e saldo pendente para cada usuário.</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do relatório de estoque atual de medicamentos com lote data de validade, valor unitário e quantidade.</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lastRenderedPageBreak/>
        <w:t>Permitir emissão do relatório de medicamentos dispensados por unidade de saúde, contendo as seguintes informações: lote, validade e quantidade.</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cadastro de bens patrimoniais.</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cadastro de Tipo de baixa de bens patrimoniais.</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composição de bens patrimoniais.</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transferência de patrimônio.</w:t>
      </w:r>
    </w:p>
    <w:p w:rsidR="00467655" w:rsidRPr="00C45233" w:rsidRDefault="00467655" w:rsidP="00C45233">
      <w:pPr>
        <w:pStyle w:val="Normal1"/>
        <w:numPr>
          <w:ilvl w:val="1"/>
          <w:numId w:val="26"/>
        </w:numPr>
        <w:pBdr>
          <w:top w:val="single" w:sz="4" w:space="1" w:color="00000A"/>
          <w:left w:val="single" w:sz="4" w:space="1" w:color="00000A"/>
          <w:bottom w:val="single" w:sz="4" w:space="1" w:color="00000A"/>
          <w:right w:val="single" w:sz="4" w:space="1" w:color="00000A"/>
        </w:pBdr>
        <w:tabs>
          <w:tab w:val="left" w:pos="0"/>
        </w:tabs>
        <w:spacing w:line="240" w:lineRule="auto"/>
        <w:ind w:left="0" w:firstLine="0"/>
        <w:jc w:val="both"/>
        <w:rPr>
          <w:rFonts w:cs="Times New Roman"/>
          <w:lang w:eastAsia="pt-BR"/>
        </w:rPr>
      </w:pPr>
      <w:r w:rsidRPr="00C45233">
        <w:rPr>
          <w:rFonts w:cs="Times New Roman"/>
          <w:lang w:eastAsia="pt-BR"/>
        </w:rPr>
        <w:t>Permitir registro de baixa de patrimônio.</w:t>
      </w:r>
    </w:p>
    <w:p w:rsidR="00467655" w:rsidRPr="00C45233" w:rsidRDefault="00467655" w:rsidP="00C45233">
      <w:pPr>
        <w:pStyle w:val="PargrafodaLista1"/>
        <w:tabs>
          <w:tab w:val="left" w:pos="817"/>
        </w:tabs>
        <w:spacing w:line="240" w:lineRule="auto"/>
        <w:ind w:left="0"/>
        <w:jc w:val="both"/>
        <w:rPr>
          <w:rFonts w:ascii="Times New Roman" w:eastAsia="Times New Roman" w:hAnsi="Times New Roman" w:cs="Times New Roman"/>
          <w:b/>
          <w:color w:val="000000"/>
        </w:rPr>
      </w:pPr>
    </w:p>
    <w:p w:rsidR="00467655" w:rsidRPr="00C45233" w:rsidRDefault="00467655" w:rsidP="00C45233">
      <w:pPr>
        <w:pStyle w:val="PargrafodaLista1"/>
        <w:tabs>
          <w:tab w:val="left" w:pos="817"/>
        </w:tabs>
        <w:spacing w:line="240" w:lineRule="auto"/>
        <w:ind w:left="0"/>
        <w:jc w:val="both"/>
        <w:rPr>
          <w:rFonts w:ascii="Times New Roman" w:eastAsia="Times New Roman" w:hAnsi="Times New Roman" w:cs="Times New Roman"/>
          <w:b/>
          <w:color w:val="000000"/>
        </w:rPr>
      </w:pPr>
      <w:r w:rsidRPr="00C45233">
        <w:rPr>
          <w:rFonts w:ascii="Times New Roman" w:eastAsia="Times New Roman" w:hAnsi="Times New Roman" w:cs="Times New Roman"/>
          <w:b/>
          <w:color w:val="000000"/>
        </w:rPr>
        <w:t>LABORATÓRIO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definir os exames que serão realizados por laboratório.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cadastrar e caracterizar os exames (nome, sigla, rotina ou especializado, contendo um ou mais procedimentos da tabela SUS, sexo aplicável, carência, amostra, recipiente, procedimento correspondente da tabela SUS e bancada).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cadastrar kits, reagentes, cor dos recipientes, equipamentos do laboratório, método, unidade de medida, formas de conservação das amostras e valor de referência.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a criação de postos de coleta vinculados à unidade de saúde.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imprimir etiquetas para identificação dos recipientes de cada usuário.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agendar ou solicitar exames para prestadores terceirizados.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delimitar os exames da solicitação por CBO e aplicar a delimitação.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localizar o usuário através da leitura biométrica, junto com as solicitações de exames vinculadas a ele.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agendar exames pela unidade de referência.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imprimir os resultados de exames nas unidades que as solicitaram e/ou pelos postos de coleta.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imprimir mapas de trabalho por bancada e/ou por usuário e/ou por exame de acordo com a definição do laboratório.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ao operador criar moldes de resultados de exames de acordo com a exigência do laboratório, através do próprio sistema.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criar fichas de solicitação com os preparos dos exames processados na unidade.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a recepção, digitação, liberação e impressão dos resultados dos exames individualmente e em lote.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a liberação, a partir de assinatura eletrônica por certificado digital, dos resultados dos exames.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a criação de grupos de exames através da vinculação de todos os exames de uma unidade dentro de uma única agenda.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a criação de agenda para grupo de exames.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a criação e aplicação de cotas de agendamentos por dia, podendo utilizar mais de uma vaga no agendamento, para grupos de exames.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a criação e aplicação de cotas de agendamentos por horário, podendo utilizar mais de uma vaga no agendamento, para grupos de exames.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que determinados exames de um grupo </w:t>
      </w:r>
      <w:proofErr w:type="gramStart"/>
      <w:r w:rsidRPr="00C45233">
        <w:rPr>
          <w:rFonts w:cs="Times New Roman"/>
          <w:lang w:eastAsia="pt-BR"/>
        </w:rPr>
        <w:t>possam</w:t>
      </w:r>
      <w:proofErr w:type="gramEnd"/>
      <w:r w:rsidRPr="00C45233">
        <w:rPr>
          <w:rFonts w:cs="Times New Roman"/>
          <w:lang w:eastAsia="pt-BR"/>
        </w:rPr>
        <w:t xml:space="preserve"> ocupar uma ou mais vagas da cota de agendamentos por horário na agenda de grupo de exames.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a localização automática de vagas </w:t>
      </w:r>
      <w:proofErr w:type="spellStart"/>
      <w:r w:rsidRPr="00C45233">
        <w:rPr>
          <w:rFonts w:cs="Times New Roman"/>
          <w:lang w:eastAsia="pt-BR"/>
        </w:rPr>
        <w:t>sequenciais</w:t>
      </w:r>
      <w:proofErr w:type="spellEnd"/>
      <w:r w:rsidRPr="00C45233">
        <w:rPr>
          <w:rFonts w:cs="Times New Roman"/>
          <w:lang w:eastAsia="pt-BR"/>
        </w:rPr>
        <w:t xml:space="preserve"> para agendamento de exames realizados no mesmo local, de uma mesma solicitação.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controlar a entrega de resultado dos exames por usuário.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registrar problemas ocorridos na coleta e com a amostra dos exames.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o cadastro de exames dependentes.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realizar cálculos derivados a partir de valores registrados de outros itens do mesmo exame.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lastRenderedPageBreak/>
        <w:t>Permitir realizar cálculos derivados a partir de valores registrados de itens de outro exame.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imprimir o valor de referência conforme perfil do usuário.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Consistir todos os itens de resultado do exame.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de um relatório do quantitativo de exames solicitados por profissional e unidade num determinado período.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de um relatório do quantitativo do valor de exames liberados pelos bioquímicos ou técnicos por unidade.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de um relatório de exames agendados em que o usuário não compareceu na unidade.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de um relatório de exames realizados por unidade que o solicitou.</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definir e aplicar período de carência para que o mesmo usuário possa solicitar o mesmo exame.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emissão de um relatório de índice de normalidade dos </w:t>
      </w:r>
      <w:proofErr w:type="spellStart"/>
      <w:r w:rsidRPr="00C45233">
        <w:rPr>
          <w:rFonts w:cs="Times New Roman"/>
          <w:lang w:eastAsia="pt-BR"/>
        </w:rPr>
        <w:t>examesem</w:t>
      </w:r>
      <w:proofErr w:type="spellEnd"/>
      <w:r w:rsidRPr="00C45233">
        <w:rPr>
          <w:rFonts w:cs="Times New Roman"/>
          <w:lang w:eastAsia="pt-BR"/>
        </w:rPr>
        <w:t xml:space="preserve"> um determinado período.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a emissão dos resultados dos exames em impressora laser, jato de tinta e matricial (modo gráfico e modo comando).</w:t>
      </w:r>
    </w:p>
    <w:p w:rsidR="00467655" w:rsidRPr="00C45233" w:rsidRDefault="00467655" w:rsidP="00C45233">
      <w:pPr>
        <w:pStyle w:val="PargrafodaLista1"/>
        <w:tabs>
          <w:tab w:val="left" w:pos="817"/>
        </w:tabs>
        <w:spacing w:line="240" w:lineRule="auto"/>
        <w:ind w:left="0"/>
        <w:jc w:val="both"/>
        <w:rPr>
          <w:rFonts w:ascii="Times New Roman" w:eastAsia="Times New Roman" w:hAnsi="Times New Roman" w:cs="Times New Roman"/>
          <w:color w:val="000000"/>
        </w:rPr>
      </w:pPr>
    </w:p>
    <w:p w:rsidR="00467655" w:rsidRPr="00C45233" w:rsidRDefault="00467655" w:rsidP="00C45233">
      <w:pPr>
        <w:pStyle w:val="PargrafodaLista1"/>
        <w:tabs>
          <w:tab w:val="left" w:pos="817"/>
        </w:tabs>
        <w:spacing w:line="240" w:lineRule="auto"/>
        <w:ind w:left="0"/>
        <w:jc w:val="both"/>
        <w:rPr>
          <w:rFonts w:ascii="Times New Roman" w:eastAsia="Times New Roman" w:hAnsi="Times New Roman" w:cs="Times New Roman"/>
          <w:b/>
          <w:color w:val="000000"/>
        </w:rPr>
      </w:pPr>
      <w:r w:rsidRPr="00C45233">
        <w:rPr>
          <w:rFonts w:ascii="Times New Roman" w:eastAsia="Times New Roman" w:hAnsi="Times New Roman" w:cs="Times New Roman"/>
          <w:b/>
          <w:color w:val="000000"/>
        </w:rPr>
        <w:t>UNIDADE DE CONTROLE, REGULAÇÃO, AVALIAÇÃO E AUDITORIA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aos operadores de outros municípios pactuados, conforme definição da regionalização e suas regras pré-estabelecidas, </w:t>
      </w:r>
      <w:proofErr w:type="gramStart"/>
      <w:r w:rsidRPr="00C45233">
        <w:rPr>
          <w:rFonts w:cs="Times New Roman"/>
          <w:lang w:eastAsia="pt-BR"/>
        </w:rPr>
        <w:t>cadastrar</w:t>
      </w:r>
      <w:proofErr w:type="gramEnd"/>
      <w:r w:rsidRPr="00C45233">
        <w:rPr>
          <w:rFonts w:cs="Times New Roman"/>
          <w:lang w:eastAsia="pt-BR"/>
        </w:rPr>
        <w:t xml:space="preserve"> serviços ou unidades de saúde, profissionais e usuários.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aos operadores de outros municípios pactuados, conforme definição da regionalização e suas regras pré-estabelecidas, </w:t>
      </w:r>
      <w:proofErr w:type="gramStart"/>
      <w:r w:rsidRPr="00C45233">
        <w:rPr>
          <w:rFonts w:cs="Times New Roman"/>
          <w:lang w:eastAsia="pt-BR"/>
        </w:rPr>
        <w:t>agendar</w:t>
      </w:r>
      <w:proofErr w:type="gramEnd"/>
      <w:r w:rsidRPr="00C45233">
        <w:rPr>
          <w:rFonts w:cs="Times New Roman"/>
          <w:lang w:eastAsia="pt-BR"/>
        </w:rPr>
        <w:t xml:space="preserve"> consultas e exames.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Controlar os tetos físicos e financeiros conforme PPI debitando o procedimento de forma automática.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restringir agendamentos entre unidades de saúde.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controlar os tetos financeiros da PPI por grupo, subgrupo e forma de organização.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localizar o usuário através da leitura biométrica, junto com as solicitações de procedimentos vinculadas a ele.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consulta ao extrato de execução da PPI, por competência, podendo consultar saldos físicos e financeiros.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gerenciar faixas de numeração de APAC distribuídas por tipo e setor.</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controlar os encaminhamentos do TFD conforme PPI.</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visualizar informações da demanda reprimida do TFD.</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controlar a demanda reprimida de todo o município, por especialidade, para as agendas da unidade.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cadastrar serviços terceirizados, controlando os tetos financeiros por </w:t>
      </w:r>
      <w:proofErr w:type="spellStart"/>
      <w:r w:rsidRPr="00C45233">
        <w:rPr>
          <w:rFonts w:cs="Times New Roman"/>
          <w:lang w:eastAsia="pt-BR"/>
        </w:rPr>
        <w:t>subgruposde</w:t>
      </w:r>
      <w:proofErr w:type="spellEnd"/>
      <w:r w:rsidRPr="00C45233">
        <w:rPr>
          <w:rFonts w:cs="Times New Roman"/>
          <w:lang w:eastAsia="pt-BR"/>
        </w:rPr>
        <w:t xml:space="preserve"> procedimentos contratados.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realizar o controle dos tetos físicos da PPI, por mês, ano, procedimento e CBO.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cadastrar a documentação obrigatória na realização de procedimentos, por subgrupo, formas de organização e procedimento.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cadastrar juntas médicas autorizadoras, vinculando-as aos profissionais responsáveis.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a criação de agenda centralizada para acesso das diversas unidades e serviços de saúde dos profissionais.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lastRenderedPageBreak/>
        <w:t>Permitir bloquear e desbloquear agendas da unidade agendas centralizadas de uma só vez, dos profissionais das diversas unidades de saúde consistindo os motivos de bloqueio e tipo de agendamento.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bloquear e desbloquear agendas da unidade agendas locais de uma só vez, dos profissionais consistindo os motivos de bloqueio e tipo de agendamento.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controlar ou não a demanda reprimida para agendamento de procedimentos.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a avaliação e a resolução das demandas reprimidas da própria unidade onde serão realizados os atendimentos.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controlar a demanda reprimida por especialidade nas agendas centralizadas.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agendamento automático dos usuários vinculados na demanda reprimida quando existirem vagas.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realizar o controle de absenteísmo para consultas e exames nas unidades ou serviços de saúde.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definir e aplicar parâmetro sobre quais unidades deverão participar do controle de absenteísmo.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bloquear agendamento do usuário que não compareceu para a realização de consultas ou exames em quantidade definida pela SMS.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distribuir e controlar cotas das unidades de saúde para agendamento de procedimentos.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consultar o instrumento de registro do procedimento.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realizar o controle dos contratos conforme valores na tabela unificada ou por valores definidos nos contratos dos prestadores com a SMS.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realizar a conferência de exames e consultas encaminhados aos prestadores de serviços complementares.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definir quais os procedimentos que serão autorizados conforme o serviço de regulação exigir.</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consultar as solicitações de procedimentos de alto custo e especiais.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imprimir as </w:t>
      </w:r>
      <w:proofErr w:type="spellStart"/>
      <w:proofErr w:type="gramStart"/>
      <w:r w:rsidRPr="00C45233">
        <w:rPr>
          <w:rFonts w:cs="Times New Roman"/>
          <w:lang w:eastAsia="pt-BR"/>
        </w:rPr>
        <w:t>APAC`</w:t>
      </w:r>
      <w:proofErr w:type="spellEnd"/>
      <w:proofErr w:type="gramEnd"/>
      <w:r w:rsidRPr="00C45233">
        <w:rPr>
          <w:rFonts w:cs="Times New Roman"/>
          <w:lang w:eastAsia="pt-BR"/>
        </w:rPr>
        <w:t>s autorizadas/liberadas de uma só vez.</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registrar documentação exigida na realização do procedimento.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realizar a avaliação, autorização e liberação dos procedimentos de alto custo e especiais.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identificar os usuários com agendamentos bloqueados por absenteísmo e permitir desbloqueá-los.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indicar nível de tolerância para o usuário faltoso (absenteísmo) conforme quantidade de faltas num período selecionado.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visualizar a relação de usuários agendados por agenda centralizada.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gerar relatório do quantitativo de atendimentos num determinado período por município de origem.</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de um relatório de solicitações de procedimentos de alto custo por número APAC e usuários num determinado período.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de um relatório de relação de prestadores contratados com saldo contratual por grupo de procedimento.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de um relatório, em tela, por unidade solicitante, do quantitativo de consultas pactuadas, utilizadas e saldo disponível.</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de um relatório de procedimentos agendados por unidade solicitante por período.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de um relatório de agendamentos por município de origem, data e período.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lastRenderedPageBreak/>
        <w:t>Permitir emissão de um relatório de documentação pendente para realização do procedimento.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de um relatório de procedimentos realizados por data, especialidade, município de origem e período.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de um relatório com quantidade de atendimentos por período, Município de origem, com percentual de representação.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definir motivos de agendamento, remanejamento de agenda, bloqueio de agenda e cancelamento de agendamento.</w:t>
      </w:r>
    </w:p>
    <w:p w:rsidR="00467655" w:rsidRPr="00C45233" w:rsidRDefault="00467655" w:rsidP="00C45233">
      <w:pPr>
        <w:pStyle w:val="PargrafodaLista1"/>
        <w:tabs>
          <w:tab w:val="left" w:pos="817"/>
        </w:tabs>
        <w:spacing w:line="240" w:lineRule="auto"/>
        <w:ind w:left="0"/>
        <w:jc w:val="both"/>
        <w:rPr>
          <w:rFonts w:ascii="Times New Roman" w:eastAsia="Times New Roman" w:hAnsi="Times New Roman" w:cs="Times New Roman"/>
          <w:color w:val="000000"/>
        </w:rPr>
      </w:pPr>
    </w:p>
    <w:p w:rsidR="00467655" w:rsidRPr="00C45233" w:rsidRDefault="00467655" w:rsidP="00C45233">
      <w:pPr>
        <w:pStyle w:val="PargrafodaLista1"/>
        <w:tabs>
          <w:tab w:val="left" w:pos="817"/>
        </w:tabs>
        <w:spacing w:line="240" w:lineRule="auto"/>
        <w:ind w:left="0"/>
        <w:jc w:val="both"/>
        <w:rPr>
          <w:rFonts w:ascii="Times New Roman" w:eastAsia="Times New Roman" w:hAnsi="Times New Roman" w:cs="Times New Roman"/>
          <w:b/>
          <w:color w:val="000000"/>
        </w:rPr>
      </w:pPr>
      <w:r w:rsidRPr="00C45233">
        <w:rPr>
          <w:rFonts w:ascii="Times New Roman" w:eastAsia="Times New Roman" w:hAnsi="Times New Roman" w:cs="Times New Roman"/>
          <w:b/>
          <w:color w:val="000000"/>
        </w:rPr>
        <w:t>VIGILÂNCIA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a ampliação da lista de CID-10 de notificação compulsória de acordo com a necessidade do município.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cadastrar grupos de atendimento, correspondentes aos grupos do Ministério e/ou de acordo com a necessidade do Município.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cadastrar as hipóteses/diagnósticos de cada atendimento do usuário.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localizar o usuário através da leitura biométrica, junto com os </w:t>
      </w:r>
      <w:proofErr w:type="spellStart"/>
      <w:r w:rsidRPr="00C45233">
        <w:rPr>
          <w:rFonts w:cs="Times New Roman"/>
          <w:lang w:eastAsia="pt-BR"/>
        </w:rPr>
        <w:t>imunobiológicos</w:t>
      </w:r>
      <w:proofErr w:type="spellEnd"/>
      <w:r w:rsidRPr="00C45233">
        <w:rPr>
          <w:rFonts w:cs="Times New Roman"/>
          <w:lang w:eastAsia="pt-BR"/>
        </w:rPr>
        <w:t xml:space="preserve"> que deverão ser administrados de acordo com o esquema vacinal adequado ao usuário.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criar esquemas vacinais, possibilitando atender o calendário do Ministério da Saúde, estado e do município.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gerar o arquivo de dados necessários para a exportação para o SI-PNI (Sistema de Informação do Programa Nacional de Imunização).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cadastrar as equivalências de </w:t>
      </w:r>
      <w:proofErr w:type="spellStart"/>
      <w:r w:rsidRPr="00C45233">
        <w:rPr>
          <w:rFonts w:cs="Times New Roman"/>
          <w:lang w:eastAsia="pt-BR"/>
        </w:rPr>
        <w:t>imunobiológicos</w:t>
      </w:r>
      <w:proofErr w:type="spellEnd"/>
      <w:r w:rsidRPr="00C45233">
        <w:rPr>
          <w:rFonts w:cs="Times New Roman"/>
          <w:lang w:eastAsia="pt-BR"/>
        </w:rPr>
        <w:t>.</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cadastrar </w:t>
      </w:r>
      <w:proofErr w:type="spellStart"/>
      <w:r w:rsidRPr="00C45233">
        <w:rPr>
          <w:rFonts w:cs="Times New Roman"/>
          <w:lang w:eastAsia="pt-BR"/>
        </w:rPr>
        <w:t>imunobiológicos</w:t>
      </w:r>
      <w:proofErr w:type="spellEnd"/>
      <w:r w:rsidRPr="00C45233">
        <w:rPr>
          <w:rFonts w:cs="Times New Roman"/>
          <w:lang w:eastAsia="pt-BR"/>
        </w:rPr>
        <w:t>.</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cadastrar geladeiras.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cadastrar doses.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controlar os atendimentos realizados para a administração de vacinas.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controlar os </w:t>
      </w:r>
      <w:proofErr w:type="spellStart"/>
      <w:r w:rsidRPr="00C45233">
        <w:rPr>
          <w:rFonts w:cs="Times New Roman"/>
          <w:lang w:eastAsia="pt-BR"/>
        </w:rPr>
        <w:t>imunobiológicos</w:t>
      </w:r>
      <w:proofErr w:type="spellEnd"/>
      <w:r w:rsidRPr="00C45233">
        <w:rPr>
          <w:rFonts w:cs="Times New Roman"/>
          <w:lang w:eastAsia="pt-BR"/>
        </w:rPr>
        <w:t xml:space="preserve"> especiais.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registrar o consumo de </w:t>
      </w:r>
      <w:proofErr w:type="spellStart"/>
      <w:r w:rsidRPr="00C45233">
        <w:rPr>
          <w:rFonts w:cs="Times New Roman"/>
          <w:lang w:eastAsia="pt-BR"/>
        </w:rPr>
        <w:t>imunobiológicos</w:t>
      </w:r>
      <w:proofErr w:type="spellEnd"/>
      <w:r w:rsidRPr="00C45233">
        <w:rPr>
          <w:rFonts w:cs="Times New Roman"/>
          <w:lang w:eastAsia="pt-BR"/>
        </w:rPr>
        <w:t xml:space="preserve"> administrados por paciente, profissional e unidade.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do cartão espelho por setor, com registro de reações adversas e vinculação ao prontuário único.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gerenciar o estoque dos </w:t>
      </w:r>
      <w:proofErr w:type="spellStart"/>
      <w:r w:rsidRPr="00C45233">
        <w:rPr>
          <w:rFonts w:cs="Times New Roman"/>
          <w:lang w:eastAsia="pt-BR"/>
        </w:rPr>
        <w:t>imunobiológicos</w:t>
      </w:r>
      <w:proofErr w:type="spellEnd"/>
      <w:r w:rsidRPr="00C45233">
        <w:rPr>
          <w:rFonts w:cs="Times New Roman"/>
          <w:lang w:eastAsia="pt-BR"/>
        </w:rPr>
        <w:t xml:space="preserve"> por setor de forma integrada com o almoxarifado, avaliar consumo, registrar pedido, recebimento e perda.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realizar busca ativa dos usuários com cartão de vacina atrasados.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realizar o controle da caixa térmica com programação de utilização dos </w:t>
      </w:r>
      <w:proofErr w:type="spellStart"/>
      <w:r w:rsidRPr="00C45233">
        <w:rPr>
          <w:rFonts w:cs="Times New Roman"/>
          <w:lang w:eastAsia="pt-BR"/>
        </w:rPr>
        <w:t>imunobiológicos</w:t>
      </w:r>
      <w:proofErr w:type="spellEnd"/>
      <w:r w:rsidRPr="00C45233">
        <w:rPr>
          <w:rFonts w:cs="Times New Roman"/>
          <w:lang w:eastAsia="pt-BR"/>
        </w:rPr>
        <w:t>.</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controlar as geladeiras com registro das variações de temperatura, limpezas e falhas.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de um relatório de usuários sem cartão de vacina em dia, por unidade de saúde, com nome e endereço e possibilitar emissão de carta aos mesmos.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controlar as vacinas em dia e as vacinas em atraso, possibilitando a criação de campanhas e a emissão de convocações para a participação destas.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registrar vacina aplicada emitindo cartão espelho de cada usuário de acordo com a idade.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Informar, automaticamente, ao operador que o CID lançado no diagnóstico é de Notificação Compulsória.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Quando do lançamento do CID de notificação compulsória, informar automaticamente aos operadores do perfil de vigilância em saúde dos dados do paciente.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lastRenderedPageBreak/>
        <w:t>Permitir emissão de um relatório de informações dos usuários que tiveram CID de Notificação Compulsória diagnosticado.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de um relatório de usuários relacionados a algum grupo de atendimento.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Possuir estrutura compatível com o CNAE Cadastro Nacional de Atividade Econômica.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o cadastro de estabelecimentos com especificação do Proprietário e Responsável Técnico, contemplando: ponto estratégico, denominação social, razão social, CNPJ, endereço.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o cadastro de Alvarás Sanitários expedidos pela Vigilância Sanitária.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o cadastro de Modelos de Inspeção Sanitária definidos pelo Operador.</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a emissão do alvará após a inspeção.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o controle de alvarás.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a localização de estabelecimentos: por razão social, por nome fantasia, por nome do(s</w:t>
      </w:r>
      <w:proofErr w:type="gramStart"/>
      <w:r w:rsidRPr="00C45233">
        <w:rPr>
          <w:rFonts w:cs="Times New Roman"/>
          <w:lang w:eastAsia="pt-BR"/>
        </w:rPr>
        <w:t>)</w:t>
      </w:r>
      <w:proofErr w:type="gramEnd"/>
      <w:r w:rsidRPr="00C45233">
        <w:rPr>
          <w:rFonts w:cs="Times New Roman"/>
          <w:lang w:eastAsia="pt-BR"/>
        </w:rPr>
        <w:br/>
        <w:t>proprietário(s), número do cadastro, número do Alvará Sanitário, data de validade do Alvará</w:t>
      </w:r>
      <w:r w:rsidRPr="00C45233">
        <w:rPr>
          <w:rFonts w:cs="Times New Roman"/>
          <w:lang w:eastAsia="pt-BR"/>
        </w:rPr>
        <w:br/>
        <w:t>Sanitário, endereço comercial, telefone(s) de contato.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Relatório de emissão de Alvarás Sanitários por estabelecimento.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Relatório de estabelecimentos por status de Alvarás Sanitários.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Possibilitar o registro do boletim diário de visitas.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Emitir o relatório do boletim de visitas.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o registro do cadastro de ocorrências por estabelecimento.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o registro de processos e juntas de julgamento.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Efetuar os cadastros especialidades e áreas.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Efetuar o cadastro de denúncias contendo informações do reclamante e do estabelecimento denunciado.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Emitir o alvará sanitário e de localização conforme moldes do município.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Emitir o relatório de ocorrência por natureza.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 xml:space="preserve">Emitir relatório e </w:t>
      </w:r>
      <w:proofErr w:type="gramStart"/>
      <w:r w:rsidRPr="00C45233">
        <w:rPr>
          <w:rFonts w:cs="Times New Roman"/>
          <w:lang w:eastAsia="pt-BR"/>
        </w:rPr>
        <w:t>gráfico visitas</w:t>
      </w:r>
      <w:proofErr w:type="gramEnd"/>
      <w:r w:rsidRPr="00C45233">
        <w:rPr>
          <w:rFonts w:cs="Times New Roman"/>
          <w:lang w:eastAsia="pt-BR"/>
        </w:rPr>
        <w:t xml:space="preserve"> contemplando área, natureza e estabelecimento.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Emitir o relatório de ocorrências contemplando minimamente: período, ponto estratégico e motivos.</w:t>
      </w:r>
    </w:p>
    <w:p w:rsidR="00467655" w:rsidRPr="00C45233" w:rsidRDefault="00467655" w:rsidP="00C45233">
      <w:pPr>
        <w:pStyle w:val="Normal1"/>
        <w:tabs>
          <w:tab w:val="left" w:pos="817"/>
        </w:tabs>
        <w:spacing w:line="240" w:lineRule="auto"/>
        <w:jc w:val="both"/>
        <w:rPr>
          <w:rFonts w:cs="Times New Roman"/>
          <w:lang w:eastAsia="pt-BR"/>
        </w:rPr>
      </w:pPr>
    </w:p>
    <w:p w:rsidR="00467655" w:rsidRPr="00C45233" w:rsidRDefault="00467655" w:rsidP="00C45233">
      <w:pPr>
        <w:pStyle w:val="PargrafodaLista1"/>
        <w:tabs>
          <w:tab w:val="left" w:pos="817"/>
        </w:tabs>
        <w:spacing w:line="240" w:lineRule="auto"/>
        <w:ind w:left="0"/>
        <w:jc w:val="both"/>
        <w:rPr>
          <w:rFonts w:ascii="Times New Roman" w:hAnsi="Times New Roman" w:cs="Times New Roman"/>
        </w:rPr>
      </w:pPr>
      <w:r w:rsidRPr="00C45233">
        <w:rPr>
          <w:rFonts w:ascii="Times New Roman" w:eastAsia="Times New Roman" w:hAnsi="Times New Roman" w:cs="Times New Roman"/>
          <w:b/>
          <w:color w:val="000000"/>
        </w:rPr>
        <w:t xml:space="preserve">TRATAMENTO FORA DE DOMICÍLIO E </w:t>
      </w:r>
      <w:bookmarkStart w:id="34" w:name="_GoBack2"/>
      <w:bookmarkEnd w:id="34"/>
      <w:r w:rsidRPr="00C45233">
        <w:rPr>
          <w:rFonts w:ascii="Times New Roman" w:eastAsia="Times New Roman" w:hAnsi="Times New Roman" w:cs="Times New Roman"/>
          <w:b/>
          <w:color w:val="000000"/>
        </w:rPr>
        <w:t>TRANSPORTE PARA SERVIÇOS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realizar o cadastro de veículos com suas vagas, pontos de partida, horários de saída e efetuar a reserva de veículos, em tela disponível no módulo.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a parametrização dos procedimentos pactuados com cada município para o TFD, de acordo com a PPI.</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fazer a reserva prévia do procedimento consultando a cota pactuada.</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cadastrar e identificar o acompanhante do usuário.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registrar a emissão de recibo de ajuda financeira fornecida ao usuário e acompanhante.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cadastrar os tipos de ajuda financeira fornecida ao paciente.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registrar a solicitação de TFD.</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avaliar as solicitações de TFD.</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acompanhar a realização do procedimento no TFD.</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confirmar o agendamento do procedimento já reservado, no TFD.</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consultar as solicitações de TFD autorizadas.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consultar usuários com TFD agendado.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identificação do serviço ou unidade de agendamento no município de destino do TFD.</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lastRenderedPageBreak/>
        <w:t>Permitir imprimir o recibo de reserva do procedimento, do TFD.</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a programação do tempo em todas as etapas do processo de TFD.</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lançar os procedimentos específicos do TFD conforme tabela do SIA-SUS.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ajustar a competência para debito e credito na cota de encaminhamento do paciente.</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de mapas de agendamento, transporte, autorização da junta, autorização do gestor e demanda reprimida, do TFD.</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de um relatório da lista de demanda reprimida por procedimento, do TFD.</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emissão de um relatório de lista de usuários que serão transportados, com identificação do destino, do TFD.</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Possibilitar o cadastro de veículos com no mínimo placa, modelo, ano, lotação, descrição, RENAVAM, cor, tipo, capacidade de abastecimento, seguro, marca, tipo de abastecimento, chassi.</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Possibilitar o cadastro de Serviço por Veículo contendo no mínimo as informações; Funcionário, data do serviço, </w:t>
      </w:r>
      <w:proofErr w:type="spellStart"/>
      <w:r w:rsidRPr="00C45233">
        <w:rPr>
          <w:rFonts w:cs="Times New Roman"/>
          <w:lang w:eastAsia="pt-BR"/>
        </w:rPr>
        <w:t>odômetro</w:t>
      </w:r>
      <w:proofErr w:type="spellEnd"/>
      <w:r w:rsidRPr="00C45233">
        <w:rPr>
          <w:rFonts w:cs="Times New Roman"/>
          <w:lang w:eastAsia="pt-BR"/>
        </w:rPr>
        <w:t xml:space="preserve"> de saída e chegada, hora de saída e chegada, tipo de abastecimento, valor do abastecimento quantidade de litros e fornecedor.</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Permitir o cadastro de Contratos de Veículos contendo as informações: data do contrato, número da licitação, número do contrato, fornecedor, valor de horas e total de horas contratadas.</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o controle de manutenção da frota contendo no mínio as informações: Veículo, </w:t>
      </w:r>
      <w:proofErr w:type="spellStart"/>
      <w:r w:rsidRPr="00C45233">
        <w:rPr>
          <w:rFonts w:cs="Times New Roman"/>
          <w:lang w:eastAsia="pt-BR"/>
        </w:rPr>
        <w:t>odômetro</w:t>
      </w:r>
      <w:proofErr w:type="spellEnd"/>
      <w:r w:rsidRPr="00C45233">
        <w:rPr>
          <w:rFonts w:cs="Times New Roman"/>
          <w:lang w:eastAsia="pt-BR"/>
        </w:rPr>
        <w:t>, data de início, previsão de termino, tipo de manutenção, status e descrição.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Facilitar no controle de peças usadas na manutenção contendo o registro de peças, quantidade, preço e previsão para os próximos serviços com data e quilometragem.</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Possibilitar o controle de serviços efetuados na manutenção contendo serviço e preço.</w:t>
      </w:r>
    </w:p>
    <w:p w:rsidR="00467655" w:rsidRPr="00C45233" w:rsidRDefault="00467655" w:rsidP="00C45233">
      <w:pPr>
        <w:pStyle w:val="Normal1"/>
        <w:numPr>
          <w:ilvl w:val="1"/>
          <w:numId w:val="26"/>
        </w:numPr>
        <w:pBdr>
          <w:top w:val="single" w:sz="4" w:space="0" w:color="00000A"/>
          <w:left w:val="single" w:sz="4" w:space="0" w:color="00000A"/>
          <w:bottom w:val="single" w:sz="4" w:space="0" w:color="00000A"/>
          <w:right w:val="single" w:sz="4" w:space="0" w:color="00000A"/>
        </w:pBdr>
        <w:tabs>
          <w:tab w:val="left" w:pos="0"/>
        </w:tabs>
        <w:spacing w:line="240" w:lineRule="auto"/>
        <w:ind w:left="0" w:firstLine="0"/>
        <w:jc w:val="both"/>
        <w:rPr>
          <w:rFonts w:cs="Times New Roman"/>
          <w:lang w:eastAsia="pt-BR"/>
        </w:rPr>
      </w:pPr>
      <w:r w:rsidRPr="00C45233">
        <w:rPr>
          <w:rFonts w:cs="Times New Roman"/>
          <w:lang w:eastAsia="pt-BR"/>
        </w:rPr>
        <w:t>Realizar o cálculo automático do total rodado por veículo.</w:t>
      </w:r>
    </w:p>
    <w:p w:rsidR="00467655" w:rsidRPr="00C45233" w:rsidRDefault="00467655" w:rsidP="00C45233">
      <w:pPr>
        <w:pStyle w:val="Normal1"/>
        <w:tabs>
          <w:tab w:val="left" w:pos="817"/>
        </w:tabs>
        <w:spacing w:line="240" w:lineRule="auto"/>
        <w:jc w:val="both"/>
        <w:rPr>
          <w:rFonts w:cs="Times New Roman"/>
          <w:lang w:eastAsia="pt-BR"/>
        </w:rPr>
      </w:pPr>
    </w:p>
    <w:p w:rsidR="00467655" w:rsidRPr="00C45233" w:rsidRDefault="00467655" w:rsidP="00C45233">
      <w:pPr>
        <w:pStyle w:val="PargrafodaLista1"/>
        <w:tabs>
          <w:tab w:val="left" w:pos="817"/>
        </w:tabs>
        <w:spacing w:line="240" w:lineRule="auto"/>
        <w:ind w:left="0"/>
        <w:jc w:val="both"/>
        <w:rPr>
          <w:rFonts w:ascii="Times New Roman" w:eastAsia="Times New Roman" w:hAnsi="Times New Roman" w:cs="Times New Roman"/>
          <w:b/>
          <w:color w:val="000000"/>
        </w:rPr>
      </w:pPr>
      <w:r w:rsidRPr="00C45233">
        <w:rPr>
          <w:rFonts w:ascii="Times New Roman" w:eastAsia="Times New Roman" w:hAnsi="Times New Roman" w:cs="Times New Roman"/>
          <w:b/>
          <w:color w:val="000000"/>
        </w:rPr>
        <w:t>OUVIDORIA</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controlar atendimentos, realizados pela ouvidoria, ao cidadão: sugestões, reclamações, solicitações e ocorrências.</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tramitação da ocorrência entre o Ouvidor e outros operadores.</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informações sobre a situação/andamento da ocorrência.</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priorização de ocorrências registradas na ouvidoria.</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informações de Reclamações por Setor, Equipe, Profissional.</w:t>
      </w:r>
    </w:p>
    <w:p w:rsidR="00467655" w:rsidRPr="00C45233" w:rsidRDefault="00467655" w:rsidP="00C45233">
      <w:pPr>
        <w:pStyle w:val="PargrafodaLista1"/>
        <w:tabs>
          <w:tab w:val="left" w:pos="817"/>
        </w:tabs>
        <w:spacing w:line="240" w:lineRule="auto"/>
        <w:ind w:left="0"/>
        <w:jc w:val="both"/>
        <w:rPr>
          <w:rFonts w:ascii="Times New Roman" w:eastAsia="Times New Roman" w:hAnsi="Times New Roman" w:cs="Times New Roman"/>
          <w:b/>
          <w:color w:val="000000"/>
        </w:rPr>
      </w:pPr>
    </w:p>
    <w:p w:rsidR="00467655" w:rsidRPr="00C45233" w:rsidRDefault="00467655" w:rsidP="00C45233">
      <w:pPr>
        <w:pStyle w:val="PargrafodaLista1"/>
        <w:tabs>
          <w:tab w:val="left" w:pos="817"/>
        </w:tabs>
        <w:spacing w:line="240" w:lineRule="auto"/>
        <w:ind w:left="0"/>
        <w:jc w:val="both"/>
        <w:rPr>
          <w:rFonts w:ascii="Times New Roman" w:eastAsia="Times New Roman" w:hAnsi="Times New Roman" w:cs="Times New Roman"/>
          <w:b/>
          <w:color w:val="000000"/>
        </w:rPr>
      </w:pPr>
      <w:r w:rsidRPr="00C45233">
        <w:rPr>
          <w:rFonts w:ascii="Times New Roman" w:eastAsia="Times New Roman" w:hAnsi="Times New Roman" w:cs="Times New Roman"/>
          <w:b/>
          <w:color w:val="000000"/>
        </w:rPr>
        <w:t>PORTAL DE INFORMAÇÕES</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rPr>
      </w:pPr>
      <w:r w:rsidRPr="00C45233">
        <w:rPr>
          <w:rFonts w:cs="Times New Roman"/>
        </w:rPr>
        <w:t xml:space="preserve">Permitir gerar senha de acesso para o usuário, criado através do sistema do </w:t>
      </w:r>
      <w:r w:rsidRPr="00C45233">
        <w:rPr>
          <w:rFonts w:cs="Times New Roman"/>
          <w:lang w:eastAsia="pt-BR"/>
        </w:rPr>
        <w:t>município.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validação do acesso através de </w:t>
      </w:r>
      <w:proofErr w:type="spellStart"/>
      <w:r w:rsidRPr="00C45233">
        <w:rPr>
          <w:rFonts w:cs="Times New Roman"/>
          <w:lang w:eastAsia="pt-BR"/>
        </w:rPr>
        <w:t>login</w:t>
      </w:r>
      <w:proofErr w:type="spellEnd"/>
      <w:r w:rsidRPr="00C45233">
        <w:rPr>
          <w:rFonts w:cs="Times New Roman"/>
          <w:lang w:eastAsia="pt-BR"/>
        </w:rPr>
        <w:t xml:space="preserve"> e </w:t>
      </w:r>
      <w:proofErr w:type="gramStart"/>
      <w:r w:rsidRPr="00C45233">
        <w:rPr>
          <w:rFonts w:cs="Times New Roman"/>
          <w:lang w:eastAsia="pt-BR"/>
        </w:rPr>
        <w:t xml:space="preserve">senha gerado no sistema do </w:t>
      </w:r>
      <w:proofErr w:type="spellStart"/>
      <w:r w:rsidRPr="00C45233">
        <w:rPr>
          <w:rFonts w:cs="Times New Roman"/>
          <w:lang w:eastAsia="pt-BR"/>
        </w:rPr>
        <w:t>municipio</w:t>
      </w:r>
      <w:proofErr w:type="spellEnd"/>
      <w:r w:rsidRPr="00C45233">
        <w:rPr>
          <w:rFonts w:cs="Times New Roman"/>
          <w:lang w:eastAsia="pt-BR"/>
        </w:rPr>
        <w:t xml:space="preserve"> com os dados fornecidos pelo usuário</w:t>
      </w:r>
      <w:proofErr w:type="gramEnd"/>
      <w:r w:rsidRPr="00C45233">
        <w:rPr>
          <w:rFonts w:cs="Times New Roman"/>
          <w:lang w:eastAsia="pt-BR"/>
        </w:rPr>
        <w:t>.</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aos operadores das recepções consultarem a senha gerada ou solicite a geração da mesma para o usuário.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 xml:space="preserve">Permitir a identificação do usuário </w:t>
      </w:r>
      <w:proofErr w:type="spellStart"/>
      <w:r w:rsidRPr="00C45233">
        <w:rPr>
          <w:rFonts w:cs="Times New Roman"/>
          <w:lang w:eastAsia="pt-BR"/>
        </w:rPr>
        <w:t>logado</w:t>
      </w:r>
      <w:proofErr w:type="spellEnd"/>
      <w:r w:rsidRPr="00C45233">
        <w:rPr>
          <w:rFonts w:cs="Times New Roman"/>
          <w:lang w:eastAsia="pt-BR"/>
        </w:rPr>
        <w:t xml:space="preserve"> no portal durante a utilização.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ao usuário consultar informações relativas a agendamentos de consulta, realizados no sistema do município.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Exibir pelo menos as seguintes informações relativas ao agendamento de consulta criado no sistema do município: Data da agenda, horário, unidade de saúde, profissional, CBO.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ao usuário consultar informações relativas a agendamentos de exames, realizados no sistema do município.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lastRenderedPageBreak/>
        <w:t>Exibir pelo menos as seguintes informações relativas ao agendamento de exames realizado no sistema do município: Número da solicitação, exames, data da agenda, horário, unidade de saúde, posto de coleta e preparo do exame.</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ao usuário extrair resultado de exames liberados no laboratório do município, utilizando o mesmo modelo do sistema do município.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identificação da solicitação de exame, realizada através do sistema do município, constando pelo menos os seguintes dados: Exames solicitados, unidade solicitante, Unidade Executante, data e hora da liberação do resultado.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rPr>
      </w:pPr>
      <w:r w:rsidRPr="00C45233">
        <w:rPr>
          <w:rFonts w:cs="Times New Roman"/>
          <w:lang w:eastAsia="pt-BR"/>
        </w:rPr>
        <w:t>Permitir ao usuário consultar qual a sua posição na fila de espera</w:t>
      </w:r>
      <w:bookmarkStart w:id="35" w:name="__DdeLink__130_483948113"/>
      <w:r w:rsidRPr="00C45233">
        <w:rPr>
          <w:rFonts w:cs="Times New Roman"/>
          <w:lang w:eastAsia="pt-BR"/>
        </w:rPr>
        <w:t xml:space="preserve"> existente na base de dados do município, </w:t>
      </w:r>
      <w:bookmarkEnd w:id="35"/>
      <w:r w:rsidRPr="00C45233">
        <w:rPr>
          <w:rFonts w:cs="Times New Roman"/>
          <w:lang w:eastAsia="pt-BR"/>
        </w:rPr>
        <w:t>por CBO e procedimento.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Exibir pelo menos as seguintes informações relativas à posição do usuário na fila de espera existente na base de dados do município: Posição na fila, CBO, Procedimento, Data da inclusão.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ao usuário consultar qual a sua posição na fila de espera existente na base de dados do município, por CBO e procedimento e profissional.</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 xml:space="preserve">Exibir pelo menos as seguintes informações relativas </w:t>
      </w:r>
      <w:proofErr w:type="gramStart"/>
      <w:r w:rsidRPr="00C45233">
        <w:rPr>
          <w:rFonts w:cs="Times New Roman"/>
          <w:lang w:eastAsia="pt-BR"/>
        </w:rPr>
        <w:t>a</w:t>
      </w:r>
      <w:proofErr w:type="gramEnd"/>
      <w:r w:rsidRPr="00C45233">
        <w:rPr>
          <w:rFonts w:cs="Times New Roman"/>
          <w:lang w:eastAsia="pt-BR"/>
        </w:rPr>
        <w:t xml:space="preserve"> posição do usuário na fila de espera existente na base de dados do município: Posição na fila, CBO, Profissional, Procedimento e Data da inclusão.</w:t>
      </w:r>
    </w:p>
    <w:p w:rsidR="00467655" w:rsidRPr="00C45233" w:rsidRDefault="00467655" w:rsidP="00C45233">
      <w:pPr>
        <w:pStyle w:val="PargrafodaLista"/>
        <w:tabs>
          <w:tab w:val="left" w:pos="1135"/>
        </w:tabs>
        <w:spacing w:line="240" w:lineRule="auto"/>
        <w:ind w:left="0"/>
        <w:jc w:val="both"/>
        <w:rPr>
          <w:rFonts w:ascii="Times New Roman" w:hAnsi="Times New Roman"/>
          <w:color w:val="000000"/>
          <w:sz w:val="24"/>
          <w:szCs w:val="24"/>
        </w:rPr>
      </w:pPr>
    </w:p>
    <w:p w:rsidR="00467655" w:rsidRPr="00C45233" w:rsidRDefault="00467655" w:rsidP="00C45233">
      <w:pPr>
        <w:pStyle w:val="PargrafodaLista1"/>
        <w:tabs>
          <w:tab w:val="left" w:pos="817"/>
        </w:tabs>
        <w:spacing w:line="240" w:lineRule="auto"/>
        <w:ind w:left="0"/>
        <w:jc w:val="both"/>
        <w:rPr>
          <w:rFonts w:ascii="Times New Roman" w:eastAsia="Times New Roman" w:hAnsi="Times New Roman" w:cs="Times New Roman"/>
          <w:b/>
          <w:color w:val="000000"/>
        </w:rPr>
      </w:pPr>
      <w:r w:rsidRPr="00C45233">
        <w:rPr>
          <w:rFonts w:ascii="Times New Roman" w:eastAsia="Times New Roman" w:hAnsi="Times New Roman" w:cs="Times New Roman"/>
          <w:b/>
          <w:color w:val="000000"/>
        </w:rPr>
        <w:t>CONTROLADOR DE FILA</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cadastrar serviços por setor e por unidade para geração de senhas de atendimento.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cadastrar ponto de atendimento que será exibido no monitor.</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cadastrar níveis de atendimento diferenciado de acordo com a legislação.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a geração de senhas independentes por nível de atendimento.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ao operador escolher os serviços e as prioridades para iniciar o atendimento.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ao operador efetuar a chamada das senhas que aguardam por atendimento de acordo com os filtros escolhidos para serviço e prioridade.</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Emitir um relatório com o tempo de cada etapa do atendimento da senha.</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ao operador chamar a mesma senha várias vezes desde que o atendimento não tenha sido iniciado.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ao operador remover uma senha da fila de espera.</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emitir sinal sonoro a critério do administrador quando a senha for chamada por um ponto de atendimento.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exibir as três últimas senhas chamadas, com pelo menos as seguintes informações: senhas (em ordem decrescente), local do atendimento e serviço.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a emissão de comprovante com senha gerada, após a seleção das opções (serviço e nível de atendimento) através do toque de mão na tela.</w:t>
      </w:r>
    </w:p>
    <w:p w:rsidR="00467655" w:rsidRPr="00C45233" w:rsidRDefault="00467655" w:rsidP="00C45233">
      <w:pPr>
        <w:pStyle w:val="PargrafodaLista"/>
        <w:tabs>
          <w:tab w:val="left" w:pos="1135"/>
        </w:tabs>
        <w:spacing w:line="240" w:lineRule="auto"/>
        <w:ind w:left="0"/>
        <w:jc w:val="both"/>
        <w:rPr>
          <w:rFonts w:ascii="Times New Roman" w:hAnsi="Times New Roman"/>
          <w:color w:val="000000"/>
          <w:sz w:val="24"/>
          <w:szCs w:val="24"/>
        </w:rPr>
      </w:pPr>
    </w:p>
    <w:p w:rsidR="00467655" w:rsidRPr="00C45233" w:rsidRDefault="00467655" w:rsidP="00C45233">
      <w:pPr>
        <w:pStyle w:val="PargrafodaLista1"/>
        <w:tabs>
          <w:tab w:val="left" w:pos="817"/>
        </w:tabs>
        <w:spacing w:line="240" w:lineRule="auto"/>
        <w:ind w:left="0"/>
        <w:jc w:val="both"/>
        <w:rPr>
          <w:rFonts w:ascii="Times New Roman" w:eastAsia="Times New Roman" w:hAnsi="Times New Roman" w:cs="Times New Roman"/>
          <w:b/>
          <w:color w:val="000000"/>
        </w:rPr>
      </w:pPr>
      <w:proofErr w:type="spellStart"/>
      <w:r w:rsidRPr="00C45233">
        <w:rPr>
          <w:rFonts w:ascii="Times New Roman" w:eastAsia="Times New Roman" w:hAnsi="Times New Roman" w:cs="Times New Roman"/>
          <w:b/>
          <w:color w:val="000000"/>
        </w:rPr>
        <w:t>B.I.</w:t>
      </w:r>
      <w:proofErr w:type="spellEnd"/>
      <w:r w:rsidRPr="00C45233">
        <w:rPr>
          <w:rFonts w:ascii="Times New Roman" w:eastAsia="Times New Roman" w:hAnsi="Times New Roman" w:cs="Times New Roman"/>
          <w:b/>
          <w:color w:val="000000"/>
        </w:rPr>
        <w:t xml:space="preserve"> – BUSINESS INTELLIGENCE</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criação de gráficos de pizza conforme critérios definidos pelo operador, a partir de visões disponíveis no sistema.</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criação de gráficos de barra conforme critérios de consulta definidos pelo operador, a partir de visões disponíveis no sistema.</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criação de gráficos de linha conforme critérios de consulta definidos pelo operador, a partir de visões disponíveis no sistema.</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lastRenderedPageBreak/>
        <w:t>Permitir criação de tabelas conforme critérios de consulta definidos pelo operador, a partir de visões disponíveis no sistema.</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criação de salas de situação.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criação de salas de situação, formadas a partir dos elementos gráficos e tabelas criadas nos itens anteriores.</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que cada elemento de informação criado pelo operador seja parametrizado com um intervalo de atualização de sua fonte de dados.</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exportação dos dados, para todos os elementos criados pelo operador, nos formatos: JSON, CSV, PDF, TXT e XML.</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Gerar informações de nível gerencial com gráficos por Faixa Etária.</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Gerar informações de nível gerencial com gráficos por Escolaridade.</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Gerar informações de nível gerencial com gráficos por Cidadãos e Renda.</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Gerar informações de nível gerencial com gráficos de Procedimentos.</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Gerar informações de nível gerencial com gráficos de Saída de Produtos.</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Gerar informações de nível gerencial com gráficos de Cidadãos por ESF.</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Gerar informações de nível gerencial com gráficos de Atendimento por CID.</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Gerar informações de nível gerencial com gráficos do Total de Atendimentos por Procedimento.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Gerar informações de nível gerencial com gráficos de Atendimentos por CBO.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Gerar informações de nível gerencial com gráficos de Atendimentos por Médicos.</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 xml:space="preserve">Gerar informações de nível gerencial com gráficos de </w:t>
      </w:r>
      <w:proofErr w:type="spellStart"/>
      <w:r w:rsidRPr="00C45233">
        <w:rPr>
          <w:rFonts w:cs="Times New Roman"/>
          <w:lang w:eastAsia="pt-BR"/>
        </w:rPr>
        <w:t>Dispensação</w:t>
      </w:r>
      <w:proofErr w:type="spellEnd"/>
      <w:r w:rsidRPr="00C45233">
        <w:rPr>
          <w:rFonts w:cs="Times New Roman"/>
          <w:lang w:eastAsia="pt-BR"/>
        </w:rPr>
        <w:t xml:space="preserve"> de Medicamentos.</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Gerar informações de nível gerencial com gráficos de Atendimentos por Estabelecimento.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Gerar informações de nível gerencial com gráficos de Atendimentos por Estabelecimento.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Gerar informações de nível gerencial com gráficos de Atendimentos por Estabelecimento Questões do PSF.</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Gerar informações de nível gerencial com gráficos de Acompanhamento de Altura x Peso do Cidadão.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Gerar informações de nível gerencial com gráficos de Controle de Vacinas.</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Gerar informações de nível gerencial com gráficos por Tipos de Estabelecimento.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Gerar informações de nível gerencial com gráficos de Fiscalização por Estabelecimento.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Gerar informações de nível gerencial com gráficos de Exames por Estabelecimento.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Gerar informações de nível gerencial com gráficos de Pedidos por Solicitante.</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Gerar informações de nível gerencial com gráficos de Gráfico de Pedidos por Dia.</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Gerar informações de nível gerencial com gráficos de Exames Liberados por Bioquímico.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Gerar informações de nível gerencial com gráficos de Cidadãos por Bairro.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Gerar informações de nível gerencial com gráficos de Atendimentos por Hora.</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Gerar informações de nível gerencial com gráficos de TFD – Pacientes e Acompanhantes.</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Gerar informações de nível gerencial com gráficos de Variação de Resultado de Exames.</w:t>
      </w:r>
    </w:p>
    <w:p w:rsidR="00467655" w:rsidRPr="00C45233" w:rsidRDefault="00467655" w:rsidP="00C45233">
      <w:pPr>
        <w:tabs>
          <w:tab w:val="left" w:pos="817"/>
        </w:tabs>
        <w:jc w:val="both"/>
        <w:rPr>
          <w:b/>
          <w:color w:val="000000"/>
        </w:rPr>
      </w:pPr>
    </w:p>
    <w:p w:rsidR="00467655" w:rsidRPr="00C45233" w:rsidRDefault="00467655" w:rsidP="00C45233">
      <w:pPr>
        <w:pStyle w:val="PargrafodaLista1"/>
        <w:tabs>
          <w:tab w:val="left" w:pos="817"/>
        </w:tabs>
        <w:spacing w:line="240" w:lineRule="auto"/>
        <w:ind w:left="0"/>
        <w:jc w:val="both"/>
        <w:rPr>
          <w:rFonts w:ascii="Times New Roman" w:eastAsia="Times New Roman" w:hAnsi="Times New Roman" w:cs="Times New Roman"/>
          <w:b/>
          <w:color w:val="000000"/>
        </w:rPr>
      </w:pPr>
      <w:r w:rsidRPr="00C45233">
        <w:rPr>
          <w:rFonts w:ascii="Times New Roman" w:eastAsia="Times New Roman" w:hAnsi="Times New Roman" w:cs="Times New Roman"/>
          <w:b/>
          <w:color w:val="000000"/>
        </w:rPr>
        <w:t>ARQUITETURA DA APLICAÇÃO, MODELO DE FORNECIMENTO, SEGURANÇA E AUDITORIA</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Possuir total integração de informações entre os módulos.</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Possuir interface dos módulos no formato MDI (</w:t>
      </w:r>
      <w:proofErr w:type="spellStart"/>
      <w:r w:rsidRPr="00C45233">
        <w:rPr>
          <w:rFonts w:cs="Times New Roman"/>
          <w:lang w:eastAsia="pt-BR"/>
        </w:rPr>
        <w:t>Multiple-Document</w:t>
      </w:r>
      <w:proofErr w:type="spellEnd"/>
      <w:r w:rsidRPr="00C45233">
        <w:rPr>
          <w:rFonts w:cs="Times New Roman"/>
          <w:lang w:eastAsia="pt-BR"/>
        </w:rPr>
        <w:t xml:space="preserve"> Interface), possibilitando a exibição de mais de um formulário ao mesmo tempo, dentro da tela principal do </w:t>
      </w:r>
      <w:r w:rsidRPr="00C45233">
        <w:rPr>
          <w:rFonts w:cs="Times New Roman"/>
          <w:lang w:eastAsia="pt-BR"/>
        </w:rPr>
        <w:lastRenderedPageBreak/>
        <w:t>módulo, facilitando a cópia de dados entre as mesmas, minimização e maximização dos formulários internamente à tela principal.</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Possuir integridade referencial dos dados.</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cadastro de operadores com suas respectivas senhas e perfil de direitos de acesso.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registro do “</w:t>
      </w:r>
      <w:proofErr w:type="spellStart"/>
      <w:r w:rsidRPr="00C45233">
        <w:rPr>
          <w:rFonts w:cs="Times New Roman"/>
          <w:lang w:eastAsia="pt-BR"/>
        </w:rPr>
        <w:t>log</w:t>
      </w:r>
      <w:proofErr w:type="spellEnd"/>
      <w:r w:rsidRPr="00C45233">
        <w:rPr>
          <w:rFonts w:cs="Times New Roman"/>
          <w:lang w:eastAsia="pt-BR"/>
        </w:rPr>
        <w:t>” de erros dos operadores.</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auditoria, contendo pelo menos as seguintes informações de atividades dos operadores: data, hora e informações incluídas, alteradas e excluídas. As mesmas devem ser mantidas por um período mínimo de três meses.</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Deve existir mecanismo de escolha da senha pessoal no primeiro acesso do operador, pelo mesmo.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controle de acesso aos formulários do sistema configurável por perfil de operadores, que deverão possuir senhas individualizadas e de conhecimento somente dos mesmos.</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Possibilitar o acesso do operador aos módulos através de senha que limitem o acesso individual e particular apenas às funcionalidades cujo operador tenha permissão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controle de autenticação e autorização de acesso às ações disponibilizadas pelo sistema por operador e perfil de operadores.</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Todas as ações de manipulação de dados, desde que selecionadas pelo administrador do sistema, efetuadas pelos operadores sobre os registros, inclusive o conteúdo dos mesmos, deverão ser armazenados.</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emitir relatório de operadores semelhantes.</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converter, automaticamente, unidades de medida, quando aplicável (resultados de exames, prescrições médicas, etc.).</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ajuda contextualizada em todas as telas do sistema relativa aos campos e/ou ações.</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unificar, através dos respectivos prontuários, todas as informações de usuários com mais de um cadastro.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unificar todas as informações de operadores com mais de um cadastro.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rPr>
      </w:pPr>
      <w:r w:rsidRPr="00C45233">
        <w:rPr>
          <w:rFonts w:cs="Times New Roman"/>
          <w:lang w:eastAsia="pt-BR"/>
        </w:rPr>
        <w:t>Permitir criar formulários impressos de acordo com as necessidades do operador a partir do sistema</w:t>
      </w:r>
      <w:r w:rsidRPr="00C45233">
        <w:rPr>
          <w:rFonts w:cs="Times New Roman"/>
        </w:rPr>
        <w:t>.</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Todos os relatórios do sistema deverão permitir exibição em tela, impressão em impressora laser, jato de tinta e matricial (modo gráfico e modo comando quando ficha texto).</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 xml:space="preserve">Todos os relatórios deverão permitir exportar em formato </w:t>
      </w:r>
      <w:proofErr w:type="spellStart"/>
      <w:r w:rsidRPr="00C45233">
        <w:rPr>
          <w:rFonts w:cs="Times New Roman"/>
          <w:lang w:eastAsia="pt-BR"/>
        </w:rPr>
        <w:t>xls</w:t>
      </w:r>
      <w:proofErr w:type="spellEnd"/>
      <w:r w:rsidRPr="00C45233">
        <w:rPr>
          <w:rFonts w:cs="Times New Roman"/>
          <w:lang w:eastAsia="pt-BR"/>
        </w:rPr>
        <w:t xml:space="preserve">, </w:t>
      </w:r>
      <w:proofErr w:type="spellStart"/>
      <w:r w:rsidRPr="00C45233">
        <w:rPr>
          <w:rFonts w:cs="Times New Roman"/>
          <w:lang w:eastAsia="pt-BR"/>
        </w:rPr>
        <w:t>pdf</w:t>
      </w:r>
      <w:proofErr w:type="spellEnd"/>
      <w:r w:rsidRPr="00C45233">
        <w:rPr>
          <w:rFonts w:cs="Times New Roman"/>
          <w:lang w:eastAsia="pt-BR"/>
        </w:rPr>
        <w:t xml:space="preserve"> e </w:t>
      </w:r>
      <w:proofErr w:type="spellStart"/>
      <w:r w:rsidRPr="00C45233">
        <w:rPr>
          <w:rFonts w:cs="Times New Roman"/>
          <w:lang w:eastAsia="pt-BR"/>
        </w:rPr>
        <w:t>txt</w:t>
      </w:r>
      <w:proofErr w:type="spellEnd"/>
      <w:r w:rsidRPr="00C45233">
        <w:rPr>
          <w:rFonts w:cs="Times New Roman"/>
          <w:lang w:eastAsia="pt-BR"/>
        </w:rPr>
        <w:t>.</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Todos os cadastros devem possuir relatório de listagem correspondente.</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Permitir criticar as ações efetuadas pelo operador e os dados referentes a estas ações.</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O gerenciador do banco de dados utilizado deve possuir licença baseada em Software Livre, que permita seu fornecimento gratuito à Contratante, sem limitação de uso por recursos de hardware do servidor e para um número ilimitado de operadores simultâneos.</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 xml:space="preserve">O sistema deve ser fornecido em arquitetura no modelo </w:t>
      </w:r>
      <w:proofErr w:type="spellStart"/>
      <w:proofErr w:type="gramStart"/>
      <w:r w:rsidRPr="00C45233">
        <w:rPr>
          <w:rFonts w:cs="Times New Roman"/>
          <w:lang w:eastAsia="pt-BR"/>
        </w:rPr>
        <w:t>SaaS</w:t>
      </w:r>
      <w:proofErr w:type="spellEnd"/>
      <w:proofErr w:type="gramEnd"/>
      <w:r w:rsidRPr="00C45233">
        <w:rPr>
          <w:rFonts w:cs="Times New Roman"/>
          <w:lang w:eastAsia="pt-BR"/>
        </w:rPr>
        <w:t xml:space="preserve"> (Software as a </w:t>
      </w:r>
      <w:proofErr w:type="spellStart"/>
      <w:r w:rsidRPr="00C45233">
        <w:rPr>
          <w:rFonts w:cs="Times New Roman"/>
          <w:lang w:eastAsia="pt-BR"/>
        </w:rPr>
        <w:t>Service</w:t>
      </w:r>
      <w:proofErr w:type="spellEnd"/>
      <w:r w:rsidRPr="00C45233">
        <w:rPr>
          <w:rFonts w:cs="Times New Roman"/>
          <w:lang w:eastAsia="pt-BR"/>
        </w:rPr>
        <w:t>), ou instalado e configurado em servidor disponibilizado pela Contratante, por opção da mesma.</w:t>
      </w:r>
    </w:p>
    <w:p w:rsidR="00467655" w:rsidRPr="00C45233" w:rsidRDefault="00467655" w:rsidP="00C45233">
      <w:pPr>
        <w:pStyle w:val="Normal1"/>
        <w:numPr>
          <w:ilvl w:val="1"/>
          <w:numId w:val="26"/>
        </w:numPr>
        <w:pBdr>
          <w:top w:val="single" w:sz="4" w:space="1" w:color="00000A"/>
          <w:left w:val="single" w:sz="4" w:space="4" w:color="00000A"/>
          <w:bottom w:val="single" w:sz="4" w:space="1" w:color="00000A"/>
          <w:right w:val="single" w:sz="4" w:space="4" w:color="00000A"/>
        </w:pBdr>
        <w:tabs>
          <w:tab w:val="left" w:pos="0"/>
        </w:tabs>
        <w:spacing w:line="240" w:lineRule="auto"/>
        <w:ind w:left="0" w:firstLine="0"/>
        <w:jc w:val="both"/>
        <w:rPr>
          <w:rFonts w:cs="Times New Roman"/>
          <w:lang w:eastAsia="pt-BR"/>
        </w:rPr>
      </w:pPr>
      <w:r w:rsidRPr="00C45233">
        <w:rPr>
          <w:rFonts w:cs="Times New Roman"/>
          <w:lang w:eastAsia="pt-BR"/>
        </w:rPr>
        <w:t>O sistema deverá ser desenvolvido por um único fornecedor, com integração entre todos os módulos e prestação de serviços exclusiva pela Contratada.</w:t>
      </w:r>
    </w:p>
    <w:p w:rsidR="00467655" w:rsidRPr="00C45233" w:rsidRDefault="00467655" w:rsidP="00C45233">
      <w:pPr>
        <w:pStyle w:val="Default"/>
        <w:jc w:val="center"/>
        <w:rPr>
          <w:rFonts w:ascii="Times New Roman" w:hAnsi="Times New Roman" w:cs="Times New Roman"/>
          <w:b/>
          <w:bCs/>
          <w:color w:val="00000A"/>
          <w:lang w:val="pt-BR"/>
        </w:rPr>
      </w:pPr>
    </w:p>
    <w:p w:rsidR="00467655" w:rsidRPr="00C45233" w:rsidRDefault="00467655" w:rsidP="00C45233"/>
    <w:p w:rsidR="000E521C" w:rsidRDefault="000E521C" w:rsidP="00C45233">
      <w:pPr>
        <w:jc w:val="center"/>
      </w:pPr>
    </w:p>
    <w:p w:rsidR="00577D52" w:rsidRDefault="00577D52" w:rsidP="00C45233">
      <w:pPr>
        <w:jc w:val="center"/>
      </w:pPr>
    </w:p>
    <w:p w:rsidR="00577D52" w:rsidRDefault="00577D52" w:rsidP="00C45233">
      <w:pPr>
        <w:jc w:val="center"/>
      </w:pPr>
    </w:p>
    <w:p w:rsidR="00577D52" w:rsidRPr="00C45233" w:rsidRDefault="00577D52" w:rsidP="00C45233">
      <w:pPr>
        <w:jc w:val="center"/>
      </w:pPr>
    </w:p>
    <w:p w:rsidR="001E2DD8" w:rsidRPr="00C45233" w:rsidRDefault="001E2DD8" w:rsidP="00C45233">
      <w:pPr>
        <w:jc w:val="center"/>
      </w:pPr>
    </w:p>
    <w:p w:rsidR="006B1FD4" w:rsidRPr="00C45233" w:rsidRDefault="006B1FD4" w:rsidP="00C4523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jc w:val="center"/>
        <w:rPr>
          <w:b/>
          <w:u w:val="single"/>
        </w:rPr>
      </w:pPr>
      <w:r w:rsidRPr="00C45233">
        <w:rPr>
          <w:b/>
          <w:u w:val="single"/>
        </w:rPr>
        <w:lastRenderedPageBreak/>
        <w:t xml:space="preserve">ANEXO II – </w:t>
      </w:r>
      <w:r w:rsidR="005C69F6" w:rsidRPr="00C45233">
        <w:rPr>
          <w:b/>
          <w:u w:val="single"/>
        </w:rPr>
        <w:t>CORAÇÃO DE JESUS</w:t>
      </w:r>
      <w:r w:rsidRPr="00C45233">
        <w:rPr>
          <w:b/>
          <w:u w:val="single"/>
        </w:rPr>
        <w:t xml:space="preserve"> DE PROPOSTA</w:t>
      </w:r>
    </w:p>
    <w:p w:rsidR="006B1FD4" w:rsidRPr="00C45233" w:rsidRDefault="006B1FD4" w:rsidP="00C45233">
      <w:pPr>
        <w:pStyle w:val="Cabealho"/>
        <w:tabs>
          <w:tab w:val="left" w:pos="284"/>
          <w:tab w:val="left" w:pos="567"/>
        </w:tabs>
        <w:spacing w:before="120"/>
        <w:jc w:val="center"/>
        <w:rPr>
          <w:b/>
        </w:rPr>
      </w:pPr>
      <w:r w:rsidRPr="00C45233">
        <w:rPr>
          <w:b/>
        </w:rPr>
        <w:t xml:space="preserve">PROCESSO ADMINISTRATIVO LICITATÓRIO </w:t>
      </w:r>
      <w:r w:rsidR="009C197C" w:rsidRPr="00C45233">
        <w:rPr>
          <w:b/>
        </w:rPr>
        <w:t>40</w:t>
      </w:r>
      <w:r w:rsidR="005C69F6" w:rsidRPr="00C45233">
        <w:rPr>
          <w:b/>
        </w:rPr>
        <w:t>/2017</w:t>
      </w:r>
      <w:r w:rsidRPr="00C45233">
        <w:rPr>
          <w:b/>
        </w:rPr>
        <w:t xml:space="preserve"> – PREGÃO PRESENCIAL </w:t>
      </w:r>
      <w:r w:rsidR="009C197C" w:rsidRPr="00C45233">
        <w:rPr>
          <w:b/>
        </w:rPr>
        <w:t>21</w:t>
      </w:r>
      <w:r w:rsidR="005C69F6" w:rsidRPr="00C45233">
        <w:rPr>
          <w:b/>
        </w:rPr>
        <w:t>/2017</w:t>
      </w:r>
    </w:p>
    <w:p w:rsidR="00C456A7" w:rsidRPr="00C45233" w:rsidRDefault="00C456A7" w:rsidP="00C45233">
      <w:pPr>
        <w:pStyle w:val="Cabealho"/>
        <w:tabs>
          <w:tab w:val="left" w:pos="284"/>
          <w:tab w:val="left" w:pos="567"/>
        </w:tabs>
        <w:spacing w:before="120"/>
        <w:jc w:val="both"/>
        <w:rPr>
          <w:b/>
        </w:rPr>
      </w:pPr>
      <w:r w:rsidRPr="00C45233">
        <w:rPr>
          <w:b/>
        </w:rPr>
        <w:t xml:space="preserve">TIPO: MENOR PREÇO </w:t>
      </w:r>
      <w:r w:rsidR="00AA7DC3" w:rsidRPr="00C45233">
        <w:rPr>
          <w:b/>
        </w:rPr>
        <w:t xml:space="preserve">POR </w:t>
      </w:r>
      <w:r w:rsidR="00D7797A" w:rsidRPr="00C45233">
        <w:rPr>
          <w:b/>
        </w:rPr>
        <w:t>ITEM</w:t>
      </w:r>
    </w:p>
    <w:p w:rsidR="006B1FD4" w:rsidRPr="00C45233" w:rsidRDefault="00C456A7" w:rsidP="00C45233">
      <w:pPr>
        <w:pStyle w:val="Cabealho"/>
        <w:tabs>
          <w:tab w:val="left" w:pos="284"/>
          <w:tab w:val="left" w:pos="567"/>
        </w:tabs>
        <w:spacing w:before="120"/>
        <w:jc w:val="both"/>
      </w:pPr>
      <w:r w:rsidRPr="00C45233">
        <w:t>RAZÃO SOCIAL</w:t>
      </w:r>
      <w:r w:rsidR="00EC6A84" w:rsidRPr="00C45233">
        <w:t>:_______________________</w:t>
      </w:r>
      <w:r w:rsidR="006B1FD4" w:rsidRPr="00C45233">
        <w:t>________________________________________</w:t>
      </w:r>
      <w:r w:rsidR="00157402" w:rsidRPr="00C45233">
        <w:t>______</w:t>
      </w:r>
      <w:r w:rsidR="006B1FD4" w:rsidRPr="00C45233">
        <w:t>_</w:t>
      </w:r>
      <w:r w:rsidR="00157402" w:rsidRPr="00C45233">
        <w:t>_</w:t>
      </w:r>
    </w:p>
    <w:p w:rsidR="006B1FD4" w:rsidRPr="00C45233" w:rsidRDefault="006B1FD4" w:rsidP="00C45233">
      <w:pPr>
        <w:pStyle w:val="Cabealho"/>
        <w:tabs>
          <w:tab w:val="left" w:pos="284"/>
          <w:tab w:val="left" w:pos="567"/>
        </w:tabs>
        <w:spacing w:before="120"/>
        <w:jc w:val="both"/>
      </w:pPr>
      <w:r w:rsidRPr="00C45233">
        <w:t>CNPJ:__________________________________________________________________________</w:t>
      </w:r>
      <w:r w:rsidR="00157402" w:rsidRPr="00C45233">
        <w:t>_</w:t>
      </w:r>
    </w:p>
    <w:p w:rsidR="006B1FD4" w:rsidRPr="00C45233" w:rsidRDefault="006B1FD4" w:rsidP="00C45233">
      <w:pPr>
        <w:pStyle w:val="Cabealho"/>
        <w:tabs>
          <w:tab w:val="left" w:pos="284"/>
          <w:tab w:val="left" w:pos="567"/>
        </w:tabs>
        <w:spacing w:before="120"/>
        <w:jc w:val="both"/>
        <w:rPr>
          <w:color w:val="000000"/>
        </w:rPr>
      </w:pPr>
      <w:r w:rsidRPr="00C45233">
        <w:rPr>
          <w:color w:val="000000"/>
        </w:rPr>
        <w:t>ENDEREÇO:____________________________________________</w:t>
      </w:r>
      <w:r w:rsidR="00EC6A84" w:rsidRPr="00C45233">
        <w:rPr>
          <w:color w:val="000000"/>
        </w:rPr>
        <w:t>_________________________</w:t>
      </w:r>
    </w:p>
    <w:p w:rsidR="006B1FD4" w:rsidRPr="00C45233" w:rsidRDefault="006B1FD4" w:rsidP="00C45233">
      <w:pPr>
        <w:pStyle w:val="Cabealho"/>
        <w:tabs>
          <w:tab w:val="left" w:pos="284"/>
          <w:tab w:val="left" w:pos="567"/>
        </w:tabs>
        <w:spacing w:before="120"/>
        <w:jc w:val="both"/>
        <w:rPr>
          <w:color w:val="000000"/>
        </w:rPr>
      </w:pPr>
      <w:r w:rsidRPr="00C45233">
        <w:rPr>
          <w:color w:val="000000"/>
        </w:rPr>
        <w:t>CIDADE:______________________________________CEP:_____</w:t>
      </w:r>
      <w:r w:rsidR="00EC6A84" w:rsidRPr="00C45233">
        <w:rPr>
          <w:color w:val="000000"/>
        </w:rPr>
        <w:t>________________________</w:t>
      </w:r>
    </w:p>
    <w:p w:rsidR="006B1FD4" w:rsidRPr="00C45233" w:rsidRDefault="006B1FD4" w:rsidP="00C45233">
      <w:pPr>
        <w:pStyle w:val="Cabealho"/>
        <w:tabs>
          <w:tab w:val="left" w:pos="284"/>
          <w:tab w:val="left" w:pos="567"/>
        </w:tabs>
        <w:spacing w:before="120"/>
        <w:jc w:val="both"/>
        <w:rPr>
          <w:color w:val="000000"/>
        </w:rPr>
      </w:pPr>
      <w:r w:rsidRPr="00C45233">
        <w:rPr>
          <w:color w:val="000000"/>
        </w:rPr>
        <w:t>TELEFONE:____________________________________________</w:t>
      </w:r>
      <w:r w:rsidR="00EC6A84" w:rsidRPr="00C45233">
        <w:rPr>
          <w:color w:val="000000"/>
        </w:rPr>
        <w:t>_________________________</w:t>
      </w:r>
    </w:p>
    <w:p w:rsidR="006B1FD4" w:rsidRPr="00C45233" w:rsidRDefault="006B1FD4" w:rsidP="00C45233">
      <w:pPr>
        <w:pStyle w:val="Cabealho"/>
        <w:tabs>
          <w:tab w:val="left" w:pos="284"/>
          <w:tab w:val="left" w:pos="567"/>
        </w:tabs>
        <w:spacing w:before="120"/>
        <w:jc w:val="both"/>
        <w:rPr>
          <w:color w:val="000000"/>
        </w:rPr>
      </w:pPr>
      <w:r w:rsidRPr="00C45233">
        <w:rPr>
          <w:color w:val="000000"/>
        </w:rPr>
        <w:t>DADOS BANCARIOS (preenchimento não obrigatório</w:t>
      </w:r>
      <w:proofErr w:type="gramStart"/>
      <w:r w:rsidRPr="00C45233">
        <w:rPr>
          <w:color w:val="000000"/>
        </w:rPr>
        <w:t>):</w:t>
      </w:r>
      <w:proofErr w:type="gramEnd"/>
      <w:r w:rsidRPr="00C45233">
        <w:rPr>
          <w:color w:val="000000"/>
        </w:rPr>
        <w:t xml:space="preserve">BANCO:________AGENCIA:____CONTA:_____ </w:t>
      </w:r>
    </w:p>
    <w:p w:rsidR="006B1FD4" w:rsidRPr="00C45233" w:rsidRDefault="006B1FD4" w:rsidP="00C45233">
      <w:pPr>
        <w:pStyle w:val="Cabealho"/>
        <w:tabs>
          <w:tab w:val="left" w:pos="284"/>
          <w:tab w:val="left" w:pos="567"/>
        </w:tabs>
        <w:spacing w:before="120"/>
        <w:jc w:val="both"/>
        <w:rPr>
          <w:color w:val="000000"/>
        </w:rPr>
      </w:pPr>
      <w:r w:rsidRPr="00C45233">
        <w:rPr>
          <w:color w:val="000000"/>
        </w:rPr>
        <w:t>NOME DO SIGNATÁRIO (para assinatura do contrato): _________________________________________</w:t>
      </w:r>
    </w:p>
    <w:p w:rsidR="006B1FD4" w:rsidRPr="00C45233" w:rsidRDefault="006B1FD4" w:rsidP="00C45233">
      <w:pPr>
        <w:pStyle w:val="Cabealho"/>
        <w:tabs>
          <w:tab w:val="left" w:pos="284"/>
          <w:tab w:val="left" w:pos="567"/>
        </w:tabs>
        <w:spacing w:before="120"/>
        <w:jc w:val="both"/>
        <w:rPr>
          <w:color w:val="000000"/>
        </w:rPr>
      </w:pPr>
      <w:r w:rsidRPr="00C45233">
        <w:rPr>
          <w:color w:val="000000"/>
        </w:rPr>
        <w:t>CPF:__________________IDENTIDADE:______________________ESTADO CIVIL:___________</w:t>
      </w:r>
      <w:r w:rsidR="00157402" w:rsidRPr="00C45233">
        <w:rPr>
          <w:color w:val="000000"/>
        </w:rPr>
        <w:t>___</w:t>
      </w:r>
      <w:r w:rsidRPr="00C45233">
        <w:rPr>
          <w:color w:val="000000"/>
        </w:rPr>
        <w:t>___</w:t>
      </w:r>
    </w:p>
    <w:p w:rsidR="006B1FD4" w:rsidRPr="00C45233" w:rsidRDefault="006B1FD4" w:rsidP="00C45233">
      <w:pPr>
        <w:pStyle w:val="Cabealho"/>
        <w:tabs>
          <w:tab w:val="left" w:pos="284"/>
          <w:tab w:val="left" w:pos="567"/>
        </w:tabs>
        <w:spacing w:before="120"/>
        <w:jc w:val="both"/>
        <w:rPr>
          <w:color w:val="000000"/>
        </w:rPr>
      </w:pPr>
      <w:r w:rsidRPr="00C45233">
        <w:rPr>
          <w:color w:val="000000"/>
        </w:rPr>
        <w:t>ENDEREÇO:____________________________________________________________________</w:t>
      </w:r>
      <w:r w:rsidR="00EC6A84" w:rsidRPr="00C45233">
        <w:rPr>
          <w:color w:val="000000"/>
        </w:rPr>
        <w:t>_</w:t>
      </w:r>
    </w:p>
    <w:p w:rsidR="003C1495" w:rsidRPr="00C45233" w:rsidRDefault="00DC4AED" w:rsidP="00C45233">
      <w:pPr>
        <w:pStyle w:val="Cabealho"/>
        <w:tabs>
          <w:tab w:val="left" w:pos="284"/>
          <w:tab w:val="left" w:pos="567"/>
        </w:tabs>
        <w:spacing w:before="120"/>
        <w:jc w:val="both"/>
        <w:rPr>
          <w:color w:val="000000"/>
        </w:rPr>
      </w:pPr>
      <w:r w:rsidRPr="00C45233">
        <w:rPr>
          <w:color w:val="000000"/>
        </w:rPr>
        <w:tab/>
        <w:t>Após analise do Edital, a empresa licitante vem respeitos</w:t>
      </w:r>
      <w:r w:rsidR="003C1495" w:rsidRPr="00C45233">
        <w:rPr>
          <w:color w:val="000000"/>
        </w:rPr>
        <w:t xml:space="preserve">amente apresentar sua proposta para realização </w:t>
      </w:r>
      <w:r w:rsidR="0021482E" w:rsidRPr="00C45233">
        <w:rPr>
          <w:color w:val="000000"/>
        </w:rPr>
        <w:t>dos serviços</w:t>
      </w:r>
      <w:r w:rsidR="003C1495" w:rsidRPr="00C45233">
        <w:rPr>
          <w:color w:val="000000"/>
        </w:rPr>
        <w:t>:</w:t>
      </w:r>
    </w:p>
    <w:tbl>
      <w:tblPr>
        <w:tblStyle w:val="Tabelacomgrade"/>
        <w:tblW w:w="0" w:type="auto"/>
        <w:jc w:val="center"/>
        <w:tblLook w:val="04A0"/>
      </w:tblPr>
      <w:tblGrid>
        <w:gridCol w:w="857"/>
        <w:gridCol w:w="3737"/>
        <w:gridCol w:w="860"/>
        <w:gridCol w:w="737"/>
        <w:gridCol w:w="1443"/>
        <w:gridCol w:w="1136"/>
        <w:gridCol w:w="1083"/>
      </w:tblGrid>
      <w:tr w:rsidR="009C197C" w:rsidRPr="00C45233" w:rsidTr="009C197C">
        <w:trPr>
          <w:jc w:val="center"/>
        </w:trPr>
        <w:tc>
          <w:tcPr>
            <w:tcW w:w="857" w:type="dxa"/>
          </w:tcPr>
          <w:p w:rsidR="009C197C" w:rsidRPr="00C45233" w:rsidRDefault="009C197C" w:rsidP="00C45233">
            <w:pPr>
              <w:pStyle w:val="Cabealho"/>
              <w:tabs>
                <w:tab w:val="left" w:pos="284"/>
                <w:tab w:val="left" w:pos="567"/>
              </w:tabs>
              <w:spacing w:before="120"/>
              <w:jc w:val="center"/>
              <w:rPr>
                <w:b/>
                <w:color w:val="000000"/>
              </w:rPr>
            </w:pPr>
            <w:r w:rsidRPr="00C45233">
              <w:rPr>
                <w:b/>
                <w:color w:val="000000"/>
              </w:rPr>
              <w:t>ITEM</w:t>
            </w:r>
          </w:p>
        </w:tc>
        <w:tc>
          <w:tcPr>
            <w:tcW w:w="3997" w:type="dxa"/>
          </w:tcPr>
          <w:p w:rsidR="009C197C" w:rsidRPr="00C45233" w:rsidRDefault="009C197C" w:rsidP="00C45233">
            <w:pPr>
              <w:pStyle w:val="Cabealho"/>
              <w:tabs>
                <w:tab w:val="left" w:pos="284"/>
                <w:tab w:val="left" w:pos="567"/>
              </w:tabs>
              <w:spacing w:before="120"/>
              <w:jc w:val="center"/>
              <w:rPr>
                <w:b/>
                <w:color w:val="000000"/>
              </w:rPr>
            </w:pPr>
            <w:r w:rsidRPr="00C45233">
              <w:rPr>
                <w:b/>
                <w:color w:val="000000"/>
              </w:rPr>
              <w:t>DESCRIÇÃO DOS SERVIÇOS</w:t>
            </w:r>
          </w:p>
        </w:tc>
        <w:tc>
          <w:tcPr>
            <w:tcW w:w="875" w:type="dxa"/>
          </w:tcPr>
          <w:p w:rsidR="009C197C" w:rsidRPr="00C45233" w:rsidRDefault="009C197C" w:rsidP="00C45233">
            <w:pPr>
              <w:pStyle w:val="Cabealho"/>
              <w:tabs>
                <w:tab w:val="left" w:pos="284"/>
                <w:tab w:val="left" w:pos="567"/>
              </w:tabs>
              <w:spacing w:before="120"/>
              <w:jc w:val="center"/>
              <w:rPr>
                <w:b/>
                <w:color w:val="000000"/>
              </w:rPr>
            </w:pPr>
            <w:r w:rsidRPr="00C45233">
              <w:rPr>
                <w:b/>
                <w:color w:val="000000"/>
              </w:rPr>
              <w:t>UND</w:t>
            </w:r>
          </w:p>
        </w:tc>
        <w:tc>
          <w:tcPr>
            <w:tcW w:w="737" w:type="dxa"/>
          </w:tcPr>
          <w:p w:rsidR="009C197C" w:rsidRPr="00C45233" w:rsidRDefault="009C197C" w:rsidP="00C45233">
            <w:pPr>
              <w:pStyle w:val="Cabealho"/>
              <w:tabs>
                <w:tab w:val="left" w:pos="284"/>
                <w:tab w:val="left" w:pos="567"/>
              </w:tabs>
              <w:spacing w:before="120"/>
              <w:jc w:val="center"/>
              <w:rPr>
                <w:b/>
                <w:color w:val="000000"/>
              </w:rPr>
            </w:pPr>
            <w:r w:rsidRPr="00C45233">
              <w:rPr>
                <w:b/>
                <w:color w:val="000000"/>
              </w:rPr>
              <w:t>QTD</w:t>
            </w:r>
          </w:p>
        </w:tc>
        <w:tc>
          <w:tcPr>
            <w:tcW w:w="1443" w:type="dxa"/>
          </w:tcPr>
          <w:p w:rsidR="009C197C" w:rsidRPr="00C45233" w:rsidRDefault="009C197C" w:rsidP="00C45233">
            <w:pPr>
              <w:pStyle w:val="Cabealho"/>
              <w:tabs>
                <w:tab w:val="left" w:pos="284"/>
                <w:tab w:val="left" w:pos="567"/>
              </w:tabs>
              <w:spacing w:before="120"/>
              <w:jc w:val="center"/>
              <w:rPr>
                <w:b/>
                <w:color w:val="000000"/>
              </w:rPr>
            </w:pPr>
            <w:r w:rsidRPr="00C45233">
              <w:rPr>
                <w:b/>
                <w:color w:val="000000"/>
              </w:rPr>
              <w:t>VALOR UNITÁRIO</w:t>
            </w:r>
          </w:p>
        </w:tc>
        <w:tc>
          <w:tcPr>
            <w:tcW w:w="861" w:type="dxa"/>
          </w:tcPr>
          <w:p w:rsidR="009C197C" w:rsidRPr="00C45233" w:rsidRDefault="009C197C" w:rsidP="00C45233">
            <w:pPr>
              <w:pStyle w:val="Cabealho"/>
              <w:tabs>
                <w:tab w:val="left" w:pos="284"/>
                <w:tab w:val="left" w:pos="567"/>
              </w:tabs>
              <w:spacing w:before="120"/>
              <w:jc w:val="center"/>
              <w:rPr>
                <w:b/>
                <w:color w:val="000000"/>
              </w:rPr>
            </w:pPr>
            <w:r w:rsidRPr="00C45233">
              <w:rPr>
                <w:b/>
                <w:color w:val="000000"/>
              </w:rPr>
              <w:t>MARCA</w:t>
            </w:r>
          </w:p>
        </w:tc>
        <w:tc>
          <w:tcPr>
            <w:tcW w:w="1083" w:type="dxa"/>
          </w:tcPr>
          <w:p w:rsidR="009C197C" w:rsidRPr="00C45233" w:rsidRDefault="009C197C" w:rsidP="00C45233">
            <w:pPr>
              <w:pStyle w:val="Cabealho"/>
              <w:tabs>
                <w:tab w:val="left" w:pos="284"/>
                <w:tab w:val="left" w:pos="567"/>
              </w:tabs>
              <w:spacing w:before="120"/>
              <w:jc w:val="center"/>
              <w:rPr>
                <w:b/>
                <w:color w:val="000000"/>
              </w:rPr>
            </w:pPr>
            <w:r w:rsidRPr="00C45233">
              <w:rPr>
                <w:b/>
                <w:color w:val="000000"/>
              </w:rPr>
              <w:t>VALOR TOTAL</w:t>
            </w:r>
          </w:p>
        </w:tc>
      </w:tr>
      <w:tr w:rsidR="009C197C" w:rsidRPr="00C45233" w:rsidTr="009C197C">
        <w:trPr>
          <w:jc w:val="center"/>
        </w:trPr>
        <w:tc>
          <w:tcPr>
            <w:tcW w:w="857" w:type="dxa"/>
          </w:tcPr>
          <w:p w:rsidR="009C197C" w:rsidRPr="00C45233" w:rsidRDefault="009C197C" w:rsidP="00C45233">
            <w:pPr>
              <w:pStyle w:val="Cabealho"/>
              <w:tabs>
                <w:tab w:val="left" w:pos="284"/>
                <w:tab w:val="left" w:pos="567"/>
              </w:tabs>
              <w:spacing w:before="120"/>
              <w:jc w:val="center"/>
              <w:rPr>
                <w:color w:val="000000"/>
              </w:rPr>
            </w:pPr>
            <w:r w:rsidRPr="00C45233">
              <w:rPr>
                <w:color w:val="000000"/>
              </w:rPr>
              <w:t>01</w:t>
            </w:r>
          </w:p>
        </w:tc>
        <w:tc>
          <w:tcPr>
            <w:tcW w:w="3997" w:type="dxa"/>
          </w:tcPr>
          <w:p w:rsidR="009C197C" w:rsidRPr="00C45233" w:rsidRDefault="009C197C" w:rsidP="00C45233">
            <w:pPr>
              <w:pStyle w:val="Cabealho"/>
              <w:tabs>
                <w:tab w:val="left" w:pos="284"/>
                <w:tab w:val="left" w:pos="567"/>
              </w:tabs>
              <w:spacing w:before="120"/>
              <w:jc w:val="both"/>
              <w:rPr>
                <w:color w:val="000000"/>
              </w:rPr>
            </w:pPr>
            <w:r w:rsidRPr="00C45233">
              <w:t>Contratação de empresa especializada para concessão de licença de uso de software de sistema de gestão em saúde integrada, com prestação de serviços de manutenção, suporte técnico e customizações para a área de gestão de Saúde Pública Municipal.</w:t>
            </w:r>
          </w:p>
        </w:tc>
        <w:tc>
          <w:tcPr>
            <w:tcW w:w="875" w:type="dxa"/>
          </w:tcPr>
          <w:p w:rsidR="009C197C" w:rsidRPr="00C45233" w:rsidRDefault="009C197C" w:rsidP="00C45233">
            <w:pPr>
              <w:pStyle w:val="Cabealho"/>
              <w:tabs>
                <w:tab w:val="left" w:pos="284"/>
                <w:tab w:val="left" w:pos="567"/>
              </w:tabs>
              <w:spacing w:before="120"/>
              <w:rPr>
                <w:color w:val="000000"/>
              </w:rPr>
            </w:pPr>
            <w:r w:rsidRPr="00C45233">
              <w:rPr>
                <w:color w:val="000000"/>
              </w:rPr>
              <w:t>Mês</w:t>
            </w:r>
          </w:p>
        </w:tc>
        <w:tc>
          <w:tcPr>
            <w:tcW w:w="737" w:type="dxa"/>
          </w:tcPr>
          <w:p w:rsidR="009C197C" w:rsidRPr="00C45233" w:rsidRDefault="009C197C" w:rsidP="00C45233">
            <w:pPr>
              <w:pStyle w:val="Cabealho"/>
              <w:tabs>
                <w:tab w:val="left" w:pos="284"/>
                <w:tab w:val="left" w:pos="567"/>
              </w:tabs>
              <w:spacing w:before="120"/>
              <w:jc w:val="center"/>
              <w:rPr>
                <w:color w:val="000000"/>
              </w:rPr>
            </w:pPr>
            <w:proofErr w:type="gramStart"/>
            <w:r w:rsidRPr="00C45233">
              <w:rPr>
                <w:color w:val="000000"/>
              </w:rPr>
              <w:t>8</w:t>
            </w:r>
            <w:proofErr w:type="gramEnd"/>
          </w:p>
        </w:tc>
        <w:tc>
          <w:tcPr>
            <w:tcW w:w="1443" w:type="dxa"/>
          </w:tcPr>
          <w:p w:rsidR="009C197C" w:rsidRPr="00C45233" w:rsidRDefault="009C197C" w:rsidP="00C45233">
            <w:pPr>
              <w:pStyle w:val="Cabealho"/>
              <w:tabs>
                <w:tab w:val="left" w:pos="284"/>
                <w:tab w:val="left" w:pos="567"/>
              </w:tabs>
              <w:spacing w:before="120"/>
              <w:rPr>
                <w:color w:val="000000"/>
              </w:rPr>
            </w:pPr>
            <w:r w:rsidRPr="00C45233">
              <w:rPr>
                <w:color w:val="000000"/>
              </w:rPr>
              <w:t>R$</w:t>
            </w:r>
          </w:p>
        </w:tc>
        <w:tc>
          <w:tcPr>
            <w:tcW w:w="861" w:type="dxa"/>
          </w:tcPr>
          <w:p w:rsidR="009C197C" w:rsidRPr="00C45233" w:rsidRDefault="009C197C" w:rsidP="00C45233">
            <w:pPr>
              <w:pStyle w:val="Cabealho"/>
              <w:tabs>
                <w:tab w:val="left" w:pos="284"/>
                <w:tab w:val="left" w:pos="567"/>
              </w:tabs>
              <w:spacing w:before="120"/>
              <w:rPr>
                <w:color w:val="000000"/>
              </w:rPr>
            </w:pPr>
          </w:p>
        </w:tc>
        <w:tc>
          <w:tcPr>
            <w:tcW w:w="1083" w:type="dxa"/>
          </w:tcPr>
          <w:p w:rsidR="009C197C" w:rsidRPr="00C45233" w:rsidRDefault="009C197C" w:rsidP="00C45233">
            <w:pPr>
              <w:pStyle w:val="Cabealho"/>
              <w:tabs>
                <w:tab w:val="left" w:pos="284"/>
                <w:tab w:val="left" w:pos="567"/>
              </w:tabs>
              <w:spacing w:before="120"/>
              <w:rPr>
                <w:color w:val="000000"/>
              </w:rPr>
            </w:pPr>
            <w:r w:rsidRPr="00C45233">
              <w:rPr>
                <w:color w:val="000000"/>
              </w:rPr>
              <w:t>R$</w:t>
            </w:r>
          </w:p>
        </w:tc>
      </w:tr>
    </w:tbl>
    <w:p w:rsidR="00C50B68" w:rsidRPr="00C45233" w:rsidRDefault="00C50B68" w:rsidP="00C45233">
      <w:pPr>
        <w:pStyle w:val="Cabealho"/>
        <w:tabs>
          <w:tab w:val="left" w:pos="284"/>
          <w:tab w:val="left" w:pos="567"/>
        </w:tabs>
        <w:spacing w:before="120"/>
        <w:jc w:val="both"/>
        <w:rPr>
          <w:color w:val="000000"/>
        </w:rPr>
      </w:pPr>
      <w:r w:rsidRPr="00C45233">
        <w:rPr>
          <w:color w:val="000000"/>
        </w:rPr>
        <w:t>VALOR GLOBAL DA PROPOSTA: R$</w:t>
      </w:r>
      <w:proofErr w:type="gramStart"/>
      <w:r w:rsidRPr="00C45233">
        <w:rPr>
          <w:color w:val="000000"/>
        </w:rPr>
        <w:t>..</w:t>
      </w:r>
      <w:r w:rsidR="002D226B" w:rsidRPr="00C45233">
        <w:rPr>
          <w:color w:val="000000"/>
        </w:rPr>
        <w:t>.....</w:t>
      </w:r>
      <w:r w:rsidRPr="00C45233">
        <w:rPr>
          <w:color w:val="000000"/>
        </w:rPr>
        <w:t>........</w:t>
      </w:r>
      <w:proofErr w:type="gramEnd"/>
      <w:r w:rsidRPr="00C45233">
        <w:rPr>
          <w:color w:val="000000"/>
        </w:rPr>
        <w:t>,....(...............................................)</w:t>
      </w:r>
    </w:p>
    <w:p w:rsidR="006B1FD4" w:rsidRPr="00C45233" w:rsidRDefault="006B1FD4" w:rsidP="00C45233">
      <w:pPr>
        <w:pStyle w:val="Cabealho"/>
        <w:tabs>
          <w:tab w:val="left" w:pos="284"/>
          <w:tab w:val="left" w:pos="567"/>
        </w:tabs>
        <w:spacing w:before="120"/>
        <w:jc w:val="both"/>
        <w:rPr>
          <w:color w:val="000000"/>
        </w:rPr>
      </w:pPr>
      <w:r w:rsidRPr="00C45233">
        <w:rPr>
          <w:color w:val="000000"/>
        </w:rPr>
        <w:t>OBSERVAÇÕES:</w:t>
      </w:r>
      <w:proofErr w:type="gramStart"/>
      <w:r w:rsidRPr="00C45233">
        <w:rPr>
          <w:color w:val="000000"/>
        </w:rPr>
        <w:t>.................................................................................................................................................</w:t>
      </w:r>
      <w:proofErr w:type="gramEnd"/>
    </w:p>
    <w:p w:rsidR="00584FF6" w:rsidRPr="00C45233" w:rsidRDefault="00584FF6" w:rsidP="00C45233">
      <w:pPr>
        <w:pStyle w:val="Cabealho"/>
        <w:tabs>
          <w:tab w:val="left" w:pos="284"/>
          <w:tab w:val="left" w:pos="567"/>
        </w:tabs>
        <w:spacing w:before="120"/>
        <w:jc w:val="both"/>
        <w:rPr>
          <w:color w:val="000000"/>
        </w:rPr>
      </w:pPr>
      <w:r w:rsidRPr="00C45233">
        <w:rPr>
          <w:color w:val="000000"/>
        </w:rPr>
        <w:t>Declaramos, igualmente, que em nosso preço estão incluídos todos os custos diretos e indiretos para perfeita execução dos serviços, inclusive as despesas com mão de obra especializada ou não, encargos da legislação social trabalhista, previdenciária, da infortunística do trabalho e responsabilidade civil por quaisquer danos causados a terceiros ou dispêndios resultantes de impostos, taxas, regulamentos e posturas municipais, estaduais e federais, bem como todos os custos necessários para atendimento às exigências e determinações do Edital; enfim, tudo o que for necessário para a execução total e completa dos serviços, sem que nos caiba, em qualquer caso, direito regressivo em relação ao Município.</w:t>
      </w:r>
    </w:p>
    <w:p w:rsidR="00584FF6" w:rsidRPr="00C45233" w:rsidRDefault="00584FF6" w:rsidP="00C45233">
      <w:pPr>
        <w:pStyle w:val="Cabealho"/>
        <w:tabs>
          <w:tab w:val="left" w:pos="284"/>
          <w:tab w:val="left" w:pos="567"/>
        </w:tabs>
        <w:spacing w:before="120"/>
        <w:jc w:val="both"/>
        <w:rPr>
          <w:color w:val="000000"/>
        </w:rPr>
      </w:pPr>
      <w:r w:rsidRPr="00C45233">
        <w:rPr>
          <w:color w:val="000000"/>
        </w:rPr>
        <w:lastRenderedPageBreak/>
        <w:t>Declaramos ainda, que:</w:t>
      </w:r>
    </w:p>
    <w:p w:rsidR="00584FF6" w:rsidRPr="00C45233" w:rsidRDefault="00584FF6" w:rsidP="00C45233">
      <w:pPr>
        <w:pStyle w:val="Cabealho"/>
        <w:numPr>
          <w:ilvl w:val="0"/>
          <w:numId w:val="23"/>
        </w:numPr>
        <w:tabs>
          <w:tab w:val="left" w:pos="284"/>
          <w:tab w:val="left" w:pos="567"/>
        </w:tabs>
        <w:spacing w:before="120"/>
        <w:jc w:val="both"/>
        <w:rPr>
          <w:color w:val="000000"/>
        </w:rPr>
      </w:pPr>
      <w:r w:rsidRPr="00C45233">
        <w:rPr>
          <w:color w:val="000000"/>
        </w:rPr>
        <w:t>Temos pleno conhecimento dos serviços a serem executados;</w:t>
      </w:r>
      <w:r w:rsidR="00963314" w:rsidRPr="00C45233">
        <w:t xml:space="preserve"> de </w:t>
      </w:r>
      <w:r w:rsidR="00963314" w:rsidRPr="00C45233">
        <w:rPr>
          <w:color w:val="000000"/>
        </w:rPr>
        <w:t xml:space="preserve">acordo com todas as normas deste edital e seus anexos, notadamente quanto às exigências previstas </w:t>
      </w:r>
      <w:r w:rsidR="00AA7DC3" w:rsidRPr="00C45233">
        <w:rPr>
          <w:color w:val="000000"/>
        </w:rPr>
        <w:t xml:space="preserve">no Termo de Referencia - </w:t>
      </w:r>
      <w:r w:rsidR="00963314" w:rsidRPr="00C45233">
        <w:rPr>
          <w:color w:val="000000"/>
        </w:rPr>
        <w:t>Anexo I do Edital –</w:t>
      </w:r>
    </w:p>
    <w:p w:rsidR="00584FF6" w:rsidRPr="00C45233" w:rsidRDefault="00584FF6" w:rsidP="00C45233">
      <w:pPr>
        <w:pStyle w:val="Cabealho"/>
        <w:numPr>
          <w:ilvl w:val="0"/>
          <w:numId w:val="23"/>
        </w:numPr>
        <w:tabs>
          <w:tab w:val="left" w:pos="284"/>
          <w:tab w:val="left" w:pos="567"/>
        </w:tabs>
        <w:spacing w:before="120"/>
        <w:jc w:val="both"/>
        <w:rPr>
          <w:color w:val="000000"/>
        </w:rPr>
      </w:pPr>
      <w:r w:rsidRPr="00C45233">
        <w:rPr>
          <w:iCs/>
          <w:lang w:eastAsia="pt-BR"/>
        </w:rPr>
        <w:t xml:space="preserve">Recebemos do Município de </w:t>
      </w:r>
      <w:r w:rsidR="005C69F6" w:rsidRPr="00C45233">
        <w:rPr>
          <w:iCs/>
          <w:lang w:eastAsia="pt-BR"/>
        </w:rPr>
        <w:t>Coração de Jesus</w:t>
      </w:r>
      <w:r w:rsidRPr="00C45233">
        <w:rPr>
          <w:iCs/>
          <w:lang w:eastAsia="pt-BR"/>
        </w:rPr>
        <w:t>/MG todas as informações necessárias a elaboração da nossa proposta;</w:t>
      </w:r>
    </w:p>
    <w:p w:rsidR="00584FF6" w:rsidRPr="00C45233" w:rsidRDefault="00584FF6" w:rsidP="00C45233">
      <w:pPr>
        <w:pStyle w:val="Cabealho"/>
        <w:numPr>
          <w:ilvl w:val="0"/>
          <w:numId w:val="23"/>
        </w:numPr>
        <w:tabs>
          <w:tab w:val="left" w:pos="284"/>
          <w:tab w:val="left" w:pos="567"/>
        </w:tabs>
        <w:spacing w:before="120"/>
        <w:jc w:val="both"/>
        <w:rPr>
          <w:color w:val="000000"/>
        </w:rPr>
      </w:pPr>
      <w:r w:rsidRPr="00C45233">
        <w:rPr>
          <w:iCs/>
          <w:lang w:eastAsia="pt-BR"/>
        </w:rPr>
        <w:t>Estamos cientes dos critérios de pagamento especificados no edital, com eles concordamos plenamente;</w:t>
      </w:r>
    </w:p>
    <w:p w:rsidR="00584FF6" w:rsidRPr="00C45233" w:rsidRDefault="005828EE" w:rsidP="00C45233">
      <w:pPr>
        <w:pStyle w:val="Cabealho"/>
        <w:numPr>
          <w:ilvl w:val="0"/>
          <w:numId w:val="23"/>
        </w:numPr>
        <w:tabs>
          <w:tab w:val="left" w:pos="284"/>
          <w:tab w:val="left" w:pos="567"/>
        </w:tabs>
        <w:spacing w:before="120"/>
        <w:jc w:val="both"/>
        <w:rPr>
          <w:color w:val="000000"/>
        </w:rPr>
      </w:pPr>
      <w:r w:rsidRPr="00C45233">
        <w:rPr>
          <w:iCs/>
          <w:lang w:eastAsia="pt-BR"/>
        </w:rPr>
        <w:t>Obrigamo-nos</w:t>
      </w:r>
      <w:r w:rsidR="00584FF6" w:rsidRPr="00C45233">
        <w:rPr>
          <w:iCs/>
          <w:lang w:eastAsia="pt-BR"/>
        </w:rPr>
        <w:t>, ainda, caso nos seja adjudicado o objeto, a assinar o contrato</w:t>
      </w:r>
      <w:r w:rsidR="00963314" w:rsidRPr="00C45233">
        <w:rPr>
          <w:iCs/>
          <w:lang w:eastAsia="pt-BR"/>
        </w:rPr>
        <w:t xml:space="preserve"> ou documento equivalente</w:t>
      </w:r>
      <w:r w:rsidR="00584FF6" w:rsidRPr="00C45233">
        <w:rPr>
          <w:iCs/>
          <w:lang w:eastAsia="pt-BR"/>
        </w:rPr>
        <w:t xml:space="preserve"> dentro do prazo estabelecido, a contar da data de notificação do </w:t>
      </w:r>
      <w:r w:rsidR="0021482E" w:rsidRPr="00C45233">
        <w:rPr>
          <w:iCs/>
          <w:lang w:eastAsia="pt-BR"/>
        </w:rPr>
        <w:t>Município</w:t>
      </w:r>
      <w:r w:rsidR="00584FF6" w:rsidRPr="00C45233">
        <w:rPr>
          <w:iCs/>
          <w:lang w:eastAsia="pt-BR"/>
        </w:rPr>
        <w:t xml:space="preserve"> de </w:t>
      </w:r>
      <w:r w:rsidR="005C69F6" w:rsidRPr="00C45233">
        <w:rPr>
          <w:iCs/>
          <w:lang w:eastAsia="pt-BR"/>
        </w:rPr>
        <w:t>Coração de Jesus</w:t>
      </w:r>
      <w:r w:rsidR="00584FF6" w:rsidRPr="00C45233">
        <w:rPr>
          <w:iCs/>
          <w:lang w:eastAsia="pt-BR"/>
        </w:rPr>
        <w:t>/MG bem como atender a todas as condições prévias a sua assinatura, sob pena das sanções cabíveis;</w:t>
      </w:r>
    </w:p>
    <w:p w:rsidR="00584FF6" w:rsidRPr="00C45233" w:rsidRDefault="00584FF6" w:rsidP="00C45233">
      <w:pPr>
        <w:pStyle w:val="Cabealho"/>
        <w:numPr>
          <w:ilvl w:val="0"/>
          <w:numId w:val="23"/>
        </w:numPr>
        <w:tabs>
          <w:tab w:val="left" w:pos="284"/>
          <w:tab w:val="left" w:pos="567"/>
        </w:tabs>
        <w:spacing w:before="120"/>
        <w:jc w:val="both"/>
        <w:rPr>
          <w:color w:val="000000"/>
        </w:rPr>
      </w:pPr>
      <w:r w:rsidRPr="00C45233">
        <w:rPr>
          <w:iCs/>
          <w:lang w:eastAsia="pt-BR"/>
        </w:rPr>
        <w:t>Declaramos que esta proposta tem o prazo de validade mínima de 60(sessenta) dias.</w:t>
      </w:r>
    </w:p>
    <w:p w:rsidR="00963314" w:rsidRPr="00C45233" w:rsidRDefault="006B1FD4" w:rsidP="00C45233">
      <w:pPr>
        <w:pStyle w:val="Cabealho"/>
        <w:tabs>
          <w:tab w:val="left" w:pos="284"/>
          <w:tab w:val="left" w:pos="567"/>
        </w:tabs>
        <w:spacing w:before="120"/>
        <w:rPr>
          <w:color w:val="000000"/>
        </w:rPr>
      </w:pPr>
      <w:r w:rsidRPr="00C45233">
        <w:rPr>
          <w:color w:val="000000"/>
        </w:rPr>
        <w:t>DATA:_________/___________/__________</w:t>
      </w:r>
    </w:p>
    <w:p w:rsidR="00636457" w:rsidRPr="00C45233" w:rsidRDefault="00636457" w:rsidP="00C45233">
      <w:pPr>
        <w:pStyle w:val="Cabealho"/>
        <w:tabs>
          <w:tab w:val="left" w:pos="284"/>
          <w:tab w:val="left" w:pos="567"/>
        </w:tabs>
        <w:spacing w:before="120"/>
        <w:rPr>
          <w:color w:val="000000"/>
        </w:rPr>
      </w:pPr>
    </w:p>
    <w:p w:rsidR="006B1FD4" w:rsidRPr="00C45233" w:rsidRDefault="006B1FD4" w:rsidP="00C45233">
      <w:pPr>
        <w:pStyle w:val="Cabealho"/>
        <w:tabs>
          <w:tab w:val="left" w:pos="284"/>
          <w:tab w:val="left" w:pos="567"/>
        </w:tabs>
        <w:spacing w:before="120"/>
        <w:jc w:val="center"/>
        <w:rPr>
          <w:b/>
          <w:color w:val="000000"/>
        </w:rPr>
      </w:pPr>
      <w:r w:rsidRPr="00C45233">
        <w:rPr>
          <w:b/>
          <w:color w:val="000000"/>
        </w:rPr>
        <w:t>NOME</w:t>
      </w:r>
    </w:p>
    <w:p w:rsidR="00963314" w:rsidRPr="00C45233" w:rsidRDefault="006B1FD4" w:rsidP="00C45233">
      <w:pPr>
        <w:pStyle w:val="Cabealho"/>
        <w:tabs>
          <w:tab w:val="left" w:pos="284"/>
          <w:tab w:val="left" w:pos="567"/>
        </w:tabs>
        <w:spacing w:before="120"/>
        <w:jc w:val="center"/>
        <w:rPr>
          <w:color w:val="000000"/>
        </w:rPr>
        <w:sectPr w:rsidR="00963314" w:rsidRPr="00C45233" w:rsidSect="008104F3">
          <w:headerReference w:type="default" r:id="rId13"/>
          <w:footerReference w:type="default" r:id="rId14"/>
          <w:footnotePr>
            <w:pos w:val="beneathText"/>
          </w:footnotePr>
          <w:pgSz w:w="11905" w:h="16837"/>
          <w:pgMar w:top="1134" w:right="1134" w:bottom="1134" w:left="1134" w:header="360" w:footer="720" w:gutter="0"/>
          <w:cols w:space="720"/>
          <w:docGrid w:linePitch="360"/>
        </w:sectPr>
      </w:pPr>
      <w:r w:rsidRPr="00C45233">
        <w:rPr>
          <w:color w:val="000000"/>
        </w:rPr>
        <w:t>Representante Legal da Licitant</w:t>
      </w:r>
      <w:r w:rsidR="00AA7DC3" w:rsidRPr="00C45233">
        <w:rPr>
          <w:color w:val="000000"/>
        </w:rPr>
        <w:t>e</w:t>
      </w:r>
    </w:p>
    <w:p w:rsidR="00C77819" w:rsidRPr="00C45233" w:rsidRDefault="00C77819" w:rsidP="00C45233">
      <w:pPr>
        <w:pStyle w:val="Ttulo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567"/>
        </w:tabs>
        <w:spacing w:before="120" w:line="240" w:lineRule="auto"/>
        <w:ind w:right="0"/>
        <w:jc w:val="center"/>
        <w:rPr>
          <w:rFonts w:ascii="Times New Roman" w:hAnsi="Times New Roman"/>
          <w:color w:val="000000"/>
        </w:rPr>
      </w:pPr>
      <w:bookmarkStart w:id="36" w:name="_ANEXO_III_–_CARTA_DE_CREDENCIAMENTO"/>
      <w:bookmarkStart w:id="37" w:name="_ANEXO_III_–"/>
      <w:bookmarkStart w:id="38" w:name="_Toc313542155"/>
      <w:bookmarkEnd w:id="36"/>
      <w:bookmarkEnd w:id="37"/>
      <w:r w:rsidRPr="00C45233">
        <w:rPr>
          <w:rFonts w:ascii="Times New Roman" w:hAnsi="Times New Roman"/>
          <w:color w:val="000000"/>
        </w:rPr>
        <w:lastRenderedPageBreak/>
        <w:t>ANEXO III – CARTA DE CREDENCIAMENTO</w:t>
      </w:r>
      <w:bookmarkEnd w:id="38"/>
    </w:p>
    <w:p w:rsidR="00C77819" w:rsidRPr="00C45233" w:rsidRDefault="00C77819" w:rsidP="00C45233">
      <w:pPr>
        <w:tabs>
          <w:tab w:val="left" w:pos="284"/>
          <w:tab w:val="left" w:pos="567"/>
        </w:tabs>
        <w:spacing w:before="120"/>
        <w:jc w:val="both"/>
        <w:rPr>
          <w:color w:val="000000"/>
        </w:rPr>
      </w:pPr>
      <w:r w:rsidRPr="00C45233">
        <w:rPr>
          <w:color w:val="000000"/>
        </w:rPr>
        <w:t>(Local e data)</w:t>
      </w:r>
    </w:p>
    <w:p w:rsidR="00C77819" w:rsidRPr="00C45233" w:rsidRDefault="00C77819" w:rsidP="00C45233">
      <w:pPr>
        <w:tabs>
          <w:tab w:val="left" w:pos="284"/>
          <w:tab w:val="left" w:pos="567"/>
        </w:tabs>
        <w:spacing w:before="120"/>
        <w:jc w:val="both"/>
        <w:rPr>
          <w:color w:val="000000"/>
        </w:rPr>
      </w:pPr>
      <w:r w:rsidRPr="00C45233">
        <w:rPr>
          <w:color w:val="000000"/>
        </w:rPr>
        <w:t>À</w:t>
      </w:r>
    </w:p>
    <w:p w:rsidR="00C77819" w:rsidRPr="00C45233" w:rsidRDefault="001660F2" w:rsidP="00C45233">
      <w:pPr>
        <w:tabs>
          <w:tab w:val="left" w:pos="284"/>
          <w:tab w:val="left" w:pos="567"/>
        </w:tabs>
        <w:spacing w:before="120"/>
        <w:jc w:val="both"/>
        <w:rPr>
          <w:color w:val="000000"/>
        </w:rPr>
      </w:pPr>
      <w:r w:rsidRPr="00C45233">
        <w:rPr>
          <w:color w:val="000000"/>
        </w:rPr>
        <w:t xml:space="preserve">Prefeitura Municipal de </w:t>
      </w:r>
      <w:r w:rsidR="005C69F6" w:rsidRPr="00C45233">
        <w:rPr>
          <w:color w:val="000000"/>
        </w:rPr>
        <w:t>Coração de Jesus</w:t>
      </w:r>
      <w:r w:rsidRPr="00C45233">
        <w:rPr>
          <w:color w:val="000000"/>
        </w:rPr>
        <w:t>-MG</w:t>
      </w:r>
    </w:p>
    <w:p w:rsidR="00C77819" w:rsidRPr="00C45233" w:rsidRDefault="00273E5E" w:rsidP="00C45233">
      <w:pPr>
        <w:tabs>
          <w:tab w:val="left" w:pos="284"/>
          <w:tab w:val="left" w:pos="567"/>
          <w:tab w:val="left" w:pos="4960"/>
        </w:tabs>
        <w:spacing w:before="120"/>
        <w:jc w:val="both"/>
        <w:rPr>
          <w:color w:val="000000"/>
        </w:rPr>
      </w:pPr>
      <w:r w:rsidRPr="00C45233">
        <w:rPr>
          <w:color w:val="000000"/>
        </w:rPr>
        <w:t xml:space="preserve">A/C </w:t>
      </w:r>
      <w:r w:rsidR="00DA1596" w:rsidRPr="00C45233">
        <w:rPr>
          <w:color w:val="000000"/>
        </w:rPr>
        <w:t>Pregoeiro</w:t>
      </w:r>
      <w:r w:rsidR="00C77819" w:rsidRPr="00C45233">
        <w:rPr>
          <w:color w:val="000000"/>
        </w:rPr>
        <w:tab/>
      </w:r>
    </w:p>
    <w:p w:rsidR="00C77819" w:rsidRPr="00C45233" w:rsidRDefault="00C77819" w:rsidP="00C45233">
      <w:pPr>
        <w:tabs>
          <w:tab w:val="left" w:pos="284"/>
          <w:tab w:val="left" w:pos="567"/>
          <w:tab w:val="left" w:pos="4960"/>
        </w:tabs>
        <w:spacing w:before="120"/>
        <w:jc w:val="both"/>
        <w:rPr>
          <w:color w:val="000000"/>
        </w:rPr>
      </w:pPr>
    </w:p>
    <w:p w:rsidR="00C77819" w:rsidRPr="00C45233" w:rsidRDefault="00C77819" w:rsidP="00C45233">
      <w:pPr>
        <w:tabs>
          <w:tab w:val="left" w:pos="284"/>
          <w:tab w:val="left" w:pos="567"/>
          <w:tab w:val="left" w:pos="4960"/>
        </w:tabs>
        <w:spacing w:before="120"/>
        <w:jc w:val="both"/>
      </w:pPr>
      <w:r w:rsidRPr="00C45233">
        <w:t xml:space="preserve">Referência: Pregão Presencial </w:t>
      </w:r>
      <w:r w:rsidR="009C197C" w:rsidRPr="00C45233">
        <w:t>21</w:t>
      </w:r>
      <w:r w:rsidR="005C69F6" w:rsidRPr="00C45233">
        <w:t>/2017</w:t>
      </w:r>
    </w:p>
    <w:p w:rsidR="00C77819" w:rsidRPr="00C45233" w:rsidRDefault="00C77819" w:rsidP="00C45233">
      <w:pPr>
        <w:tabs>
          <w:tab w:val="left" w:pos="284"/>
          <w:tab w:val="left" w:pos="567"/>
        </w:tabs>
        <w:spacing w:before="120"/>
        <w:jc w:val="both"/>
        <w:rPr>
          <w:color w:val="000000"/>
        </w:rPr>
      </w:pPr>
      <w:r w:rsidRPr="00C45233">
        <w:rPr>
          <w:color w:val="000000"/>
        </w:rPr>
        <w:t>Prezad</w:t>
      </w:r>
      <w:r w:rsidR="00110A3A" w:rsidRPr="00C45233">
        <w:rPr>
          <w:color w:val="000000"/>
        </w:rPr>
        <w:t>o</w:t>
      </w:r>
      <w:r w:rsidRPr="00C45233">
        <w:rPr>
          <w:color w:val="000000"/>
        </w:rPr>
        <w:t xml:space="preserve"> Senhor,</w:t>
      </w:r>
    </w:p>
    <w:p w:rsidR="00C77819" w:rsidRPr="00C45233" w:rsidRDefault="00C77819" w:rsidP="00C45233">
      <w:pPr>
        <w:pStyle w:val="Corpodetexto"/>
        <w:tabs>
          <w:tab w:val="left" w:pos="284"/>
          <w:tab w:val="left" w:pos="567"/>
        </w:tabs>
        <w:spacing w:before="120"/>
        <w:rPr>
          <w:color w:val="000000"/>
        </w:rPr>
      </w:pPr>
    </w:p>
    <w:p w:rsidR="00C77819" w:rsidRPr="00C45233" w:rsidRDefault="00C77819" w:rsidP="00C45233">
      <w:pPr>
        <w:tabs>
          <w:tab w:val="left" w:pos="284"/>
          <w:tab w:val="left" w:pos="567"/>
        </w:tabs>
        <w:spacing w:before="120"/>
        <w:jc w:val="both"/>
        <w:rPr>
          <w:color w:val="000000"/>
        </w:rPr>
      </w:pPr>
      <w:r w:rsidRPr="00C45233">
        <w:rPr>
          <w:color w:val="000000"/>
        </w:rPr>
        <w:t xml:space="preserve">A empresa ___________________________, inscrita no CNPJ sob o Nº __________________, neste </w:t>
      </w:r>
      <w:proofErr w:type="gramStart"/>
      <w:r w:rsidRPr="00C45233">
        <w:rPr>
          <w:color w:val="000000"/>
        </w:rPr>
        <w:t>ato representada</w:t>
      </w:r>
      <w:proofErr w:type="gramEnd"/>
      <w:r w:rsidRPr="00C45233">
        <w:rPr>
          <w:color w:val="000000"/>
        </w:rPr>
        <w:t xml:space="preserve"> por __________________________ (</w:t>
      </w:r>
      <w:r w:rsidRPr="00C45233">
        <w:rPr>
          <w:bCs/>
          <w:i/>
          <w:iCs/>
          <w:color w:val="000000"/>
        </w:rPr>
        <w:t>qualificação: nacionalidade, estado civil, cargo ocupado na empresa</w:t>
      </w:r>
      <w:r w:rsidRPr="00C45233">
        <w:rPr>
          <w:color w:val="000000"/>
        </w:rPr>
        <w:t xml:space="preserve">), em </w:t>
      </w:r>
      <w:r w:rsidRPr="00C45233">
        <w:t xml:space="preserve">atendimento </w:t>
      </w:r>
      <w:r w:rsidR="00273E5E" w:rsidRPr="00C45233">
        <w:t xml:space="preserve">ao </w:t>
      </w:r>
      <w:r w:rsidR="00465F87" w:rsidRPr="00C45233">
        <w:t xml:space="preserve">disposto no Edital do Pregão </w:t>
      </w:r>
      <w:r w:rsidR="005C69F6" w:rsidRPr="00C45233">
        <w:t>____/2017</w:t>
      </w:r>
      <w:r w:rsidRPr="00C45233">
        <w:t xml:space="preserve">, </w:t>
      </w:r>
      <w:r w:rsidRPr="00C45233">
        <w:rPr>
          <w:color w:val="000000"/>
        </w:rPr>
        <w:t>vem perante Vossa Senhoria credenciar o Sr. _______________________, RG ____________________, como representante qualificado a participar de todos os atos relativos à referida licitação, inclusive com poderes expressos para oferecer lances, apresentar e participar de sessões públicas de abertura de documentação de habilitação e de propostas, assinar as respectivas atas, registrar ocorrências, formular impugnações, interpor recursos, renunciar ao direito de recurso, nos termos do artigo 109 da Lei N</w:t>
      </w:r>
      <w:r w:rsidRPr="00C45233">
        <w:rPr>
          <w:color w:val="000000"/>
          <w:vertAlign w:val="superscript"/>
        </w:rPr>
        <w:t>o</w:t>
      </w:r>
      <w:r w:rsidRPr="00C45233">
        <w:rPr>
          <w:color w:val="000000"/>
        </w:rPr>
        <w:t xml:space="preserve"> 8666/93, e assinar todos os atos e quaisquer documentos indispensáveis ao bom e fiel cumprimento do presente mandato.</w:t>
      </w:r>
    </w:p>
    <w:p w:rsidR="00C77819" w:rsidRPr="00C45233" w:rsidRDefault="00C77819" w:rsidP="00C45233">
      <w:pPr>
        <w:tabs>
          <w:tab w:val="left" w:pos="284"/>
          <w:tab w:val="left" w:pos="567"/>
        </w:tabs>
        <w:spacing w:before="120"/>
        <w:jc w:val="both"/>
        <w:rPr>
          <w:color w:val="000000"/>
        </w:rPr>
      </w:pPr>
    </w:p>
    <w:p w:rsidR="00C77819" w:rsidRPr="00C45233" w:rsidRDefault="00C77819" w:rsidP="00C45233">
      <w:pPr>
        <w:tabs>
          <w:tab w:val="left" w:pos="284"/>
          <w:tab w:val="left" w:pos="567"/>
        </w:tabs>
        <w:spacing w:before="120"/>
        <w:jc w:val="both"/>
        <w:rPr>
          <w:color w:val="000000"/>
        </w:rPr>
      </w:pPr>
    </w:p>
    <w:p w:rsidR="00C77819" w:rsidRPr="00C45233" w:rsidRDefault="00C77819" w:rsidP="00C45233">
      <w:pPr>
        <w:tabs>
          <w:tab w:val="left" w:pos="284"/>
          <w:tab w:val="left" w:pos="567"/>
        </w:tabs>
        <w:spacing w:before="120"/>
        <w:jc w:val="both"/>
        <w:rPr>
          <w:color w:val="000000"/>
        </w:rPr>
      </w:pPr>
      <w:r w:rsidRPr="00C45233">
        <w:rPr>
          <w:color w:val="000000"/>
        </w:rPr>
        <w:t xml:space="preserve">Atenciosamente. </w:t>
      </w:r>
    </w:p>
    <w:p w:rsidR="00C77819" w:rsidRPr="00C45233" w:rsidRDefault="00C77819" w:rsidP="00C45233">
      <w:pPr>
        <w:tabs>
          <w:tab w:val="left" w:pos="284"/>
          <w:tab w:val="left" w:pos="567"/>
        </w:tabs>
        <w:spacing w:before="120"/>
        <w:jc w:val="both"/>
        <w:rPr>
          <w:color w:val="000000"/>
        </w:rPr>
      </w:pPr>
    </w:p>
    <w:p w:rsidR="00C77819" w:rsidRPr="00C45233" w:rsidRDefault="00C77819" w:rsidP="00C45233">
      <w:pPr>
        <w:pStyle w:val="Ttulo3"/>
        <w:tabs>
          <w:tab w:val="left" w:pos="284"/>
          <w:tab w:val="left" w:pos="567"/>
        </w:tabs>
        <w:spacing w:before="120" w:line="240" w:lineRule="auto"/>
        <w:jc w:val="center"/>
        <w:rPr>
          <w:rFonts w:ascii="Times New Roman" w:hAnsi="Times New Roman"/>
          <w:b w:val="0"/>
          <w:color w:val="000000"/>
        </w:rPr>
      </w:pPr>
      <w:r w:rsidRPr="00C45233">
        <w:rPr>
          <w:rFonts w:ascii="Times New Roman" w:hAnsi="Times New Roman"/>
          <w:b w:val="0"/>
          <w:color w:val="000000"/>
        </w:rPr>
        <w:t>NOME</w:t>
      </w:r>
    </w:p>
    <w:p w:rsidR="00F5601F" w:rsidRPr="00C45233" w:rsidRDefault="00C77819" w:rsidP="00C45233">
      <w:pPr>
        <w:tabs>
          <w:tab w:val="left" w:pos="284"/>
          <w:tab w:val="left" w:pos="567"/>
        </w:tabs>
        <w:spacing w:before="120"/>
        <w:jc w:val="center"/>
        <w:rPr>
          <w:color w:val="000000"/>
        </w:rPr>
        <w:sectPr w:rsidR="00F5601F" w:rsidRPr="00C45233" w:rsidSect="008104F3">
          <w:footnotePr>
            <w:pos w:val="beneathText"/>
          </w:footnotePr>
          <w:pgSz w:w="11905" w:h="16837"/>
          <w:pgMar w:top="1134" w:right="1134" w:bottom="1134" w:left="1134" w:header="360" w:footer="720" w:gutter="0"/>
          <w:cols w:space="720"/>
          <w:docGrid w:linePitch="360"/>
        </w:sectPr>
      </w:pPr>
      <w:r w:rsidRPr="00C45233">
        <w:rPr>
          <w:color w:val="000000"/>
        </w:rPr>
        <w:t>Representante Legal da Licitante</w:t>
      </w:r>
    </w:p>
    <w:p w:rsidR="00C77819" w:rsidRPr="00C45233" w:rsidRDefault="00C77819" w:rsidP="00C45233">
      <w:pPr>
        <w:pStyle w:val="Ttulo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567"/>
        </w:tabs>
        <w:spacing w:before="120" w:line="240" w:lineRule="auto"/>
        <w:ind w:right="0"/>
        <w:jc w:val="center"/>
        <w:rPr>
          <w:rFonts w:ascii="Times New Roman" w:hAnsi="Times New Roman"/>
          <w:color w:val="000000"/>
        </w:rPr>
      </w:pPr>
      <w:bookmarkStart w:id="39" w:name="_ANEXO_IV_–_DECLARAÇÃO_DE_INEXISTÊNC"/>
      <w:bookmarkStart w:id="40" w:name="_ANEXO_IV_–"/>
      <w:bookmarkStart w:id="41" w:name="_Toc313542156"/>
      <w:bookmarkEnd w:id="39"/>
      <w:bookmarkEnd w:id="40"/>
      <w:r w:rsidRPr="00C45233">
        <w:rPr>
          <w:rFonts w:ascii="Times New Roman" w:hAnsi="Times New Roman"/>
          <w:color w:val="000000"/>
        </w:rPr>
        <w:lastRenderedPageBreak/>
        <w:t>ANEXO IV – DECLARAÇÃO DE INEXISTÊNCIA DE IMPEDIMENTO À HABILITAÇÃO</w:t>
      </w:r>
      <w:bookmarkEnd w:id="41"/>
    </w:p>
    <w:p w:rsidR="00C77819" w:rsidRPr="00C45233" w:rsidRDefault="00C77819" w:rsidP="00C45233">
      <w:pPr>
        <w:tabs>
          <w:tab w:val="left" w:pos="284"/>
          <w:tab w:val="left" w:pos="567"/>
        </w:tabs>
        <w:autoSpaceDE w:val="0"/>
        <w:autoSpaceDN w:val="0"/>
        <w:adjustRightInd w:val="0"/>
        <w:spacing w:before="120"/>
        <w:jc w:val="center"/>
        <w:rPr>
          <w:color w:val="000000"/>
        </w:rPr>
      </w:pPr>
    </w:p>
    <w:p w:rsidR="00C77819" w:rsidRPr="00C45233" w:rsidRDefault="00C77819" w:rsidP="00C45233">
      <w:pPr>
        <w:tabs>
          <w:tab w:val="left" w:pos="284"/>
          <w:tab w:val="left" w:pos="567"/>
        </w:tabs>
        <w:spacing w:before="120"/>
        <w:jc w:val="both"/>
        <w:rPr>
          <w:color w:val="000000"/>
        </w:rPr>
      </w:pPr>
      <w:r w:rsidRPr="00C45233">
        <w:rPr>
          <w:color w:val="000000"/>
        </w:rPr>
        <w:t>(Local e data)</w:t>
      </w:r>
    </w:p>
    <w:p w:rsidR="00C77819" w:rsidRPr="00C45233" w:rsidRDefault="00C77819" w:rsidP="00C45233">
      <w:pPr>
        <w:tabs>
          <w:tab w:val="left" w:pos="284"/>
          <w:tab w:val="left" w:pos="567"/>
        </w:tabs>
        <w:spacing w:before="120"/>
        <w:jc w:val="both"/>
        <w:rPr>
          <w:color w:val="000000"/>
        </w:rPr>
      </w:pPr>
      <w:r w:rsidRPr="00C45233">
        <w:rPr>
          <w:color w:val="000000"/>
        </w:rPr>
        <w:t>À</w:t>
      </w:r>
    </w:p>
    <w:p w:rsidR="000E02D3" w:rsidRPr="00C45233" w:rsidRDefault="001660F2" w:rsidP="00C45233">
      <w:pPr>
        <w:tabs>
          <w:tab w:val="left" w:pos="284"/>
          <w:tab w:val="left" w:pos="567"/>
        </w:tabs>
        <w:spacing w:before="120"/>
        <w:jc w:val="both"/>
        <w:rPr>
          <w:color w:val="000000"/>
        </w:rPr>
      </w:pPr>
      <w:r w:rsidRPr="00C45233">
        <w:rPr>
          <w:color w:val="000000"/>
        </w:rPr>
        <w:t xml:space="preserve">Prefeitura Municipal de </w:t>
      </w:r>
      <w:r w:rsidR="005C69F6" w:rsidRPr="00C45233">
        <w:rPr>
          <w:color w:val="000000"/>
        </w:rPr>
        <w:t>Coração de Jesus</w:t>
      </w:r>
      <w:r w:rsidRPr="00C45233">
        <w:rPr>
          <w:color w:val="000000"/>
        </w:rPr>
        <w:t>-MG</w:t>
      </w:r>
    </w:p>
    <w:p w:rsidR="00C77819" w:rsidRPr="00C45233" w:rsidRDefault="00273E5E" w:rsidP="00C45233">
      <w:pPr>
        <w:tabs>
          <w:tab w:val="left" w:pos="284"/>
          <w:tab w:val="left" w:pos="567"/>
        </w:tabs>
        <w:spacing w:before="120"/>
        <w:jc w:val="both"/>
        <w:rPr>
          <w:color w:val="000000"/>
        </w:rPr>
      </w:pPr>
      <w:r w:rsidRPr="00C45233">
        <w:rPr>
          <w:color w:val="000000"/>
        </w:rPr>
        <w:t xml:space="preserve">A/C </w:t>
      </w:r>
      <w:r w:rsidR="00DA1596" w:rsidRPr="00C45233">
        <w:rPr>
          <w:color w:val="000000"/>
        </w:rPr>
        <w:t>Pregoeiro</w:t>
      </w:r>
      <w:r w:rsidR="00C77819" w:rsidRPr="00C45233">
        <w:rPr>
          <w:color w:val="000000"/>
        </w:rPr>
        <w:tab/>
      </w:r>
    </w:p>
    <w:p w:rsidR="00C77819" w:rsidRPr="00C45233" w:rsidRDefault="00C77819" w:rsidP="00C45233">
      <w:pPr>
        <w:tabs>
          <w:tab w:val="left" w:pos="284"/>
          <w:tab w:val="left" w:pos="567"/>
          <w:tab w:val="left" w:pos="4960"/>
        </w:tabs>
        <w:spacing w:before="120"/>
        <w:jc w:val="both"/>
        <w:rPr>
          <w:color w:val="000000"/>
        </w:rPr>
      </w:pPr>
    </w:p>
    <w:p w:rsidR="00C77819" w:rsidRPr="00C45233" w:rsidRDefault="00C77819" w:rsidP="00C45233">
      <w:pPr>
        <w:tabs>
          <w:tab w:val="left" w:pos="284"/>
          <w:tab w:val="left" w:pos="567"/>
          <w:tab w:val="left" w:pos="4960"/>
        </w:tabs>
        <w:spacing w:before="120"/>
        <w:jc w:val="both"/>
      </w:pPr>
      <w:r w:rsidRPr="00C45233">
        <w:t xml:space="preserve">Referência: Pregão Presencial </w:t>
      </w:r>
      <w:r w:rsidR="009C197C" w:rsidRPr="00C45233">
        <w:t>21</w:t>
      </w:r>
      <w:r w:rsidR="005C69F6" w:rsidRPr="00C45233">
        <w:t>/2017</w:t>
      </w:r>
    </w:p>
    <w:p w:rsidR="00C77819" w:rsidRPr="00C45233" w:rsidRDefault="00C77819" w:rsidP="00C45233">
      <w:pPr>
        <w:tabs>
          <w:tab w:val="left" w:pos="284"/>
          <w:tab w:val="left" w:pos="567"/>
        </w:tabs>
        <w:spacing w:before="120"/>
        <w:jc w:val="both"/>
      </w:pPr>
      <w:r w:rsidRPr="00C45233">
        <w:t>Prezad</w:t>
      </w:r>
      <w:r w:rsidR="00110A3A" w:rsidRPr="00C45233">
        <w:t>o</w:t>
      </w:r>
      <w:r w:rsidRPr="00C45233">
        <w:t xml:space="preserve"> Senhor,</w:t>
      </w:r>
    </w:p>
    <w:p w:rsidR="00C77819" w:rsidRPr="00C45233" w:rsidRDefault="00C77819" w:rsidP="00C45233">
      <w:pPr>
        <w:tabs>
          <w:tab w:val="left" w:pos="284"/>
          <w:tab w:val="left" w:pos="567"/>
        </w:tabs>
        <w:autoSpaceDE w:val="0"/>
        <w:autoSpaceDN w:val="0"/>
        <w:adjustRightInd w:val="0"/>
        <w:spacing w:before="120"/>
        <w:jc w:val="both"/>
      </w:pPr>
    </w:p>
    <w:p w:rsidR="00C77819" w:rsidRPr="00C45233" w:rsidRDefault="00C77819" w:rsidP="00C45233">
      <w:pPr>
        <w:pStyle w:val="Cabedamensagemdepois"/>
        <w:pBdr>
          <w:bottom w:val="none" w:sz="0" w:space="0" w:color="auto"/>
        </w:pBdr>
        <w:spacing w:after="0" w:line="240" w:lineRule="auto"/>
        <w:ind w:left="0" w:right="0" w:firstLine="0"/>
        <w:jc w:val="both"/>
        <w:rPr>
          <w:sz w:val="24"/>
          <w:szCs w:val="24"/>
          <w:lang w:eastAsia="ar-SA"/>
        </w:rPr>
      </w:pPr>
      <w:r w:rsidRPr="00C45233">
        <w:rPr>
          <w:sz w:val="24"/>
          <w:szCs w:val="24"/>
        </w:rPr>
        <w:t xml:space="preserve">A empresa ___________________________, inscrita no CNPJ sob o Nº __________________, neste </w:t>
      </w:r>
      <w:proofErr w:type="gramStart"/>
      <w:r w:rsidRPr="00C45233">
        <w:rPr>
          <w:sz w:val="24"/>
          <w:szCs w:val="24"/>
        </w:rPr>
        <w:t>ato representada</w:t>
      </w:r>
      <w:proofErr w:type="gramEnd"/>
      <w:r w:rsidRPr="00C45233">
        <w:rPr>
          <w:sz w:val="24"/>
          <w:szCs w:val="24"/>
        </w:rPr>
        <w:t xml:space="preserve"> por __________________________ (</w:t>
      </w:r>
      <w:r w:rsidRPr="00C45233">
        <w:rPr>
          <w:bCs/>
          <w:i/>
          <w:iCs/>
          <w:sz w:val="24"/>
          <w:szCs w:val="24"/>
        </w:rPr>
        <w:t>qualificação: nacionalidade, estado civil, cargo ocupado na empresa, RG</w:t>
      </w:r>
      <w:r w:rsidRPr="00C45233">
        <w:rPr>
          <w:sz w:val="24"/>
          <w:szCs w:val="24"/>
        </w:rPr>
        <w:t xml:space="preserve">), em atendimento ao disposto no Edital do Pregão </w:t>
      </w:r>
      <w:r w:rsidR="005C69F6" w:rsidRPr="00C45233">
        <w:rPr>
          <w:sz w:val="24"/>
          <w:szCs w:val="24"/>
        </w:rPr>
        <w:t>____/2017</w:t>
      </w:r>
      <w:r w:rsidRPr="00C45233">
        <w:rPr>
          <w:sz w:val="24"/>
          <w:szCs w:val="24"/>
        </w:rPr>
        <w:t xml:space="preserve">, que tem como objeto </w:t>
      </w:r>
      <w:proofErr w:type="spellStart"/>
      <w:r w:rsidR="00711E27" w:rsidRPr="00C45233">
        <w:rPr>
          <w:sz w:val="24"/>
          <w:szCs w:val="24"/>
          <w:lang w:eastAsia="ar-SA"/>
        </w:rPr>
        <w:t>a</w:t>
      </w:r>
      <w:r w:rsidR="00A5226D" w:rsidRPr="00C45233">
        <w:rPr>
          <w:sz w:val="24"/>
          <w:szCs w:val="24"/>
          <w:lang w:eastAsia="ar-SA"/>
        </w:rPr>
        <w:t>Contratação</w:t>
      </w:r>
      <w:proofErr w:type="spellEnd"/>
      <w:r w:rsidR="00A5226D" w:rsidRPr="00C45233">
        <w:rPr>
          <w:sz w:val="24"/>
          <w:szCs w:val="24"/>
          <w:lang w:eastAsia="ar-SA"/>
        </w:rPr>
        <w:t xml:space="preserve"> de empresa especializada para concessão de licença de uso de software de sistema de gestão em saúde integrada, com prestação de serviços de manutenção, suporte técnico e customizações para a área de gestão de Saúde Pública Municipal</w:t>
      </w:r>
      <w:r w:rsidR="00094E06" w:rsidRPr="00C45233">
        <w:rPr>
          <w:sz w:val="24"/>
          <w:szCs w:val="24"/>
          <w:lang w:eastAsia="ar-SA"/>
        </w:rPr>
        <w:t>, conforme especificações do anexo I do edital</w:t>
      </w:r>
      <w:r w:rsidRPr="00C45233">
        <w:rPr>
          <w:sz w:val="24"/>
          <w:szCs w:val="24"/>
        </w:rPr>
        <w:t>, vem perante Vossa Senhoria DECLARAR que não existem impedimentos à habilitação da mesma na presente licitação.</w:t>
      </w:r>
    </w:p>
    <w:p w:rsidR="00C77819" w:rsidRPr="00C45233" w:rsidRDefault="00C77819" w:rsidP="00C45233">
      <w:pPr>
        <w:tabs>
          <w:tab w:val="left" w:pos="284"/>
          <w:tab w:val="left" w:pos="567"/>
        </w:tabs>
        <w:autoSpaceDE w:val="0"/>
        <w:autoSpaceDN w:val="0"/>
        <w:adjustRightInd w:val="0"/>
        <w:spacing w:before="120"/>
        <w:jc w:val="both"/>
        <w:rPr>
          <w:color w:val="000000"/>
        </w:rPr>
      </w:pPr>
    </w:p>
    <w:p w:rsidR="00C77819" w:rsidRPr="00C45233" w:rsidRDefault="00C77819" w:rsidP="00C45233">
      <w:pPr>
        <w:tabs>
          <w:tab w:val="left" w:pos="284"/>
          <w:tab w:val="left" w:pos="567"/>
        </w:tabs>
        <w:spacing w:before="120"/>
        <w:jc w:val="both"/>
        <w:rPr>
          <w:color w:val="000000"/>
        </w:rPr>
      </w:pPr>
      <w:r w:rsidRPr="00C45233">
        <w:rPr>
          <w:color w:val="000000"/>
        </w:rPr>
        <w:t xml:space="preserve">Atenciosamente. </w:t>
      </w:r>
    </w:p>
    <w:p w:rsidR="00C77819" w:rsidRPr="00C45233" w:rsidRDefault="00C77819" w:rsidP="00C45233">
      <w:pPr>
        <w:tabs>
          <w:tab w:val="left" w:pos="284"/>
          <w:tab w:val="left" w:pos="567"/>
        </w:tabs>
        <w:spacing w:before="120"/>
        <w:jc w:val="both"/>
        <w:rPr>
          <w:color w:val="000000"/>
        </w:rPr>
      </w:pPr>
    </w:p>
    <w:p w:rsidR="00C77819" w:rsidRPr="00C45233" w:rsidRDefault="00C77819" w:rsidP="00C45233">
      <w:pPr>
        <w:pStyle w:val="Ttulo3"/>
        <w:tabs>
          <w:tab w:val="left" w:pos="284"/>
          <w:tab w:val="left" w:pos="567"/>
        </w:tabs>
        <w:spacing w:before="120" w:line="240" w:lineRule="auto"/>
        <w:jc w:val="center"/>
        <w:rPr>
          <w:rFonts w:ascii="Times New Roman" w:hAnsi="Times New Roman"/>
          <w:b w:val="0"/>
          <w:color w:val="000000"/>
        </w:rPr>
      </w:pPr>
    </w:p>
    <w:p w:rsidR="00C77819" w:rsidRPr="00C45233" w:rsidRDefault="00C77819" w:rsidP="00C45233">
      <w:pPr>
        <w:pStyle w:val="Ttulo3"/>
        <w:tabs>
          <w:tab w:val="left" w:pos="284"/>
          <w:tab w:val="left" w:pos="567"/>
        </w:tabs>
        <w:spacing w:before="120" w:line="240" w:lineRule="auto"/>
        <w:jc w:val="center"/>
        <w:rPr>
          <w:rFonts w:ascii="Times New Roman" w:hAnsi="Times New Roman"/>
          <w:b w:val="0"/>
          <w:color w:val="000000"/>
        </w:rPr>
      </w:pPr>
      <w:r w:rsidRPr="00C45233">
        <w:rPr>
          <w:rFonts w:ascii="Times New Roman" w:hAnsi="Times New Roman"/>
          <w:b w:val="0"/>
          <w:color w:val="000000"/>
        </w:rPr>
        <w:t>NOME</w:t>
      </w:r>
    </w:p>
    <w:p w:rsidR="00F5601F" w:rsidRPr="00C45233" w:rsidRDefault="00C77819" w:rsidP="00C45233">
      <w:pPr>
        <w:tabs>
          <w:tab w:val="left" w:pos="284"/>
          <w:tab w:val="left" w:pos="567"/>
        </w:tabs>
        <w:spacing w:before="120"/>
        <w:jc w:val="center"/>
        <w:rPr>
          <w:color w:val="000000"/>
        </w:rPr>
        <w:sectPr w:rsidR="00F5601F" w:rsidRPr="00C45233" w:rsidSect="008104F3">
          <w:footnotePr>
            <w:pos w:val="beneathText"/>
          </w:footnotePr>
          <w:pgSz w:w="11905" w:h="16837"/>
          <w:pgMar w:top="1134" w:right="1134" w:bottom="1134" w:left="1134" w:header="360" w:footer="720" w:gutter="0"/>
          <w:cols w:space="720"/>
          <w:docGrid w:linePitch="360"/>
        </w:sectPr>
      </w:pPr>
      <w:r w:rsidRPr="00C45233">
        <w:rPr>
          <w:color w:val="000000"/>
        </w:rPr>
        <w:t>Representante Legal da Licitante</w:t>
      </w:r>
    </w:p>
    <w:p w:rsidR="00C77819" w:rsidRPr="00C45233" w:rsidRDefault="00C77819" w:rsidP="00C45233">
      <w:pPr>
        <w:pStyle w:val="Ttulo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567"/>
        </w:tabs>
        <w:spacing w:before="120" w:line="240" w:lineRule="auto"/>
        <w:ind w:right="0"/>
        <w:jc w:val="center"/>
        <w:rPr>
          <w:rFonts w:ascii="Times New Roman" w:hAnsi="Times New Roman"/>
          <w:color w:val="000000"/>
        </w:rPr>
      </w:pPr>
      <w:bookmarkStart w:id="42" w:name="_ANEXO_V_–_DECLARAÇÃO_DE_PREÇOS"/>
      <w:bookmarkStart w:id="43" w:name="_ANEXO_V_–"/>
      <w:bookmarkStart w:id="44" w:name="_Toc313542157"/>
      <w:bookmarkEnd w:id="42"/>
      <w:bookmarkEnd w:id="43"/>
      <w:r w:rsidRPr="00C45233">
        <w:rPr>
          <w:rFonts w:ascii="Times New Roman" w:hAnsi="Times New Roman"/>
          <w:color w:val="000000"/>
        </w:rPr>
        <w:lastRenderedPageBreak/>
        <w:t>ANEXO V – DECLARAÇÃO DE PREÇOS</w:t>
      </w:r>
      <w:bookmarkEnd w:id="44"/>
    </w:p>
    <w:p w:rsidR="00C77819" w:rsidRPr="00C45233" w:rsidRDefault="00C77819" w:rsidP="00C45233">
      <w:pPr>
        <w:tabs>
          <w:tab w:val="left" w:pos="284"/>
          <w:tab w:val="left" w:pos="567"/>
        </w:tabs>
        <w:autoSpaceDE w:val="0"/>
        <w:autoSpaceDN w:val="0"/>
        <w:adjustRightInd w:val="0"/>
        <w:spacing w:before="120"/>
        <w:jc w:val="center"/>
        <w:rPr>
          <w:b/>
          <w:color w:val="000000"/>
        </w:rPr>
      </w:pPr>
    </w:p>
    <w:p w:rsidR="00C77819" w:rsidRPr="00C45233" w:rsidRDefault="00C77819" w:rsidP="00C45233">
      <w:pPr>
        <w:tabs>
          <w:tab w:val="left" w:pos="284"/>
          <w:tab w:val="left" w:pos="567"/>
        </w:tabs>
        <w:spacing w:before="120"/>
        <w:jc w:val="both"/>
        <w:rPr>
          <w:color w:val="000000"/>
        </w:rPr>
      </w:pPr>
      <w:r w:rsidRPr="00C45233">
        <w:rPr>
          <w:color w:val="000000"/>
        </w:rPr>
        <w:t>(Local e data)</w:t>
      </w:r>
    </w:p>
    <w:p w:rsidR="00C77819" w:rsidRPr="00C45233" w:rsidRDefault="00C77819" w:rsidP="00C45233">
      <w:pPr>
        <w:tabs>
          <w:tab w:val="left" w:pos="284"/>
          <w:tab w:val="left" w:pos="567"/>
        </w:tabs>
        <w:spacing w:before="120"/>
        <w:jc w:val="both"/>
        <w:rPr>
          <w:color w:val="000000"/>
        </w:rPr>
      </w:pPr>
    </w:p>
    <w:p w:rsidR="00C77819" w:rsidRPr="00C45233" w:rsidRDefault="00C77819" w:rsidP="00C45233">
      <w:pPr>
        <w:tabs>
          <w:tab w:val="left" w:pos="284"/>
          <w:tab w:val="left" w:pos="567"/>
        </w:tabs>
        <w:spacing w:before="120"/>
        <w:jc w:val="both"/>
        <w:rPr>
          <w:color w:val="000000"/>
        </w:rPr>
      </w:pPr>
      <w:r w:rsidRPr="00C45233">
        <w:rPr>
          <w:color w:val="000000"/>
        </w:rPr>
        <w:t>À</w:t>
      </w:r>
    </w:p>
    <w:p w:rsidR="000E02D3" w:rsidRPr="00C45233" w:rsidRDefault="001660F2" w:rsidP="00C45233">
      <w:pPr>
        <w:tabs>
          <w:tab w:val="left" w:pos="284"/>
          <w:tab w:val="left" w:pos="567"/>
        </w:tabs>
        <w:spacing w:before="120"/>
        <w:jc w:val="both"/>
      </w:pPr>
      <w:r w:rsidRPr="00C45233">
        <w:t xml:space="preserve">Prefeitura Municipal de </w:t>
      </w:r>
      <w:r w:rsidR="005C69F6" w:rsidRPr="00C45233">
        <w:t>Coração de Jesus</w:t>
      </w:r>
      <w:r w:rsidRPr="00C45233">
        <w:t>-MG</w:t>
      </w:r>
    </w:p>
    <w:p w:rsidR="00C77819" w:rsidRPr="00C45233" w:rsidRDefault="00C77819" w:rsidP="00C45233">
      <w:pPr>
        <w:tabs>
          <w:tab w:val="left" w:pos="284"/>
          <w:tab w:val="left" w:pos="567"/>
        </w:tabs>
        <w:spacing w:before="120"/>
        <w:jc w:val="both"/>
      </w:pPr>
    </w:p>
    <w:p w:rsidR="00C77819" w:rsidRPr="00C45233" w:rsidRDefault="00273E5E" w:rsidP="00C45233">
      <w:pPr>
        <w:tabs>
          <w:tab w:val="left" w:pos="284"/>
          <w:tab w:val="left" w:pos="567"/>
          <w:tab w:val="left" w:pos="4960"/>
        </w:tabs>
        <w:spacing w:before="120"/>
        <w:jc w:val="both"/>
      </w:pPr>
      <w:r w:rsidRPr="00C45233">
        <w:t xml:space="preserve">A/C </w:t>
      </w:r>
      <w:r w:rsidR="00DA1596" w:rsidRPr="00C45233">
        <w:t>Pregoeiro</w:t>
      </w:r>
      <w:r w:rsidR="00C77819" w:rsidRPr="00C45233">
        <w:tab/>
      </w:r>
    </w:p>
    <w:p w:rsidR="00C77819" w:rsidRPr="00C45233" w:rsidRDefault="00C77819" w:rsidP="00C45233">
      <w:pPr>
        <w:tabs>
          <w:tab w:val="left" w:pos="284"/>
          <w:tab w:val="left" w:pos="567"/>
          <w:tab w:val="left" w:pos="4960"/>
        </w:tabs>
        <w:spacing w:before="120"/>
        <w:jc w:val="both"/>
      </w:pPr>
    </w:p>
    <w:p w:rsidR="00C77819" w:rsidRPr="00C45233" w:rsidRDefault="00C77819" w:rsidP="00C45233">
      <w:pPr>
        <w:tabs>
          <w:tab w:val="left" w:pos="284"/>
          <w:tab w:val="left" w:pos="567"/>
          <w:tab w:val="left" w:pos="4960"/>
        </w:tabs>
        <w:spacing w:before="120"/>
        <w:jc w:val="both"/>
      </w:pPr>
      <w:r w:rsidRPr="00C45233">
        <w:t xml:space="preserve">Referência: Pregão Presencial </w:t>
      </w:r>
      <w:r w:rsidR="009C197C" w:rsidRPr="00C45233">
        <w:t>21/</w:t>
      </w:r>
      <w:r w:rsidR="005C69F6" w:rsidRPr="00C45233">
        <w:t>2017</w:t>
      </w:r>
    </w:p>
    <w:p w:rsidR="00C77819" w:rsidRPr="00C45233" w:rsidRDefault="00C77819" w:rsidP="00C45233">
      <w:pPr>
        <w:tabs>
          <w:tab w:val="left" w:pos="284"/>
          <w:tab w:val="left" w:pos="567"/>
        </w:tabs>
        <w:spacing w:before="120"/>
        <w:jc w:val="both"/>
      </w:pPr>
    </w:p>
    <w:p w:rsidR="00C77819" w:rsidRPr="00C45233" w:rsidRDefault="00C77819" w:rsidP="00C45233">
      <w:pPr>
        <w:tabs>
          <w:tab w:val="left" w:pos="284"/>
          <w:tab w:val="left" w:pos="567"/>
        </w:tabs>
        <w:spacing w:before="120"/>
        <w:jc w:val="both"/>
      </w:pPr>
      <w:r w:rsidRPr="00C45233">
        <w:t>Prezad</w:t>
      </w:r>
      <w:r w:rsidR="00110A3A" w:rsidRPr="00C45233">
        <w:t>o Senhor</w:t>
      </w:r>
      <w:r w:rsidRPr="00C45233">
        <w:t>,</w:t>
      </w:r>
    </w:p>
    <w:p w:rsidR="00C77819" w:rsidRPr="00C45233" w:rsidRDefault="00C77819" w:rsidP="00C45233">
      <w:pPr>
        <w:tabs>
          <w:tab w:val="left" w:pos="284"/>
          <w:tab w:val="left" w:pos="567"/>
        </w:tabs>
        <w:autoSpaceDE w:val="0"/>
        <w:autoSpaceDN w:val="0"/>
        <w:adjustRightInd w:val="0"/>
        <w:spacing w:before="120"/>
        <w:jc w:val="both"/>
      </w:pPr>
    </w:p>
    <w:p w:rsidR="00C77819" w:rsidRPr="00C45233" w:rsidRDefault="00C77819" w:rsidP="00C45233">
      <w:pPr>
        <w:pStyle w:val="Cabedamensagemdepois"/>
        <w:pBdr>
          <w:bottom w:val="none" w:sz="0" w:space="0" w:color="auto"/>
        </w:pBdr>
        <w:spacing w:after="0" w:line="240" w:lineRule="auto"/>
        <w:ind w:left="0" w:right="0" w:firstLine="0"/>
        <w:jc w:val="both"/>
        <w:rPr>
          <w:sz w:val="24"/>
          <w:szCs w:val="24"/>
          <w:lang w:eastAsia="ar-SA"/>
        </w:rPr>
      </w:pPr>
      <w:r w:rsidRPr="00C45233">
        <w:rPr>
          <w:sz w:val="24"/>
          <w:szCs w:val="24"/>
        </w:rPr>
        <w:t xml:space="preserve">A empresa ___________________________, inscrita no CNPJ sob o Nº __________________, neste </w:t>
      </w:r>
      <w:proofErr w:type="gramStart"/>
      <w:r w:rsidRPr="00C45233">
        <w:rPr>
          <w:sz w:val="24"/>
          <w:szCs w:val="24"/>
        </w:rPr>
        <w:t>ato representada</w:t>
      </w:r>
      <w:proofErr w:type="gramEnd"/>
      <w:r w:rsidRPr="00C45233">
        <w:rPr>
          <w:sz w:val="24"/>
          <w:szCs w:val="24"/>
        </w:rPr>
        <w:t xml:space="preserve"> por __________________________ (</w:t>
      </w:r>
      <w:r w:rsidRPr="00C45233">
        <w:rPr>
          <w:bCs/>
          <w:i/>
          <w:iCs/>
          <w:sz w:val="24"/>
          <w:szCs w:val="24"/>
        </w:rPr>
        <w:t>qualificação: nacionalidade, estado civil, cargo ocupado na empresa, RG</w:t>
      </w:r>
      <w:r w:rsidRPr="00C45233">
        <w:rPr>
          <w:sz w:val="24"/>
          <w:szCs w:val="24"/>
        </w:rPr>
        <w:t xml:space="preserve">), em atendimento ao disposto no Edital do Pregão </w:t>
      </w:r>
      <w:r w:rsidR="005C69F6" w:rsidRPr="00C45233">
        <w:rPr>
          <w:sz w:val="24"/>
          <w:szCs w:val="24"/>
        </w:rPr>
        <w:t>____/2017</w:t>
      </w:r>
      <w:r w:rsidRPr="00C45233">
        <w:rPr>
          <w:sz w:val="24"/>
          <w:szCs w:val="24"/>
        </w:rPr>
        <w:t xml:space="preserve">, que tem como objeto </w:t>
      </w:r>
      <w:proofErr w:type="spellStart"/>
      <w:r w:rsidR="00711E27" w:rsidRPr="00C45233">
        <w:rPr>
          <w:sz w:val="24"/>
          <w:szCs w:val="24"/>
        </w:rPr>
        <w:t>a</w:t>
      </w:r>
      <w:r w:rsidR="00A5226D" w:rsidRPr="00C45233">
        <w:rPr>
          <w:sz w:val="24"/>
          <w:szCs w:val="24"/>
          <w:lang w:eastAsia="ar-SA"/>
        </w:rPr>
        <w:t>Contratação</w:t>
      </w:r>
      <w:proofErr w:type="spellEnd"/>
      <w:r w:rsidR="00A5226D" w:rsidRPr="00C45233">
        <w:rPr>
          <w:sz w:val="24"/>
          <w:szCs w:val="24"/>
          <w:lang w:eastAsia="ar-SA"/>
        </w:rPr>
        <w:t xml:space="preserve"> de empresa especializada para concessão de licença de uso de software de sistema de gestão em saúde integrada, com prestação de serviços de manutenção, suporte técnico e customizações para a área de gestão de Saúde Pública Municipal</w:t>
      </w:r>
      <w:r w:rsidR="00094E06" w:rsidRPr="00C45233">
        <w:rPr>
          <w:sz w:val="24"/>
          <w:szCs w:val="24"/>
          <w:lang w:eastAsia="ar-SA"/>
        </w:rPr>
        <w:t>, conforme especificações do anexo I do edital</w:t>
      </w:r>
      <w:r w:rsidRPr="00C45233">
        <w:rPr>
          <w:sz w:val="24"/>
          <w:szCs w:val="24"/>
        </w:rPr>
        <w:t xml:space="preserve">, vem perante Vossa Senhoria DECLARAR que os preços apresentados e os lances que vier a formular não são preços </w:t>
      </w:r>
      <w:proofErr w:type="spellStart"/>
      <w:r w:rsidR="007E02CC" w:rsidRPr="00C45233">
        <w:rPr>
          <w:sz w:val="24"/>
          <w:szCs w:val="24"/>
        </w:rPr>
        <w:t>inexequíveis</w:t>
      </w:r>
      <w:proofErr w:type="spellEnd"/>
      <w:r w:rsidRPr="00C45233">
        <w:rPr>
          <w:sz w:val="24"/>
          <w:szCs w:val="24"/>
        </w:rPr>
        <w:t xml:space="preserve"> ou superfaturados estando em consonância com o mercado.</w:t>
      </w:r>
    </w:p>
    <w:p w:rsidR="00C77819" w:rsidRPr="00C45233" w:rsidRDefault="00C77819" w:rsidP="00C45233">
      <w:pPr>
        <w:tabs>
          <w:tab w:val="left" w:pos="284"/>
          <w:tab w:val="left" w:pos="567"/>
        </w:tabs>
        <w:autoSpaceDE w:val="0"/>
        <w:autoSpaceDN w:val="0"/>
        <w:adjustRightInd w:val="0"/>
        <w:spacing w:before="120"/>
        <w:jc w:val="both"/>
      </w:pPr>
    </w:p>
    <w:p w:rsidR="00C77819" w:rsidRPr="00C45233" w:rsidRDefault="00C77819" w:rsidP="00C45233">
      <w:pPr>
        <w:tabs>
          <w:tab w:val="left" w:pos="284"/>
          <w:tab w:val="left" w:pos="567"/>
        </w:tabs>
        <w:spacing w:before="120"/>
        <w:jc w:val="both"/>
      </w:pPr>
      <w:r w:rsidRPr="00C45233">
        <w:t xml:space="preserve">Atenciosamente. </w:t>
      </w:r>
    </w:p>
    <w:p w:rsidR="00C77819" w:rsidRPr="00C45233" w:rsidRDefault="00C77819" w:rsidP="00C45233">
      <w:pPr>
        <w:pStyle w:val="Ttulo3"/>
        <w:tabs>
          <w:tab w:val="left" w:pos="284"/>
          <w:tab w:val="left" w:pos="567"/>
        </w:tabs>
        <w:spacing w:before="120" w:line="240" w:lineRule="auto"/>
        <w:jc w:val="center"/>
        <w:rPr>
          <w:rFonts w:ascii="Times New Roman" w:hAnsi="Times New Roman"/>
          <w:b w:val="0"/>
        </w:rPr>
      </w:pPr>
    </w:p>
    <w:p w:rsidR="00C77819" w:rsidRPr="00C45233" w:rsidRDefault="00C77819" w:rsidP="00C45233">
      <w:pPr>
        <w:pStyle w:val="Ttulo3"/>
        <w:tabs>
          <w:tab w:val="left" w:pos="284"/>
          <w:tab w:val="left" w:pos="567"/>
        </w:tabs>
        <w:spacing w:before="120" w:line="240" w:lineRule="auto"/>
        <w:jc w:val="center"/>
        <w:rPr>
          <w:rFonts w:ascii="Times New Roman" w:hAnsi="Times New Roman"/>
          <w:b w:val="0"/>
        </w:rPr>
      </w:pPr>
      <w:r w:rsidRPr="00C45233">
        <w:rPr>
          <w:rFonts w:ascii="Times New Roman" w:hAnsi="Times New Roman"/>
          <w:b w:val="0"/>
        </w:rPr>
        <w:t>NOME</w:t>
      </w:r>
    </w:p>
    <w:p w:rsidR="00F5601F" w:rsidRPr="00C45233" w:rsidRDefault="00C77819" w:rsidP="00C45233">
      <w:pPr>
        <w:tabs>
          <w:tab w:val="left" w:pos="284"/>
          <w:tab w:val="left" w:pos="567"/>
        </w:tabs>
        <w:spacing w:before="120"/>
        <w:jc w:val="center"/>
        <w:sectPr w:rsidR="00F5601F" w:rsidRPr="00C45233" w:rsidSect="008104F3">
          <w:footnotePr>
            <w:pos w:val="beneathText"/>
          </w:footnotePr>
          <w:pgSz w:w="11905" w:h="16837"/>
          <w:pgMar w:top="1134" w:right="1134" w:bottom="1134" w:left="1134" w:header="360" w:footer="720" w:gutter="0"/>
          <w:cols w:space="720"/>
          <w:docGrid w:linePitch="360"/>
        </w:sectPr>
      </w:pPr>
      <w:r w:rsidRPr="00C45233">
        <w:t>Representante Legal da Licitante</w:t>
      </w:r>
    </w:p>
    <w:p w:rsidR="00C77819" w:rsidRPr="00C45233" w:rsidRDefault="00C77819" w:rsidP="00C45233">
      <w:pPr>
        <w:pStyle w:val="Ttulo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567"/>
        </w:tabs>
        <w:spacing w:before="120" w:line="240" w:lineRule="auto"/>
        <w:ind w:right="0"/>
        <w:jc w:val="center"/>
        <w:rPr>
          <w:rFonts w:ascii="Times New Roman" w:hAnsi="Times New Roman"/>
          <w:color w:val="000000"/>
        </w:rPr>
      </w:pPr>
      <w:bookmarkStart w:id="45" w:name="_ANEXO_VI_–_DECLARAÇÃO_DE_CUMPRIMENT"/>
      <w:bookmarkStart w:id="46" w:name="_ANEXO_VI_–"/>
      <w:bookmarkStart w:id="47" w:name="_Toc313542158"/>
      <w:bookmarkEnd w:id="45"/>
      <w:bookmarkEnd w:id="46"/>
      <w:proofErr w:type="gramStart"/>
      <w:r w:rsidRPr="00C45233">
        <w:rPr>
          <w:rFonts w:ascii="Times New Roman" w:hAnsi="Times New Roman"/>
          <w:color w:val="000000"/>
        </w:rPr>
        <w:lastRenderedPageBreak/>
        <w:t>ANEXO VI</w:t>
      </w:r>
      <w:proofErr w:type="gramEnd"/>
      <w:r w:rsidRPr="00C45233">
        <w:rPr>
          <w:rFonts w:ascii="Times New Roman" w:hAnsi="Times New Roman"/>
          <w:color w:val="000000"/>
        </w:rPr>
        <w:t xml:space="preserve"> – DECLARAÇÃO DE CUMPRIMENTO DO DISPOSTO NO ART. 7º, XXXIII, DA CONSTITUIÇÃO FEDERAL</w:t>
      </w:r>
      <w:bookmarkEnd w:id="47"/>
    </w:p>
    <w:p w:rsidR="00C77819" w:rsidRPr="00C45233" w:rsidRDefault="00C77819" w:rsidP="00C45233">
      <w:pPr>
        <w:tabs>
          <w:tab w:val="left" w:pos="284"/>
          <w:tab w:val="left" w:pos="567"/>
        </w:tabs>
        <w:spacing w:before="120"/>
        <w:jc w:val="both"/>
        <w:rPr>
          <w:color w:val="000000"/>
        </w:rPr>
      </w:pPr>
    </w:p>
    <w:p w:rsidR="00C77819" w:rsidRPr="00C45233" w:rsidRDefault="00C77819" w:rsidP="00C45233">
      <w:pPr>
        <w:tabs>
          <w:tab w:val="left" w:pos="284"/>
          <w:tab w:val="left" w:pos="567"/>
        </w:tabs>
        <w:spacing w:before="120"/>
        <w:jc w:val="both"/>
        <w:rPr>
          <w:color w:val="000000"/>
        </w:rPr>
      </w:pPr>
    </w:p>
    <w:p w:rsidR="00C77819" w:rsidRPr="00C45233" w:rsidRDefault="00C77819" w:rsidP="00C45233">
      <w:pPr>
        <w:tabs>
          <w:tab w:val="left" w:pos="284"/>
          <w:tab w:val="left" w:pos="567"/>
        </w:tabs>
        <w:spacing w:before="120"/>
        <w:jc w:val="both"/>
        <w:rPr>
          <w:color w:val="000000"/>
        </w:rPr>
      </w:pPr>
      <w:r w:rsidRPr="00C45233">
        <w:rPr>
          <w:color w:val="000000"/>
        </w:rPr>
        <w:t>(Local e data)</w:t>
      </w:r>
    </w:p>
    <w:p w:rsidR="00C77819" w:rsidRPr="00C45233" w:rsidRDefault="00C77819" w:rsidP="00C45233">
      <w:pPr>
        <w:tabs>
          <w:tab w:val="left" w:pos="284"/>
          <w:tab w:val="left" w:pos="567"/>
        </w:tabs>
        <w:spacing w:before="120"/>
        <w:jc w:val="both"/>
        <w:rPr>
          <w:color w:val="000000"/>
        </w:rPr>
      </w:pPr>
    </w:p>
    <w:p w:rsidR="00C77819" w:rsidRPr="00C45233" w:rsidRDefault="00C77819" w:rsidP="00C45233">
      <w:pPr>
        <w:tabs>
          <w:tab w:val="left" w:pos="284"/>
          <w:tab w:val="left" w:pos="567"/>
        </w:tabs>
        <w:spacing w:before="120"/>
        <w:jc w:val="both"/>
        <w:rPr>
          <w:color w:val="000000"/>
        </w:rPr>
      </w:pPr>
      <w:r w:rsidRPr="00C45233">
        <w:rPr>
          <w:color w:val="000000"/>
        </w:rPr>
        <w:t>À</w:t>
      </w:r>
    </w:p>
    <w:p w:rsidR="000E02D3" w:rsidRPr="00C45233" w:rsidRDefault="001660F2" w:rsidP="00C45233">
      <w:pPr>
        <w:tabs>
          <w:tab w:val="left" w:pos="284"/>
          <w:tab w:val="left" w:pos="567"/>
        </w:tabs>
        <w:spacing w:before="120"/>
        <w:jc w:val="both"/>
        <w:rPr>
          <w:color w:val="000000"/>
        </w:rPr>
      </w:pPr>
      <w:r w:rsidRPr="00C45233">
        <w:rPr>
          <w:color w:val="000000"/>
        </w:rPr>
        <w:t xml:space="preserve">Prefeitura Municipal de </w:t>
      </w:r>
      <w:r w:rsidR="005C69F6" w:rsidRPr="00C45233">
        <w:rPr>
          <w:color w:val="000000"/>
        </w:rPr>
        <w:t>Coração de Jesus</w:t>
      </w:r>
      <w:r w:rsidRPr="00C45233">
        <w:rPr>
          <w:color w:val="000000"/>
        </w:rPr>
        <w:t>-MG</w:t>
      </w:r>
    </w:p>
    <w:p w:rsidR="00C77819" w:rsidRPr="00C45233" w:rsidRDefault="00C77819" w:rsidP="00C45233">
      <w:pPr>
        <w:tabs>
          <w:tab w:val="left" w:pos="284"/>
          <w:tab w:val="left" w:pos="567"/>
        </w:tabs>
        <w:spacing w:before="120"/>
        <w:jc w:val="both"/>
        <w:rPr>
          <w:color w:val="000000"/>
        </w:rPr>
      </w:pPr>
      <w:r w:rsidRPr="00C45233">
        <w:rPr>
          <w:color w:val="000000"/>
        </w:rPr>
        <w:t xml:space="preserve">A/C </w:t>
      </w:r>
      <w:r w:rsidR="00DA1596" w:rsidRPr="00C45233">
        <w:rPr>
          <w:color w:val="000000"/>
        </w:rPr>
        <w:t>Pregoeiro</w:t>
      </w:r>
    </w:p>
    <w:p w:rsidR="00C77819" w:rsidRPr="00C45233" w:rsidRDefault="00C77819" w:rsidP="00C45233">
      <w:pPr>
        <w:tabs>
          <w:tab w:val="left" w:pos="284"/>
          <w:tab w:val="left" w:pos="567"/>
          <w:tab w:val="left" w:pos="4960"/>
        </w:tabs>
        <w:spacing w:before="120"/>
        <w:jc w:val="both"/>
        <w:rPr>
          <w:color w:val="000000"/>
        </w:rPr>
      </w:pPr>
    </w:p>
    <w:p w:rsidR="00C77819" w:rsidRPr="00C45233" w:rsidRDefault="00C77819" w:rsidP="00C45233">
      <w:pPr>
        <w:tabs>
          <w:tab w:val="left" w:pos="284"/>
          <w:tab w:val="left" w:pos="567"/>
          <w:tab w:val="left" w:pos="4960"/>
        </w:tabs>
        <w:spacing w:before="120"/>
        <w:jc w:val="both"/>
      </w:pPr>
      <w:r w:rsidRPr="00C45233">
        <w:t xml:space="preserve">Referência: Pregão Presencial </w:t>
      </w:r>
      <w:r w:rsidR="009C197C" w:rsidRPr="00C45233">
        <w:t>21</w:t>
      </w:r>
      <w:r w:rsidR="005C69F6" w:rsidRPr="00C45233">
        <w:t>/2017</w:t>
      </w:r>
    </w:p>
    <w:p w:rsidR="00C77819" w:rsidRPr="00C45233" w:rsidRDefault="00C77819" w:rsidP="00C45233">
      <w:pPr>
        <w:tabs>
          <w:tab w:val="left" w:pos="284"/>
          <w:tab w:val="left" w:pos="567"/>
        </w:tabs>
        <w:spacing w:before="120"/>
        <w:jc w:val="both"/>
        <w:rPr>
          <w:color w:val="000000"/>
        </w:rPr>
      </w:pPr>
    </w:p>
    <w:p w:rsidR="00C77819" w:rsidRPr="00C45233" w:rsidRDefault="00C77819" w:rsidP="00C45233">
      <w:pPr>
        <w:tabs>
          <w:tab w:val="left" w:pos="284"/>
          <w:tab w:val="left" w:pos="567"/>
        </w:tabs>
        <w:spacing w:before="120"/>
        <w:jc w:val="both"/>
        <w:rPr>
          <w:color w:val="000000"/>
        </w:rPr>
      </w:pPr>
      <w:r w:rsidRPr="00C45233">
        <w:rPr>
          <w:color w:val="000000"/>
        </w:rPr>
        <w:t>Prezad</w:t>
      </w:r>
      <w:r w:rsidR="00110A3A" w:rsidRPr="00C45233">
        <w:rPr>
          <w:color w:val="000000"/>
        </w:rPr>
        <w:t>o Senhor</w:t>
      </w:r>
      <w:r w:rsidRPr="00C45233">
        <w:rPr>
          <w:color w:val="000000"/>
        </w:rPr>
        <w:t>,</w:t>
      </w:r>
    </w:p>
    <w:p w:rsidR="00C77819" w:rsidRPr="00C45233" w:rsidRDefault="00C77819" w:rsidP="00C45233">
      <w:pPr>
        <w:pStyle w:val="Corpodetexto"/>
        <w:tabs>
          <w:tab w:val="left" w:pos="284"/>
          <w:tab w:val="left" w:pos="567"/>
        </w:tabs>
        <w:spacing w:before="120"/>
        <w:rPr>
          <w:color w:val="000000"/>
        </w:rPr>
      </w:pPr>
    </w:p>
    <w:p w:rsidR="00C77819" w:rsidRPr="00C45233" w:rsidRDefault="00C77819" w:rsidP="00C45233">
      <w:pPr>
        <w:pStyle w:val="Corpodetexto2"/>
        <w:tabs>
          <w:tab w:val="left" w:pos="284"/>
          <w:tab w:val="left" w:pos="567"/>
        </w:tabs>
        <w:spacing w:before="120" w:line="240" w:lineRule="auto"/>
        <w:jc w:val="both"/>
        <w:rPr>
          <w:color w:val="000000"/>
        </w:rPr>
      </w:pPr>
      <w:r w:rsidRPr="00C45233">
        <w:rPr>
          <w:color w:val="000000"/>
        </w:rPr>
        <w:t xml:space="preserve">A empresa ___________________________, inscrita no CNPJ sob o Nº _________, neste </w:t>
      </w:r>
      <w:proofErr w:type="gramStart"/>
      <w:r w:rsidRPr="00C45233">
        <w:rPr>
          <w:color w:val="000000"/>
        </w:rPr>
        <w:t>ato representada</w:t>
      </w:r>
      <w:proofErr w:type="gramEnd"/>
      <w:r w:rsidRPr="00C45233">
        <w:rPr>
          <w:color w:val="000000"/>
        </w:rPr>
        <w:t xml:space="preserve"> por _____________________ (</w:t>
      </w:r>
      <w:r w:rsidRPr="00C45233">
        <w:rPr>
          <w:bCs/>
          <w:i/>
          <w:iCs/>
          <w:color w:val="000000"/>
        </w:rPr>
        <w:t>qualificação: nacionalidade, estado civil, cargo ocupado na empresa</w:t>
      </w:r>
      <w:r w:rsidRPr="00C45233">
        <w:rPr>
          <w:color w:val="000000"/>
        </w:rPr>
        <w:t xml:space="preserve">), em atendimento ao </w:t>
      </w:r>
      <w:r w:rsidRPr="00C45233">
        <w:t xml:space="preserve">disposto no Edital do </w:t>
      </w:r>
      <w:proofErr w:type="spellStart"/>
      <w:r w:rsidRPr="00C45233">
        <w:t>Pregão</w:t>
      </w:r>
      <w:r w:rsidR="005C69F6" w:rsidRPr="00C45233">
        <w:t>____</w:t>
      </w:r>
      <w:proofErr w:type="spellEnd"/>
      <w:r w:rsidR="005C69F6" w:rsidRPr="00C45233">
        <w:t>/2017</w:t>
      </w:r>
      <w:r w:rsidRPr="00C45233">
        <w:t xml:space="preserve"> e no inciso V do art. 27 da Lei 8</w:t>
      </w:r>
      <w:r w:rsidR="006B1FD4" w:rsidRPr="00C45233">
        <w:t>.</w:t>
      </w:r>
      <w:r w:rsidRPr="00C45233">
        <w:t xml:space="preserve">666/93, vem perante Vossa Senhoria </w:t>
      </w:r>
      <w:r w:rsidRPr="00C45233">
        <w:rPr>
          <w:color w:val="000000"/>
          <w:u w:val="single"/>
        </w:rPr>
        <w:t>DECLARAR</w:t>
      </w:r>
      <w:r w:rsidRPr="00C45233">
        <w:rPr>
          <w:color w:val="000000"/>
        </w:rPr>
        <w:t xml:space="preserve"> que não emprega menor de dezoito anos em trabalho noturno, perigoso ou insalubre, bem como não </w:t>
      </w:r>
      <w:r w:rsidR="006574F8" w:rsidRPr="00C45233">
        <w:rPr>
          <w:color w:val="000000"/>
        </w:rPr>
        <w:t xml:space="preserve">emprega menor de dezesseis anos salvo </w:t>
      </w:r>
      <w:proofErr w:type="spellStart"/>
      <w:r w:rsidR="006574F8" w:rsidRPr="00C45233">
        <w:rPr>
          <w:color w:val="000000"/>
        </w:rPr>
        <w:t>nacondição</w:t>
      </w:r>
      <w:proofErr w:type="spellEnd"/>
      <w:r w:rsidR="006574F8" w:rsidRPr="00C45233">
        <w:rPr>
          <w:color w:val="000000"/>
        </w:rPr>
        <w:t xml:space="preserve"> de aprendiz, a partir de quatorze anos.</w:t>
      </w:r>
    </w:p>
    <w:p w:rsidR="00C77819" w:rsidRPr="00C45233" w:rsidRDefault="00C77819" w:rsidP="00C45233">
      <w:pPr>
        <w:tabs>
          <w:tab w:val="left" w:pos="284"/>
          <w:tab w:val="left" w:pos="567"/>
        </w:tabs>
        <w:spacing w:before="120"/>
        <w:jc w:val="both"/>
        <w:rPr>
          <w:color w:val="000000"/>
        </w:rPr>
      </w:pPr>
    </w:p>
    <w:p w:rsidR="006574F8" w:rsidRPr="00C45233" w:rsidRDefault="006574F8" w:rsidP="00C45233">
      <w:pPr>
        <w:tabs>
          <w:tab w:val="left" w:pos="284"/>
          <w:tab w:val="left" w:pos="567"/>
        </w:tabs>
        <w:spacing w:before="120"/>
        <w:jc w:val="both"/>
        <w:rPr>
          <w:color w:val="000000"/>
        </w:rPr>
      </w:pPr>
      <w:r w:rsidRPr="00C45233">
        <w:rPr>
          <w:color w:val="000000"/>
        </w:rPr>
        <w:t xml:space="preserve">Observação: </w:t>
      </w:r>
    </w:p>
    <w:p w:rsidR="006574F8" w:rsidRPr="00C45233" w:rsidRDefault="006574F8" w:rsidP="00C45233">
      <w:pPr>
        <w:tabs>
          <w:tab w:val="left" w:pos="284"/>
          <w:tab w:val="left" w:pos="567"/>
        </w:tabs>
        <w:spacing w:before="120"/>
        <w:jc w:val="both"/>
        <w:rPr>
          <w:color w:val="000000"/>
        </w:rPr>
      </w:pPr>
    </w:p>
    <w:p w:rsidR="00C77819" w:rsidRPr="00C45233" w:rsidRDefault="00C77819" w:rsidP="00C45233">
      <w:pPr>
        <w:tabs>
          <w:tab w:val="left" w:pos="284"/>
          <w:tab w:val="left" w:pos="567"/>
        </w:tabs>
        <w:spacing w:before="120"/>
        <w:jc w:val="both"/>
        <w:rPr>
          <w:color w:val="000000"/>
        </w:rPr>
      </w:pPr>
      <w:r w:rsidRPr="00C45233">
        <w:rPr>
          <w:color w:val="000000"/>
        </w:rPr>
        <w:t>Atenciosamente,</w:t>
      </w:r>
    </w:p>
    <w:p w:rsidR="00C77819" w:rsidRPr="00C45233" w:rsidRDefault="00C77819" w:rsidP="00C45233">
      <w:pPr>
        <w:tabs>
          <w:tab w:val="left" w:pos="284"/>
          <w:tab w:val="left" w:pos="567"/>
        </w:tabs>
        <w:spacing w:before="120"/>
        <w:jc w:val="both"/>
        <w:rPr>
          <w:color w:val="000000"/>
        </w:rPr>
      </w:pPr>
    </w:p>
    <w:p w:rsidR="00C77819" w:rsidRPr="00C45233" w:rsidRDefault="00C77819" w:rsidP="00C45233">
      <w:pPr>
        <w:tabs>
          <w:tab w:val="left" w:pos="284"/>
          <w:tab w:val="left" w:pos="567"/>
        </w:tabs>
        <w:spacing w:before="120"/>
        <w:jc w:val="both"/>
        <w:rPr>
          <w:color w:val="000000"/>
        </w:rPr>
      </w:pPr>
    </w:p>
    <w:p w:rsidR="00C77819" w:rsidRPr="00C45233" w:rsidRDefault="00C77819" w:rsidP="00C45233">
      <w:pPr>
        <w:tabs>
          <w:tab w:val="left" w:pos="284"/>
          <w:tab w:val="left" w:pos="567"/>
        </w:tabs>
        <w:spacing w:before="120"/>
        <w:jc w:val="center"/>
        <w:rPr>
          <w:color w:val="000000"/>
        </w:rPr>
      </w:pPr>
      <w:r w:rsidRPr="00C45233">
        <w:rPr>
          <w:color w:val="000000"/>
        </w:rPr>
        <w:t>NOME</w:t>
      </w:r>
    </w:p>
    <w:p w:rsidR="00F5601F" w:rsidRPr="00C45233" w:rsidRDefault="00C77819" w:rsidP="00C45233">
      <w:pPr>
        <w:tabs>
          <w:tab w:val="left" w:pos="284"/>
          <w:tab w:val="left" w:pos="567"/>
        </w:tabs>
        <w:spacing w:before="120"/>
        <w:jc w:val="center"/>
        <w:rPr>
          <w:color w:val="000000"/>
        </w:rPr>
        <w:sectPr w:rsidR="00F5601F" w:rsidRPr="00C45233" w:rsidSect="008104F3">
          <w:footnotePr>
            <w:pos w:val="beneathText"/>
          </w:footnotePr>
          <w:pgSz w:w="11905" w:h="16837"/>
          <w:pgMar w:top="1134" w:right="1134" w:bottom="1134" w:left="1134" w:header="360" w:footer="720" w:gutter="0"/>
          <w:cols w:space="720"/>
          <w:docGrid w:linePitch="360"/>
        </w:sectPr>
      </w:pPr>
      <w:r w:rsidRPr="00C45233">
        <w:rPr>
          <w:color w:val="000000"/>
        </w:rPr>
        <w:t>Representante legal da empresa</w:t>
      </w:r>
    </w:p>
    <w:p w:rsidR="00C77819" w:rsidRPr="00C45233" w:rsidRDefault="00C77819" w:rsidP="00C45233">
      <w:pPr>
        <w:pStyle w:val="Ttulo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567"/>
        </w:tabs>
        <w:spacing w:before="120" w:line="240" w:lineRule="auto"/>
        <w:ind w:right="0"/>
        <w:jc w:val="center"/>
        <w:rPr>
          <w:rFonts w:ascii="Times New Roman" w:hAnsi="Times New Roman"/>
          <w:color w:val="000000"/>
        </w:rPr>
      </w:pPr>
      <w:bookmarkStart w:id="48" w:name="_ANEXO_VII_–"/>
      <w:bookmarkStart w:id="49" w:name="_Toc224724414"/>
      <w:bookmarkStart w:id="50" w:name="_Toc224955374"/>
      <w:bookmarkStart w:id="51" w:name="_Toc313542159"/>
      <w:bookmarkEnd w:id="48"/>
      <w:r w:rsidRPr="00C45233">
        <w:rPr>
          <w:rFonts w:ascii="Times New Roman" w:hAnsi="Times New Roman"/>
          <w:color w:val="000000"/>
        </w:rPr>
        <w:lastRenderedPageBreak/>
        <w:t xml:space="preserve">ANEXO VII – </w:t>
      </w:r>
      <w:r w:rsidR="005C69F6" w:rsidRPr="00C45233">
        <w:rPr>
          <w:rFonts w:ascii="Times New Roman" w:hAnsi="Times New Roman"/>
          <w:bCs/>
        </w:rPr>
        <w:t>CORAÇÃO DE JESUS</w:t>
      </w:r>
      <w:r w:rsidRPr="00C45233">
        <w:rPr>
          <w:rFonts w:ascii="Times New Roman" w:hAnsi="Times New Roman"/>
          <w:bCs/>
        </w:rPr>
        <w:t xml:space="preserve"> DE DECLARAÇÃO DE ENQUADRAMENTO COMO MICROEMPRESA OU EMPRESA DE PEQUENO PORTE</w:t>
      </w:r>
      <w:bookmarkEnd w:id="49"/>
      <w:bookmarkEnd w:id="50"/>
      <w:bookmarkEnd w:id="51"/>
    </w:p>
    <w:p w:rsidR="00C77819" w:rsidRPr="00C45233" w:rsidRDefault="00C77819" w:rsidP="00C45233">
      <w:pPr>
        <w:tabs>
          <w:tab w:val="left" w:pos="284"/>
          <w:tab w:val="left" w:pos="567"/>
        </w:tabs>
        <w:spacing w:before="120"/>
        <w:jc w:val="center"/>
        <w:rPr>
          <w:bCs/>
        </w:rPr>
      </w:pPr>
    </w:p>
    <w:p w:rsidR="00C77819" w:rsidRPr="00C45233" w:rsidRDefault="00C77819" w:rsidP="00C45233">
      <w:pPr>
        <w:tabs>
          <w:tab w:val="left" w:pos="284"/>
          <w:tab w:val="left" w:pos="567"/>
        </w:tabs>
        <w:spacing w:before="120"/>
        <w:jc w:val="center"/>
        <w:rPr>
          <w:bCs/>
        </w:rPr>
      </w:pPr>
    </w:p>
    <w:p w:rsidR="00C77819" w:rsidRPr="00C45233" w:rsidRDefault="009C197C" w:rsidP="00C45233">
      <w:pPr>
        <w:tabs>
          <w:tab w:val="left" w:pos="284"/>
          <w:tab w:val="left" w:pos="567"/>
        </w:tabs>
        <w:spacing w:before="120"/>
        <w:jc w:val="both"/>
      </w:pPr>
      <w:r w:rsidRPr="00C45233">
        <w:t>Pregão Presencial 21</w:t>
      </w:r>
      <w:r w:rsidR="005C69F6" w:rsidRPr="00C45233">
        <w:t>/2017</w:t>
      </w:r>
    </w:p>
    <w:p w:rsidR="00C77819" w:rsidRPr="00C45233" w:rsidRDefault="00C77819" w:rsidP="00C45233">
      <w:pPr>
        <w:tabs>
          <w:tab w:val="left" w:pos="284"/>
          <w:tab w:val="left" w:pos="567"/>
        </w:tabs>
        <w:spacing w:before="120"/>
        <w:jc w:val="both"/>
      </w:pPr>
    </w:p>
    <w:p w:rsidR="00C77819" w:rsidRPr="00C45233" w:rsidRDefault="00C77819" w:rsidP="00C45233">
      <w:pPr>
        <w:tabs>
          <w:tab w:val="left" w:pos="284"/>
          <w:tab w:val="left" w:pos="567"/>
        </w:tabs>
        <w:spacing w:before="120"/>
        <w:jc w:val="both"/>
      </w:pPr>
      <w:r w:rsidRPr="00C45233">
        <w:t xml:space="preserve">A </w:t>
      </w:r>
      <w:proofErr w:type="gramStart"/>
      <w:r w:rsidRPr="00C45233">
        <w:t>empresa ...</w:t>
      </w:r>
      <w:proofErr w:type="gramEnd"/>
      <w:r w:rsidRPr="00C45233">
        <w:t xml:space="preserve">.........................., inscrita no CNPJ nº ..................., por intermédio do seu representante legal, Sr(a). </w:t>
      </w:r>
      <w:proofErr w:type="gramStart"/>
      <w:r w:rsidRPr="00C45233">
        <w:t>............................</w:t>
      </w:r>
      <w:proofErr w:type="gramEnd"/>
      <w:r w:rsidRPr="00C45233">
        <w:t>, CPF nº ..............................., Carteira de Identidade nº ..................., declara, para fins de participação na Licitação acima, sob as penas da lei, que é considerada:</w:t>
      </w:r>
    </w:p>
    <w:p w:rsidR="00C77819" w:rsidRPr="00C45233" w:rsidRDefault="00C77819" w:rsidP="00C45233">
      <w:pPr>
        <w:tabs>
          <w:tab w:val="left" w:pos="284"/>
          <w:tab w:val="left" w:pos="567"/>
        </w:tabs>
        <w:spacing w:before="120"/>
        <w:jc w:val="both"/>
      </w:pPr>
      <w:proofErr w:type="gramStart"/>
      <w:r w:rsidRPr="00C45233">
        <w:t xml:space="preserve">( </w:t>
      </w:r>
      <w:proofErr w:type="gramEnd"/>
      <w:r w:rsidRPr="00C45233">
        <w:t>) Microempresa, conforme inciso I do art. 3º da Lei Complementar 123/2006;</w:t>
      </w:r>
    </w:p>
    <w:p w:rsidR="00C77819" w:rsidRPr="00C45233" w:rsidRDefault="00C77819" w:rsidP="00C45233">
      <w:pPr>
        <w:tabs>
          <w:tab w:val="left" w:pos="284"/>
          <w:tab w:val="left" w:pos="567"/>
        </w:tabs>
        <w:spacing w:before="120"/>
        <w:jc w:val="both"/>
      </w:pPr>
      <w:proofErr w:type="gramStart"/>
      <w:r w:rsidRPr="00C45233">
        <w:t xml:space="preserve">( </w:t>
      </w:r>
      <w:proofErr w:type="gramEnd"/>
      <w:r w:rsidRPr="00C45233">
        <w:t>) Empresa de pequeno porte, conforme inciso II do art. 3º da Lei Complementar 123/2006.</w:t>
      </w:r>
    </w:p>
    <w:p w:rsidR="00C77819" w:rsidRPr="00C45233" w:rsidRDefault="00C77819" w:rsidP="00C45233">
      <w:pPr>
        <w:tabs>
          <w:tab w:val="left" w:pos="284"/>
          <w:tab w:val="left" w:pos="567"/>
        </w:tabs>
        <w:spacing w:before="120"/>
        <w:jc w:val="both"/>
      </w:pPr>
      <w:r w:rsidRPr="00C45233">
        <w:t>Declara, ainda, que a empresa está excluída das vedações constantes do parágrafo 4º do art. 3º da Lei Complementar 123/2006.</w:t>
      </w:r>
    </w:p>
    <w:p w:rsidR="00C77819" w:rsidRPr="00C45233" w:rsidRDefault="00C77819" w:rsidP="00C45233">
      <w:pPr>
        <w:tabs>
          <w:tab w:val="left" w:pos="284"/>
          <w:tab w:val="left" w:pos="567"/>
        </w:tabs>
        <w:spacing w:before="120"/>
        <w:jc w:val="both"/>
      </w:pPr>
      <w:r w:rsidRPr="00C45233">
        <w:t>Caso seja declarada vencedora do certame, promoveremos a regularização de eventuais defeitos ou restrições existentes na documentação exigida para efeito de regularidade fiscal.</w:t>
      </w:r>
    </w:p>
    <w:p w:rsidR="00C77819" w:rsidRPr="00C45233" w:rsidRDefault="00C77819" w:rsidP="00C45233">
      <w:pPr>
        <w:tabs>
          <w:tab w:val="left" w:pos="284"/>
          <w:tab w:val="left" w:pos="567"/>
        </w:tabs>
        <w:spacing w:before="120"/>
        <w:jc w:val="both"/>
      </w:pPr>
      <w:r w:rsidRPr="00C45233">
        <w:t xml:space="preserve">Obs. Anexar esta documentação junto com os documentos de </w:t>
      </w:r>
      <w:r w:rsidR="00954113" w:rsidRPr="00C45233">
        <w:t>Credenciamento</w:t>
      </w:r>
      <w:r w:rsidRPr="00C45233">
        <w:t>, para efeitos de se beneficiar do regime diferenciado previsto na Lei 123/2006.</w:t>
      </w:r>
    </w:p>
    <w:p w:rsidR="00C77819" w:rsidRPr="00C45233" w:rsidRDefault="00C77819" w:rsidP="00C45233">
      <w:pPr>
        <w:tabs>
          <w:tab w:val="left" w:pos="284"/>
          <w:tab w:val="left" w:pos="567"/>
        </w:tabs>
        <w:spacing w:before="120"/>
        <w:jc w:val="right"/>
      </w:pPr>
    </w:p>
    <w:p w:rsidR="00C77819" w:rsidRPr="00C45233" w:rsidRDefault="00C77819" w:rsidP="00C45233">
      <w:pPr>
        <w:tabs>
          <w:tab w:val="left" w:pos="284"/>
          <w:tab w:val="left" w:pos="567"/>
        </w:tabs>
        <w:spacing w:before="120"/>
      </w:pPr>
      <w:r w:rsidRPr="00C45233">
        <w:t>______________</w:t>
      </w:r>
      <w:proofErr w:type="gramStart"/>
      <w:r w:rsidRPr="00C45233">
        <w:t>, ...</w:t>
      </w:r>
      <w:proofErr w:type="gramEnd"/>
      <w:r w:rsidRPr="00C45233">
        <w:t xml:space="preserve">. </w:t>
      </w:r>
      <w:proofErr w:type="gramStart"/>
      <w:r w:rsidRPr="00C45233">
        <w:t>de</w:t>
      </w:r>
      <w:proofErr w:type="gramEnd"/>
      <w:r w:rsidRPr="00C45233">
        <w:t xml:space="preserve"> ........................... </w:t>
      </w:r>
      <w:proofErr w:type="gramStart"/>
      <w:r w:rsidRPr="00C45233">
        <w:t>de</w:t>
      </w:r>
      <w:r w:rsidR="004709B7" w:rsidRPr="00C45233">
        <w:t>201</w:t>
      </w:r>
      <w:r w:rsidR="0004323D">
        <w:t>7</w:t>
      </w:r>
      <w:proofErr w:type="gramEnd"/>
      <w:r w:rsidRPr="00C45233">
        <w:t>.</w:t>
      </w:r>
    </w:p>
    <w:p w:rsidR="00C77819" w:rsidRPr="00C45233" w:rsidRDefault="00C77819" w:rsidP="00C45233">
      <w:pPr>
        <w:tabs>
          <w:tab w:val="left" w:pos="284"/>
          <w:tab w:val="left" w:pos="567"/>
        </w:tabs>
        <w:spacing w:before="120"/>
        <w:jc w:val="both"/>
      </w:pPr>
    </w:p>
    <w:p w:rsidR="00C77819" w:rsidRPr="00C45233" w:rsidRDefault="00C77819" w:rsidP="00C45233">
      <w:pPr>
        <w:tabs>
          <w:tab w:val="left" w:pos="284"/>
          <w:tab w:val="left" w:pos="567"/>
        </w:tabs>
        <w:spacing w:before="120"/>
        <w:jc w:val="center"/>
      </w:pPr>
    </w:p>
    <w:p w:rsidR="00C77819" w:rsidRPr="00C45233" w:rsidRDefault="00C77819" w:rsidP="00C45233">
      <w:pPr>
        <w:tabs>
          <w:tab w:val="left" w:pos="284"/>
          <w:tab w:val="left" w:pos="567"/>
        </w:tabs>
        <w:jc w:val="center"/>
      </w:pPr>
      <w:r w:rsidRPr="00C45233">
        <w:t>Assinatura do Diretor, Sócio-Gerente ou equivalente.</w:t>
      </w:r>
    </w:p>
    <w:p w:rsidR="00F5601F" w:rsidRPr="00C45233" w:rsidRDefault="00C77819" w:rsidP="00C45233">
      <w:pPr>
        <w:tabs>
          <w:tab w:val="left" w:pos="284"/>
          <w:tab w:val="left" w:pos="567"/>
        </w:tabs>
        <w:jc w:val="center"/>
        <w:sectPr w:rsidR="00F5601F" w:rsidRPr="00C45233" w:rsidSect="008104F3">
          <w:footnotePr>
            <w:pos w:val="beneathText"/>
          </w:footnotePr>
          <w:pgSz w:w="11905" w:h="16837"/>
          <w:pgMar w:top="1134" w:right="1134" w:bottom="1134" w:left="1134" w:header="360" w:footer="720" w:gutter="0"/>
          <w:cols w:space="720"/>
          <w:docGrid w:linePitch="360"/>
        </w:sectPr>
      </w:pPr>
      <w:r w:rsidRPr="00C45233">
        <w:t>Carimbo/identificação da empresa</w:t>
      </w:r>
    </w:p>
    <w:p w:rsidR="007E7207" w:rsidRPr="00C45233" w:rsidRDefault="007E7207" w:rsidP="00C45233">
      <w:pPr>
        <w:pStyle w:val="Recuodecorpodetexto"/>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567"/>
        </w:tabs>
        <w:spacing w:before="120"/>
        <w:jc w:val="center"/>
        <w:rPr>
          <w:rFonts w:ascii="Times New Roman" w:hAnsi="Times New Roman"/>
          <w:b/>
          <w:color w:val="000000"/>
          <w:szCs w:val="24"/>
        </w:rPr>
      </w:pPr>
      <w:r w:rsidRPr="00C45233">
        <w:rPr>
          <w:rFonts w:ascii="Times New Roman" w:hAnsi="Times New Roman"/>
          <w:b/>
          <w:color w:val="000000"/>
          <w:szCs w:val="24"/>
        </w:rPr>
        <w:lastRenderedPageBreak/>
        <w:t>ANEXO VIII – MINUTA DE CONTRATO</w:t>
      </w:r>
    </w:p>
    <w:p w:rsidR="00EC6A84" w:rsidRPr="00C45233" w:rsidRDefault="00EC6A84" w:rsidP="00C45233">
      <w:pPr>
        <w:pStyle w:val="Recuodecorpodetexto"/>
        <w:tabs>
          <w:tab w:val="left" w:pos="284"/>
          <w:tab w:val="left" w:pos="567"/>
        </w:tabs>
        <w:spacing w:before="120"/>
        <w:ind w:left="2268"/>
        <w:jc w:val="both"/>
        <w:rPr>
          <w:rFonts w:ascii="Times New Roman" w:hAnsi="Times New Roman"/>
          <w:b/>
          <w:color w:val="000000"/>
          <w:szCs w:val="24"/>
        </w:rPr>
      </w:pPr>
    </w:p>
    <w:p w:rsidR="007E7207" w:rsidRPr="00C45233" w:rsidRDefault="007E7207" w:rsidP="00C45233">
      <w:pPr>
        <w:pStyle w:val="Recuodecorpodetexto"/>
        <w:tabs>
          <w:tab w:val="left" w:pos="284"/>
          <w:tab w:val="left" w:pos="567"/>
        </w:tabs>
        <w:spacing w:before="120"/>
        <w:ind w:left="2268"/>
        <w:jc w:val="both"/>
        <w:rPr>
          <w:rFonts w:ascii="Times New Roman" w:hAnsi="Times New Roman"/>
          <w:b/>
          <w:color w:val="000000"/>
          <w:szCs w:val="24"/>
        </w:rPr>
      </w:pPr>
      <w:r w:rsidRPr="00C45233">
        <w:rPr>
          <w:rFonts w:ascii="Times New Roman" w:hAnsi="Times New Roman"/>
          <w:b/>
          <w:color w:val="000000"/>
          <w:szCs w:val="24"/>
        </w:rPr>
        <w:t xml:space="preserve">CONTRATO QUE ENTRE SI FAZEM, DE UM LADO, O MUNICÍPIO DE </w:t>
      </w:r>
      <w:r w:rsidR="005C69F6" w:rsidRPr="00C45233">
        <w:rPr>
          <w:rFonts w:ascii="Times New Roman" w:hAnsi="Times New Roman"/>
          <w:b/>
          <w:color w:val="000000"/>
          <w:szCs w:val="24"/>
        </w:rPr>
        <w:t>CORAÇÃO DE JESUS</w:t>
      </w:r>
      <w:r w:rsidRPr="00C45233">
        <w:rPr>
          <w:rFonts w:ascii="Times New Roman" w:hAnsi="Times New Roman"/>
          <w:b/>
          <w:color w:val="000000"/>
          <w:szCs w:val="24"/>
        </w:rPr>
        <w:t>/MG, E, DE OUTRO, COMO CONTRATADA ___________________, DE CONFORMIDADE COM AS CLÁUSULAS ESTABELECIDAS ABAIXO:</w:t>
      </w:r>
    </w:p>
    <w:p w:rsidR="00EC6A84" w:rsidRPr="00C45233" w:rsidRDefault="00EC6A84" w:rsidP="00C45233">
      <w:pPr>
        <w:pStyle w:val="Recuodecorpodetexto"/>
        <w:tabs>
          <w:tab w:val="left" w:pos="284"/>
          <w:tab w:val="left" w:pos="567"/>
        </w:tabs>
        <w:spacing w:before="120"/>
        <w:ind w:left="2268"/>
        <w:jc w:val="both"/>
        <w:rPr>
          <w:rFonts w:ascii="Times New Roman" w:hAnsi="Times New Roman"/>
          <w:b/>
          <w:color w:val="000000"/>
          <w:szCs w:val="24"/>
        </w:rPr>
      </w:pPr>
    </w:p>
    <w:p w:rsidR="007E7207" w:rsidRPr="00C45233" w:rsidRDefault="007E7207" w:rsidP="00C45233">
      <w:pPr>
        <w:tabs>
          <w:tab w:val="left" w:pos="284"/>
          <w:tab w:val="left" w:pos="567"/>
        </w:tabs>
        <w:spacing w:before="120"/>
        <w:jc w:val="both"/>
        <w:rPr>
          <w:color w:val="000000"/>
        </w:rPr>
      </w:pPr>
      <w:r w:rsidRPr="00C45233">
        <w:rPr>
          <w:b/>
          <w:color w:val="000000"/>
        </w:rPr>
        <w:t>CLÁUSULA I - DAS PARTES E FUNDAMENTOS</w:t>
      </w:r>
    </w:p>
    <w:p w:rsidR="007E7207" w:rsidRPr="00C45233" w:rsidRDefault="007E7207" w:rsidP="00C45233">
      <w:pPr>
        <w:tabs>
          <w:tab w:val="left" w:pos="284"/>
          <w:tab w:val="left" w:pos="420"/>
          <w:tab w:val="left" w:pos="567"/>
          <w:tab w:val="left" w:pos="7720"/>
        </w:tabs>
        <w:spacing w:before="120"/>
        <w:jc w:val="both"/>
        <w:rPr>
          <w:b/>
          <w:color w:val="000000"/>
        </w:rPr>
      </w:pPr>
      <w:r w:rsidRPr="00C45233">
        <w:rPr>
          <w:b/>
          <w:color w:val="000000"/>
        </w:rPr>
        <w:t>1.1</w:t>
      </w:r>
      <w:r w:rsidRPr="00C45233">
        <w:rPr>
          <w:b/>
          <w:color w:val="000000"/>
        </w:rPr>
        <w:tab/>
        <w:t>- DA CONTRATANTE</w:t>
      </w:r>
      <w:r w:rsidRPr="00C45233">
        <w:rPr>
          <w:b/>
          <w:color w:val="000000"/>
        </w:rPr>
        <w:tab/>
      </w:r>
    </w:p>
    <w:p w:rsidR="007E7207" w:rsidRPr="00C45233" w:rsidRDefault="007E7207" w:rsidP="00C45233">
      <w:pPr>
        <w:tabs>
          <w:tab w:val="left" w:pos="284"/>
          <w:tab w:val="left" w:pos="420"/>
          <w:tab w:val="left" w:pos="567"/>
        </w:tabs>
        <w:spacing w:before="120"/>
        <w:jc w:val="both"/>
        <w:rPr>
          <w:bCs/>
        </w:rPr>
      </w:pPr>
      <w:r w:rsidRPr="00C45233">
        <w:rPr>
          <w:bCs/>
        </w:rPr>
        <w:t xml:space="preserve">O Município de </w:t>
      </w:r>
      <w:r w:rsidR="005C69F6" w:rsidRPr="00C45233">
        <w:rPr>
          <w:bCs/>
        </w:rPr>
        <w:t>Coração de Jesus</w:t>
      </w:r>
      <w:r w:rsidRPr="00C45233">
        <w:rPr>
          <w:bCs/>
        </w:rPr>
        <w:t xml:space="preserve">-MG, pessoa jurídica de direito público interno, com sede na cidade de </w:t>
      </w:r>
      <w:r w:rsidR="005C69F6" w:rsidRPr="00C45233">
        <w:rPr>
          <w:bCs/>
        </w:rPr>
        <w:t>Coração de Jesus</w:t>
      </w:r>
      <w:r w:rsidRPr="00C45233">
        <w:rPr>
          <w:bCs/>
        </w:rPr>
        <w:t xml:space="preserve">, na </w:t>
      </w:r>
      <w:r w:rsidR="00EC6A84" w:rsidRPr="00C45233">
        <w:rPr>
          <w:bCs/>
        </w:rPr>
        <w:t xml:space="preserve">Praça </w:t>
      </w:r>
      <w:r w:rsidR="005C69F6" w:rsidRPr="00C45233">
        <w:rPr>
          <w:bCs/>
        </w:rPr>
        <w:t>Dr. Samuel Barreto</w:t>
      </w:r>
      <w:r w:rsidR="00F5601F" w:rsidRPr="00C45233">
        <w:rPr>
          <w:bCs/>
        </w:rPr>
        <w:t xml:space="preserve">, n°: </w:t>
      </w:r>
      <w:proofErr w:type="gramStart"/>
      <w:r w:rsidR="00EC6A84" w:rsidRPr="00C45233">
        <w:rPr>
          <w:bCs/>
        </w:rPr>
        <w:t>64</w:t>
      </w:r>
      <w:r w:rsidR="00F5601F" w:rsidRPr="00C45233">
        <w:rPr>
          <w:bCs/>
        </w:rPr>
        <w:t>,</w:t>
      </w:r>
      <w:proofErr w:type="gramEnd"/>
      <w:r w:rsidR="00F5601F" w:rsidRPr="00C45233">
        <w:rPr>
          <w:bCs/>
        </w:rPr>
        <w:t>Bairro:</w:t>
      </w:r>
      <w:r w:rsidR="005C69F6" w:rsidRPr="00C45233">
        <w:rPr>
          <w:bCs/>
        </w:rPr>
        <w:t>Centro</w:t>
      </w:r>
      <w:r w:rsidR="00F5601F" w:rsidRPr="00C45233">
        <w:rPr>
          <w:bCs/>
        </w:rPr>
        <w:t xml:space="preserve">,CEP: </w:t>
      </w:r>
      <w:r w:rsidR="005C69F6" w:rsidRPr="00C45233">
        <w:rPr>
          <w:bCs/>
        </w:rPr>
        <w:t>39.340-000</w:t>
      </w:r>
      <w:r w:rsidR="00F5601F" w:rsidRPr="00C45233">
        <w:rPr>
          <w:bCs/>
        </w:rPr>
        <w:t xml:space="preserve">, </w:t>
      </w:r>
      <w:r w:rsidR="005C69F6" w:rsidRPr="00C45233">
        <w:rPr>
          <w:bCs/>
        </w:rPr>
        <w:t>Coração de Jesus</w:t>
      </w:r>
      <w:r w:rsidR="00F5601F" w:rsidRPr="00C45233">
        <w:rPr>
          <w:bCs/>
        </w:rPr>
        <w:t>-MG</w:t>
      </w:r>
      <w:r w:rsidRPr="00C45233">
        <w:rPr>
          <w:bCs/>
        </w:rPr>
        <w:t xml:space="preserve">, inscrito no CNPJ sob o N° </w:t>
      </w:r>
      <w:r w:rsidR="00006C8C">
        <w:rPr>
          <w:bCs/>
        </w:rPr>
        <w:t>____________</w:t>
      </w:r>
      <w:r w:rsidRPr="00C45233">
        <w:rPr>
          <w:bCs/>
        </w:rPr>
        <w:t xml:space="preserve">, </w:t>
      </w:r>
      <w:r w:rsidR="0004323D">
        <w:rPr>
          <w:bCs/>
        </w:rPr>
        <w:t>por intermédio do Fundo Municipal do Fundo Municipal de Saúde</w:t>
      </w:r>
      <w:r w:rsidR="00006C8C">
        <w:rPr>
          <w:bCs/>
        </w:rPr>
        <w:t>, inscrito no CNJP sob o n __________</w:t>
      </w:r>
      <w:r w:rsidR="0004323D">
        <w:rPr>
          <w:bCs/>
        </w:rPr>
        <w:t xml:space="preserve">, com sede na ....., Coração de Jesus, </w:t>
      </w:r>
      <w:r w:rsidR="00A63725" w:rsidRPr="00C45233">
        <w:rPr>
          <w:bCs/>
        </w:rPr>
        <w:t xml:space="preserve">neste ato representado pelo Secretário de Saúde </w:t>
      </w:r>
      <w:r w:rsidRPr="00C45233">
        <w:rPr>
          <w:bCs/>
        </w:rPr>
        <w:t xml:space="preserve">, Sr. </w:t>
      </w:r>
      <w:proofErr w:type="spellStart"/>
      <w:r w:rsidR="00F5601F" w:rsidRPr="00C45233">
        <w:rPr>
          <w:bCs/>
        </w:rPr>
        <w:t>xxxxx</w:t>
      </w:r>
      <w:proofErr w:type="spellEnd"/>
      <w:r w:rsidRPr="00C45233">
        <w:rPr>
          <w:bCs/>
        </w:rPr>
        <w:t xml:space="preserve">, portador do CPF nº. </w:t>
      </w:r>
      <w:proofErr w:type="spellStart"/>
      <w:proofErr w:type="gramStart"/>
      <w:r w:rsidR="00F5601F" w:rsidRPr="00C45233">
        <w:rPr>
          <w:bCs/>
        </w:rPr>
        <w:t>xxxxxx</w:t>
      </w:r>
      <w:proofErr w:type="spellEnd"/>
      <w:proofErr w:type="gramEnd"/>
      <w:r w:rsidRPr="00C45233">
        <w:rPr>
          <w:bCs/>
        </w:rPr>
        <w:t>, residente e domiciliado neste município.</w:t>
      </w:r>
    </w:p>
    <w:p w:rsidR="007E7207" w:rsidRPr="00C45233" w:rsidRDefault="007E7207" w:rsidP="00C45233">
      <w:pPr>
        <w:tabs>
          <w:tab w:val="left" w:pos="284"/>
          <w:tab w:val="left" w:pos="420"/>
          <w:tab w:val="left" w:pos="567"/>
        </w:tabs>
        <w:spacing w:before="120"/>
        <w:jc w:val="both"/>
        <w:rPr>
          <w:b/>
          <w:color w:val="000000"/>
        </w:rPr>
      </w:pPr>
      <w:r w:rsidRPr="00C45233">
        <w:rPr>
          <w:b/>
          <w:color w:val="000000"/>
        </w:rPr>
        <w:t>1.2</w:t>
      </w:r>
      <w:r w:rsidRPr="00C45233">
        <w:rPr>
          <w:b/>
          <w:color w:val="000000"/>
        </w:rPr>
        <w:tab/>
        <w:t xml:space="preserve"> - DA CONTRATADA</w:t>
      </w:r>
    </w:p>
    <w:p w:rsidR="007E7207" w:rsidRPr="00C45233" w:rsidRDefault="007E7207" w:rsidP="00C45233">
      <w:pPr>
        <w:tabs>
          <w:tab w:val="left" w:pos="284"/>
          <w:tab w:val="left" w:pos="567"/>
        </w:tabs>
        <w:spacing w:before="120"/>
        <w:jc w:val="both"/>
        <w:rPr>
          <w:color w:val="000000"/>
        </w:rPr>
      </w:pPr>
      <w:r w:rsidRPr="00C45233">
        <w:rPr>
          <w:color w:val="000000"/>
        </w:rPr>
        <w:t xml:space="preserve">A (QUALIFICAR) sediada à (QUALIFICAR), inscrita no CNPJ sob o N.º (QUALIFICAR), neste </w:t>
      </w:r>
      <w:proofErr w:type="gramStart"/>
      <w:r w:rsidRPr="00C45233">
        <w:rPr>
          <w:color w:val="000000"/>
        </w:rPr>
        <w:t>ato representada</w:t>
      </w:r>
      <w:proofErr w:type="gramEnd"/>
      <w:r w:rsidRPr="00C45233">
        <w:rPr>
          <w:color w:val="000000"/>
        </w:rPr>
        <w:t xml:space="preserve"> legalmente por (QUALIFICAR), residente e domiciliado em (QUALIFICAR), portador da CI n.º (QUALIFICAR), inscrito no CPF sob o N.º (QUALIFICAR).</w:t>
      </w:r>
    </w:p>
    <w:p w:rsidR="007E7207" w:rsidRPr="00C45233" w:rsidRDefault="007E7207" w:rsidP="00C45233">
      <w:pPr>
        <w:tabs>
          <w:tab w:val="left" w:pos="284"/>
          <w:tab w:val="left" w:pos="420"/>
          <w:tab w:val="left" w:pos="567"/>
        </w:tabs>
        <w:spacing w:before="120"/>
        <w:jc w:val="both"/>
        <w:rPr>
          <w:b/>
          <w:color w:val="000000"/>
        </w:rPr>
      </w:pPr>
      <w:r w:rsidRPr="00C45233">
        <w:rPr>
          <w:b/>
          <w:color w:val="000000"/>
        </w:rPr>
        <w:t>1.3 - DOS FUNDAMENTOS</w:t>
      </w:r>
    </w:p>
    <w:p w:rsidR="007E7207" w:rsidRPr="00C45233" w:rsidRDefault="007E7207" w:rsidP="00C45233">
      <w:pPr>
        <w:tabs>
          <w:tab w:val="left" w:pos="284"/>
          <w:tab w:val="left" w:pos="567"/>
        </w:tabs>
        <w:spacing w:before="120"/>
        <w:jc w:val="both"/>
        <w:rPr>
          <w:color w:val="000000"/>
          <w:lang w:eastAsia="pt-BR"/>
        </w:rPr>
      </w:pPr>
      <w:r w:rsidRPr="00C45233">
        <w:rPr>
          <w:color w:val="000000"/>
          <w:lang w:eastAsia="pt-BR"/>
        </w:rPr>
        <w:t xml:space="preserve">1.3.1. A presente contratação decorre do Processo Administrativo Licitatório </w:t>
      </w:r>
      <w:proofErr w:type="spellStart"/>
      <w:r w:rsidRPr="00C45233">
        <w:rPr>
          <w:color w:val="000000"/>
          <w:lang w:eastAsia="pt-BR"/>
        </w:rPr>
        <w:t>Nº</w:t>
      </w:r>
      <w:r w:rsidR="005C69F6" w:rsidRPr="00C45233">
        <w:rPr>
          <w:color w:val="000000"/>
          <w:lang w:eastAsia="pt-BR"/>
        </w:rPr>
        <w:t>____</w:t>
      </w:r>
      <w:proofErr w:type="spellEnd"/>
      <w:r w:rsidR="005C69F6" w:rsidRPr="00C45233">
        <w:rPr>
          <w:color w:val="000000"/>
          <w:lang w:eastAsia="pt-BR"/>
        </w:rPr>
        <w:t>/2017</w:t>
      </w:r>
      <w:r w:rsidRPr="00C45233">
        <w:rPr>
          <w:color w:val="000000"/>
          <w:lang w:eastAsia="pt-BR"/>
        </w:rPr>
        <w:t xml:space="preserve"> – Pregão Presencial N° </w:t>
      </w:r>
      <w:r w:rsidR="005C69F6" w:rsidRPr="00C45233">
        <w:rPr>
          <w:color w:val="000000"/>
          <w:lang w:eastAsia="pt-BR"/>
        </w:rPr>
        <w:t>____/2017</w:t>
      </w:r>
      <w:r w:rsidRPr="00C45233">
        <w:rPr>
          <w:color w:val="000000"/>
          <w:lang w:eastAsia="pt-BR"/>
        </w:rPr>
        <w:t>, regido pelas Leis Federais 10.520/02 e 8.666/93, e pel</w:t>
      </w:r>
      <w:r w:rsidR="00EC6A84" w:rsidRPr="00C45233">
        <w:rPr>
          <w:color w:val="000000"/>
          <w:lang w:eastAsia="pt-BR"/>
        </w:rPr>
        <w:t xml:space="preserve">o Decreto Municipal nº </w:t>
      </w:r>
      <w:r w:rsidR="005C69F6" w:rsidRPr="00C45233">
        <w:rPr>
          <w:color w:val="000000"/>
          <w:lang w:eastAsia="pt-BR"/>
        </w:rPr>
        <w:t>____</w:t>
      </w:r>
      <w:r w:rsidR="00EC6A84" w:rsidRPr="00C45233">
        <w:rPr>
          <w:color w:val="000000"/>
          <w:lang w:eastAsia="pt-BR"/>
        </w:rPr>
        <w:t>/2007</w:t>
      </w:r>
      <w:r w:rsidRPr="00C45233">
        <w:rPr>
          <w:color w:val="000000"/>
          <w:lang w:eastAsia="pt-BR"/>
        </w:rPr>
        <w:t>e suas posteriores alterações e demais legislações aplicada</w:t>
      </w:r>
      <w:r w:rsidR="0004323D">
        <w:rPr>
          <w:color w:val="000000"/>
          <w:lang w:eastAsia="pt-BR"/>
        </w:rPr>
        <w:t>s</w:t>
      </w:r>
      <w:r w:rsidRPr="00C45233">
        <w:rPr>
          <w:color w:val="000000"/>
          <w:lang w:eastAsia="pt-BR"/>
        </w:rPr>
        <w:t xml:space="preserve"> ao objeto.</w:t>
      </w:r>
    </w:p>
    <w:p w:rsidR="007E7207" w:rsidRPr="00C45233" w:rsidRDefault="007E7207" w:rsidP="00C45233">
      <w:pPr>
        <w:tabs>
          <w:tab w:val="left" w:pos="284"/>
          <w:tab w:val="left" w:pos="420"/>
          <w:tab w:val="left" w:pos="567"/>
        </w:tabs>
        <w:spacing w:before="120"/>
        <w:jc w:val="both"/>
        <w:rPr>
          <w:b/>
          <w:color w:val="000000"/>
        </w:rPr>
      </w:pPr>
      <w:r w:rsidRPr="00C45233">
        <w:rPr>
          <w:b/>
          <w:color w:val="000000"/>
        </w:rPr>
        <w:t>CLAUSULA II - DO OBJETO E DAS NORMAS DE EXECUÇÃO</w:t>
      </w:r>
    </w:p>
    <w:p w:rsidR="007E7207" w:rsidRPr="00C45233" w:rsidRDefault="007E7207" w:rsidP="00C45233">
      <w:pPr>
        <w:tabs>
          <w:tab w:val="left" w:pos="284"/>
          <w:tab w:val="left" w:pos="420"/>
          <w:tab w:val="left" w:pos="567"/>
        </w:tabs>
        <w:spacing w:before="120"/>
        <w:jc w:val="both"/>
        <w:rPr>
          <w:b/>
          <w:color w:val="000000"/>
        </w:rPr>
      </w:pPr>
      <w:r w:rsidRPr="00C45233">
        <w:rPr>
          <w:b/>
          <w:color w:val="000000"/>
        </w:rPr>
        <w:t>2.1 - DO OBJETO</w:t>
      </w:r>
    </w:p>
    <w:p w:rsidR="007E7207" w:rsidRPr="00C45233" w:rsidRDefault="007E7207" w:rsidP="00C45233">
      <w:pPr>
        <w:tabs>
          <w:tab w:val="left" w:pos="284"/>
          <w:tab w:val="left" w:pos="567"/>
        </w:tabs>
        <w:spacing w:before="120"/>
        <w:jc w:val="both"/>
      </w:pPr>
      <w:r w:rsidRPr="00C45233">
        <w:rPr>
          <w:color w:val="000000"/>
        </w:rPr>
        <w:t xml:space="preserve">2.1.1. Constitui objeto principal </w:t>
      </w:r>
      <w:r w:rsidR="00F5601F" w:rsidRPr="00C45233">
        <w:rPr>
          <w:color w:val="000000"/>
        </w:rPr>
        <w:t xml:space="preserve">do presente </w:t>
      </w:r>
      <w:r w:rsidR="009C197C" w:rsidRPr="00C45233">
        <w:rPr>
          <w:color w:val="000000"/>
        </w:rPr>
        <w:t xml:space="preserve">contrato a </w:t>
      </w:r>
      <w:r w:rsidR="009C197C" w:rsidRPr="00C45233">
        <w:t>Contratação de empresa especializada para concessão de licença de uso de software com prestação de serviços de manutenção, suporte técnico e customizações para a área de Gestão de Saúde Pública Municipal,</w:t>
      </w:r>
      <w:r w:rsidR="00094E06" w:rsidRPr="00C45233">
        <w:rPr>
          <w:color w:val="000000"/>
        </w:rPr>
        <w:t xml:space="preserve"> conforme especificações do anexo I do edital</w:t>
      </w:r>
      <w:r w:rsidRPr="00C45233">
        <w:t xml:space="preserve">, de acordo com o processo licitatório n° </w:t>
      </w:r>
      <w:r w:rsidR="005C69F6" w:rsidRPr="00C45233">
        <w:t>____/2017</w:t>
      </w:r>
      <w:r w:rsidRPr="00C45233">
        <w:t xml:space="preserve">, Pregão Presencial </w:t>
      </w:r>
      <w:r w:rsidR="005C69F6" w:rsidRPr="00C45233">
        <w:t>____/2017</w:t>
      </w:r>
      <w:r w:rsidRPr="00C45233">
        <w:t xml:space="preserve"> e seu respectivo resultado</w:t>
      </w:r>
      <w:r w:rsidR="00447A9E" w:rsidRPr="00C45233">
        <w:t>.</w:t>
      </w:r>
    </w:p>
    <w:p w:rsidR="007E7207" w:rsidRPr="00C45233" w:rsidRDefault="007E7207" w:rsidP="00C45233">
      <w:pPr>
        <w:tabs>
          <w:tab w:val="left" w:pos="284"/>
          <w:tab w:val="left" w:pos="420"/>
          <w:tab w:val="left" w:pos="567"/>
        </w:tabs>
        <w:spacing w:before="120"/>
        <w:jc w:val="both"/>
        <w:rPr>
          <w:b/>
          <w:color w:val="000000"/>
        </w:rPr>
      </w:pPr>
      <w:proofErr w:type="gramStart"/>
      <w:r w:rsidRPr="00C45233">
        <w:rPr>
          <w:b/>
          <w:color w:val="000000"/>
        </w:rPr>
        <w:t xml:space="preserve">2.2 – </w:t>
      </w:r>
      <w:r w:rsidR="004B59EB" w:rsidRPr="00C45233">
        <w:rPr>
          <w:b/>
          <w:color w:val="000000"/>
        </w:rPr>
        <w:t>NORMA</w:t>
      </w:r>
      <w:proofErr w:type="gramEnd"/>
      <w:r w:rsidR="004B59EB" w:rsidRPr="00C45233">
        <w:rPr>
          <w:b/>
          <w:color w:val="000000"/>
        </w:rPr>
        <w:t xml:space="preserve"> DE</w:t>
      </w:r>
      <w:r w:rsidR="00271866" w:rsidRPr="00C45233">
        <w:rPr>
          <w:b/>
          <w:color w:val="000000"/>
        </w:rPr>
        <w:t>EXECUÇÃO DOS SERVIÇOS</w:t>
      </w:r>
    </w:p>
    <w:p w:rsidR="004B59EB" w:rsidRPr="00C45233" w:rsidRDefault="0065657D" w:rsidP="00C45233">
      <w:pPr>
        <w:tabs>
          <w:tab w:val="left" w:pos="284"/>
          <w:tab w:val="left" w:pos="420"/>
          <w:tab w:val="left" w:pos="567"/>
        </w:tabs>
        <w:spacing w:before="120"/>
        <w:jc w:val="both"/>
        <w:rPr>
          <w:lang w:eastAsia="pt-BR"/>
        </w:rPr>
      </w:pPr>
      <w:r w:rsidRPr="00C45233">
        <w:rPr>
          <w:lang w:eastAsia="pt-BR"/>
        </w:rPr>
        <w:t xml:space="preserve">2.2.1. </w:t>
      </w:r>
      <w:r w:rsidR="004B59EB" w:rsidRPr="00C45233">
        <w:rPr>
          <w:lang w:eastAsia="pt-BR"/>
        </w:rPr>
        <w:t xml:space="preserve">Cumprirá a contratada o contido no </w:t>
      </w:r>
      <w:r w:rsidR="00AA7DC3" w:rsidRPr="00C45233">
        <w:rPr>
          <w:lang w:eastAsia="pt-BR"/>
        </w:rPr>
        <w:t xml:space="preserve">Termo de </w:t>
      </w:r>
      <w:proofErr w:type="gramStart"/>
      <w:r w:rsidR="00AA7DC3" w:rsidRPr="00C45233">
        <w:rPr>
          <w:lang w:eastAsia="pt-BR"/>
        </w:rPr>
        <w:t>Referencia</w:t>
      </w:r>
      <w:r w:rsidR="004B59EB" w:rsidRPr="00C45233">
        <w:rPr>
          <w:lang w:eastAsia="pt-BR"/>
        </w:rPr>
        <w:t>(</w:t>
      </w:r>
      <w:proofErr w:type="gramEnd"/>
      <w:r w:rsidR="004B59EB" w:rsidRPr="00C45233">
        <w:rPr>
          <w:lang w:eastAsia="pt-BR"/>
        </w:rPr>
        <w:t>Anexo I)</w:t>
      </w:r>
      <w:r w:rsidR="00AA7DC3" w:rsidRPr="00C45233">
        <w:rPr>
          <w:lang w:eastAsia="pt-BR"/>
        </w:rPr>
        <w:t xml:space="preserve"> do Edital</w:t>
      </w:r>
      <w:r w:rsidR="00756BF6" w:rsidRPr="00C45233">
        <w:rPr>
          <w:lang w:eastAsia="pt-BR"/>
        </w:rPr>
        <w:t xml:space="preserve"> e Proposta Vencedora (Anexo II)</w:t>
      </w:r>
      <w:r w:rsidR="004B59EB" w:rsidRPr="00C45233">
        <w:rPr>
          <w:lang w:eastAsia="pt-BR"/>
        </w:rPr>
        <w:t>, que fica fazendo parte integrante desse contrato, como se nele estivesse escrito.</w:t>
      </w:r>
    </w:p>
    <w:p w:rsidR="007E7207" w:rsidRPr="00C45233" w:rsidRDefault="007E7207" w:rsidP="00C45233">
      <w:pPr>
        <w:tabs>
          <w:tab w:val="left" w:pos="284"/>
          <w:tab w:val="left" w:pos="420"/>
          <w:tab w:val="left" w:pos="567"/>
        </w:tabs>
        <w:spacing w:before="120"/>
        <w:jc w:val="both"/>
        <w:rPr>
          <w:b/>
          <w:color w:val="000000"/>
        </w:rPr>
      </w:pPr>
      <w:r w:rsidRPr="00C45233">
        <w:rPr>
          <w:b/>
          <w:color w:val="000000"/>
        </w:rPr>
        <w:t>CLÁUSULA III – DO PRAZO, VALOR DO CONTRATO E DA FORMA DE PAGAMENTO.</w:t>
      </w:r>
    </w:p>
    <w:p w:rsidR="007E7207" w:rsidRPr="00C45233" w:rsidRDefault="007E7207" w:rsidP="00C45233">
      <w:pPr>
        <w:tabs>
          <w:tab w:val="left" w:pos="284"/>
          <w:tab w:val="left" w:pos="420"/>
          <w:tab w:val="left" w:pos="567"/>
        </w:tabs>
        <w:spacing w:before="120"/>
        <w:jc w:val="both"/>
        <w:rPr>
          <w:b/>
          <w:color w:val="000000"/>
        </w:rPr>
      </w:pPr>
      <w:r w:rsidRPr="00C45233">
        <w:rPr>
          <w:b/>
          <w:color w:val="000000"/>
        </w:rPr>
        <w:t>3.1- DO PRAZO</w:t>
      </w:r>
    </w:p>
    <w:p w:rsidR="007E7207" w:rsidRPr="00C45233" w:rsidRDefault="007E7207" w:rsidP="00C45233">
      <w:pPr>
        <w:tabs>
          <w:tab w:val="left" w:pos="284"/>
          <w:tab w:val="left" w:pos="420"/>
          <w:tab w:val="left" w:pos="567"/>
        </w:tabs>
        <w:spacing w:before="120"/>
        <w:jc w:val="both"/>
      </w:pPr>
      <w:proofErr w:type="gramStart"/>
      <w:r w:rsidRPr="00C45233">
        <w:rPr>
          <w:bCs/>
        </w:rPr>
        <w:t>3.1.</w:t>
      </w:r>
      <w:r w:rsidR="00F5601F" w:rsidRPr="00C45233">
        <w:rPr>
          <w:bCs/>
        </w:rPr>
        <w:t>1.</w:t>
      </w:r>
      <w:proofErr w:type="gramEnd"/>
      <w:r w:rsidRPr="00C45233">
        <w:t xml:space="preserve">O Contrato terá seu prazo de validade até </w:t>
      </w:r>
      <w:r w:rsidR="004B59EB" w:rsidRPr="00C45233">
        <w:t>31/12/201</w:t>
      </w:r>
      <w:r w:rsidR="00F5601F" w:rsidRPr="00C45233">
        <w:t>7</w:t>
      </w:r>
      <w:r w:rsidRPr="00C45233">
        <w:t xml:space="preserve">, </w:t>
      </w:r>
      <w:r w:rsidR="004B59EB" w:rsidRPr="00C45233">
        <w:t xml:space="preserve">podendo ser prorrogado na forma da lei, mediante assinatura de termos aditivos, caso haja interesse do Município de </w:t>
      </w:r>
      <w:r w:rsidR="005C69F6" w:rsidRPr="00C45233">
        <w:t>Coração de Jesus</w:t>
      </w:r>
      <w:r w:rsidR="004B59EB" w:rsidRPr="00C45233">
        <w:t xml:space="preserve"> e havendo acordo entre as partes.</w:t>
      </w:r>
    </w:p>
    <w:p w:rsidR="007E7207" w:rsidRPr="00C45233" w:rsidRDefault="007E7207" w:rsidP="00C45233">
      <w:pPr>
        <w:tabs>
          <w:tab w:val="left" w:pos="284"/>
          <w:tab w:val="left" w:pos="420"/>
          <w:tab w:val="left" w:pos="567"/>
        </w:tabs>
        <w:spacing w:before="120"/>
        <w:jc w:val="both"/>
        <w:rPr>
          <w:b/>
          <w:color w:val="000000"/>
        </w:rPr>
      </w:pPr>
      <w:r w:rsidRPr="00C45233">
        <w:rPr>
          <w:b/>
          <w:color w:val="000000"/>
        </w:rPr>
        <w:lastRenderedPageBreak/>
        <w:t>3.2 - DO VALOR</w:t>
      </w:r>
    </w:p>
    <w:p w:rsidR="00F5601F" w:rsidRPr="00C45233" w:rsidRDefault="00F5601F" w:rsidP="00C45233">
      <w:pPr>
        <w:tabs>
          <w:tab w:val="left" w:pos="284"/>
          <w:tab w:val="left" w:pos="420"/>
          <w:tab w:val="left" w:pos="567"/>
        </w:tabs>
        <w:spacing w:before="120"/>
        <w:jc w:val="both"/>
      </w:pPr>
      <w:r w:rsidRPr="00C45233">
        <w:t xml:space="preserve">3.2.1. </w:t>
      </w:r>
      <w:r w:rsidR="00416895" w:rsidRPr="00C45233">
        <w:t xml:space="preserve">O valor </w:t>
      </w:r>
      <w:r w:rsidRPr="00C45233">
        <w:t>global do</w:t>
      </w:r>
      <w:r w:rsidR="00416895" w:rsidRPr="00C45233">
        <w:t xml:space="preserve"> presente contrato será de R$________________ (_______________)</w:t>
      </w:r>
      <w:r w:rsidRPr="00C45233">
        <w:t xml:space="preserve"> divididos </w:t>
      </w:r>
      <w:r w:rsidR="007166A6" w:rsidRPr="00C45233">
        <w:t>em valores iguais e mensais de R$_______________</w:t>
      </w:r>
      <w:proofErr w:type="gramStart"/>
      <w:r w:rsidR="007166A6" w:rsidRPr="00C45233">
        <w:t>(</w:t>
      </w:r>
      <w:proofErr w:type="gramEnd"/>
      <w:r w:rsidR="007166A6" w:rsidRPr="00C45233">
        <w:t>____________________)</w:t>
      </w:r>
      <w:r w:rsidRPr="00C45233">
        <w:t>.</w:t>
      </w:r>
    </w:p>
    <w:p w:rsidR="000201A9" w:rsidRPr="00C45233" w:rsidRDefault="000201A9" w:rsidP="00C45233">
      <w:pPr>
        <w:tabs>
          <w:tab w:val="left" w:pos="284"/>
          <w:tab w:val="left" w:pos="420"/>
          <w:tab w:val="left" w:pos="567"/>
        </w:tabs>
        <w:spacing w:before="120"/>
        <w:jc w:val="both"/>
        <w:rPr>
          <w:color w:val="000000"/>
        </w:rPr>
      </w:pPr>
      <w:proofErr w:type="gramStart"/>
      <w:r w:rsidRPr="00C45233">
        <w:rPr>
          <w:color w:val="000000"/>
        </w:rPr>
        <w:t>3.2.2.</w:t>
      </w:r>
      <w:proofErr w:type="gramEnd"/>
      <w:r w:rsidRPr="00C45233">
        <w:rPr>
          <w:color w:val="000000"/>
        </w:rPr>
        <w:t xml:space="preserve">Os preços são fixo e irreajustáveis de acordo com a Lei 8.800 de 27 de maio de 1.994, no prazo de vigência contratual igual ou inferior a um ano, havendo prorrogação do prazo de vigência nos termos da Lei de licitação, será corrigido na forma do Índice Geral do Preço do </w:t>
      </w:r>
      <w:proofErr w:type="spellStart"/>
      <w:r w:rsidRPr="00C45233">
        <w:rPr>
          <w:color w:val="000000"/>
        </w:rPr>
        <w:t>mercado-IGPM-FGV</w:t>
      </w:r>
      <w:proofErr w:type="spellEnd"/>
      <w:r w:rsidRPr="00C45233">
        <w:rPr>
          <w:color w:val="000000"/>
        </w:rPr>
        <w:t>, ou outro índice que venha a substituí-lo por força de determinação governamental, mediante a celebração de termo aditivo ao contrato.A aplicação do índice dar-se-á de acordo com a variação ocorrida entre o mês da assinatura do Contrato e do 12º mês da execução, passando a vigorar o novo preço a partir do 13º mês.</w:t>
      </w:r>
    </w:p>
    <w:p w:rsidR="000201A9" w:rsidRPr="00C45233" w:rsidRDefault="000201A9" w:rsidP="00C45233">
      <w:pPr>
        <w:tabs>
          <w:tab w:val="left" w:pos="284"/>
          <w:tab w:val="left" w:pos="420"/>
          <w:tab w:val="left" w:pos="567"/>
        </w:tabs>
        <w:spacing w:before="120"/>
        <w:jc w:val="both"/>
        <w:rPr>
          <w:color w:val="000000"/>
        </w:rPr>
      </w:pPr>
      <w:r w:rsidRPr="00C45233">
        <w:rPr>
          <w:color w:val="000000"/>
        </w:rPr>
        <w:t xml:space="preserve">3.3.3. Na hipótese de sobrevirem fatos imprevisíveis ou previsíveis, porém de </w:t>
      </w:r>
      <w:proofErr w:type="spellStart"/>
      <w:r w:rsidRPr="00C45233">
        <w:rPr>
          <w:color w:val="000000"/>
        </w:rPr>
        <w:t>consequências</w:t>
      </w:r>
      <w:proofErr w:type="spellEnd"/>
      <w:r w:rsidRPr="00C45233">
        <w:rPr>
          <w:color w:val="000000"/>
        </w:rPr>
        <w:t xml:space="preserve"> incalculáveis, retardadores ou impeditivos da execução do ajustado, ou ainda, em caso de força maior, caso fortuito, ou fato de príncipe, configurando </w:t>
      </w:r>
      <w:r w:rsidRPr="00C45233">
        <w:rPr>
          <w:i/>
          <w:color w:val="000000"/>
        </w:rPr>
        <w:t>álea</w:t>
      </w:r>
      <w:r w:rsidRPr="00C45233">
        <w:rPr>
          <w:color w:val="000000"/>
        </w:rPr>
        <w:t xml:space="preserve"> econômica extraordinária e extracontratual, a relação que as partes pactuaram inicialmente entre os encargos do contratado e a retribuição do Município de </w:t>
      </w:r>
      <w:r w:rsidR="005C69F6" w:rsidRPr="00C45233">
        <w:rPr>
          <w:color w:val="000000"/>
        </w:rPr>
        <w:t>Coração de Jesus</w:t>
      </w:r>
      <w:r w:rsidRPr="00C45233">
        <w:rPr>
          <w:color w:val="000000"/>
        </w:rPr>
        <w:t xml:space="preserve"> para a justa remuneração da prestação de serviços, poderá ser revisada, objetivando a manutenção do equilíbrio econômico-financeiro inicial do contrato.</w:t>
      </w:r>
    </w:p>
    <w:p w:rsidR="000201A9" w:rsidRPr="00C45233" w:rsidRDefault="000201A9" w:rsidP="00C45233">
      <w:pPr>
        <w:tabs>
          <w:tab w:val="left" w:pos="284"/>
          <w:tab w:val="left" w:pos="420"/>
          <w:tab w:val="left" w:pos="567"/>
        </w:tabs>
        <w:spacing w:before="120"/>
        <w:jc w:val="both"/>
        <w:rPr>
          <w:color w:val="000000"/>
        </w:rPr>
      </w:pPr>
      <w:r w:rsidRPr="00C45233">
        <w:rPr>
          <w:color w:val="000000"/>
        </w:rPr>
        <w:t>3.3.4. Quaisquer tributos ou encargos legais criados, alterado ou extintos, bem como a superveniência de disposições legais, quando ocorridas após a data de apresentação da proposta, de comprovada repercussão nos preços registrados, implicarão a revisão destes, para mais ou menos, conforme o caso.</w:t>
      </w:r>
    </w:p>
    <w:p w:rsidR="000201A9" w:rsidRPr="00C45233" w:rsidRDefault="000201A9" w:rsidP="00C45233">
      <w:pPr>
        <w:tabs>
          <w:tab w:val="left" w:pos="284"/>
          <w:tab w:val="left" w:pos="420"/>
          <w:tab w:val="left" w:pos="567"/>
        </w:tabs>
        <w:spacing w:before="120"/>
        <w:jc w:val="both"/>
        <w:rPr>
          <w:color w:val="000000"/>
        </w:rPr>
      </w:pPr>
      <w:r w:rsidRPr="00C45233">
        <w:rPr>
          <w:color w:val="000000"/>
        </w:rPr>
        <w:t xml:space="preserve">3.3.5. Fica facultado ao Município de </w:t>
      </w:r>
      <w:r w:rsidR="005C69F6" w:rsidRPr="00C45233">
        <w:rPr>
          <w:color w:val="000000"/>
        </w:rPr>
        <w:t>Coração de Jesus</w:t>
      </w:r>
      <w:r w:rsidRPr="00C45233">
        <w:rPr>
          <w:color w:val="000000"/>
        </w:rPr>
        <w:t xml:space="preserve"> realizar ampla pesquisa de mercado para subsidiar, em conjunto com a análise dos requisitos dos itens anteriores, a decisão quanto à revisão de preços solicitada pelo contratado.</w:t>
      </w:r>
    </w:p>
    <w:p w:rsidR="000201A9" w:rsidRPr="00C45233" w:rsidRDefault="000201A9" w:rsidP="00C45233">
      <w:pPr>
        <w:tabs>
          <w:tab w:val="left" w:pos="284"/>
          <w:tab w:val="left" w:pos="420"/>
          <w:tab w:val="left" w:pos="567"/>
        </w:tabs>
        <w:spacing w:before="120"/>
        <w:jc w:val="both"/>
        <w:rPr>
          <w:color w:val="000000"/>
        </w:rPr>
      </w:pPr>
      <w:r w:rsidRPr="00C45233">
        <w:rPr>
          <w:color w:val="000000"/>
        </w:rPr>
        <w:t xml:space="preserve">3.3.6. A eventual autorização da revisão dos preços contratado será concedida após análise técnica e jurídica do Município de </w:t>
      </w:r>
      <w:r w:rsidR="005C69F6" w:rsidRPr="00C45233">
        <w:rPr>
          <w:color w:val="000000"/>
        </w:rPr>
        <w:t>Coração de Jesus</w:t>
      </w:r>
      <w:r w:rsidRPr="00C45233">
        <w:rPr>
          <w:color w:val="000000"/>
        </w:rPr>
        <w:t>, porém contemplará os serviços prestados a partir da data do pedido.</w:t>
      </w:r>
    </w:p>
    <w:p w:rsidR="000201A9" w:rsidRPr="00C45233" w:rsidRDefault="000201A9" w:rsidP="00C45233">
      <w:pPr>
        <w:tabs>
          <w:tab w:val="left" w:pos="284"/>
          <w:tab w:val="left" w:pos="420"/>
          <w:tab w:val="left" w:pos="567"/>
        </w:tabs>
        <w:spacing w:before="120"/>
        <w:jc w:val="both"/>
        <w:rPr>
          <w:color w:val="000000"/>
        </w:rPr>
      </w:pPr>
      <w:r w:rsidRPr="00C45233">
        <w:rPr>
          <w:color w:val="000000"/>
        </w:rPr>
        <w:t>3.3.7. Enquanto eventuais solicitações de revisão de preços estiverem sendo analisadas, o contratado não poderá suspender os serviços, e os pagamentos serão realizados aos preços vigentes.</w:t>
      </w:r>
    </w:p>
    <w:p w:rsidR="007E7207" w:rsidRPr="00C45233" w:rsidRDefault="007E7207" w:rsidP="00C45233">
      <w:pPr>
        <w:tabs>
          <w:tab w:val="left" w:pos="284"/>
          <w:tab w:val="left" w:pos="420"/>
          <w:tab w:val="left" w:pos="567"/>
        </w:tabs>
        <w:spacing w:before="120"/>
        <w:jc w:val="both"/>
        <w:rPr>
          <w:b/>
          <w:color w:val="000000"/>
        </w:rPr>
      </w:pPr>
      <w:proofErr w:type="gramStart"/>
      <w:r w:rsidRPr="00C45233">
        <w:rPr>
          <w:b/>
          <w:color w:val="000000"/>
        </w:rPr>
        <w:t>3.4 .</w:t>
      </w:r>
      <w:proofErr w:type="gramEnd"/>
      <w:r w:rsidRPr="00C45233">
        <w:rPr>
          <w:b/>
          <w:color w:val="000000"/>
        </w:rPr>
        <w:t xml:space="preserve"> DA FORMA DE PAGAMENTO</w:t>
      </w:r>
    </w:p>
    <w:p w:rsidR="00416895" w:rsidRPr="00C45233" w:rsidRDefault="00416895" w:rsidP="00C45233">
      <w:pPr>
        <w:tabs>
          <w:tab w:val="left" w:pos="284"/>
          <w:tab w:val="left" w:pos="420"/>
          <w:tab w:val="left" w:pos="567"/>
        </w:tabs>
        <w:spacing w:before="120"/>
        <w:jc w:val="both"/>
        <w:rPr>
          <w:color w:val="000000"/>
        </w:rPr>
      </w:pPr>
      <w:r w:rsidRPr="00C45233">
        <w:rPr>
          <w:color w:val="000000"/>
        </w:rPr>
        <w:t xml:space="preserve">3.4.1. O pagamento será efetuado </w:t>
      </w:r>
      <w:r w:rsidR="00F5601F" w:rsidRPr="00C45233">
        <w:rPr>
          <w:color w:val="000000"/>
        </w:rPr>
        <w:t>após o</w:t>
      </w:r>
      <w:r w:rsidRPr="00C45233">
        <w:rPr>
          <w:color w:val="000000"/>
        </w:rPr>
        <w:t xml:space="preserve"> aceite da nota fiscal pelo setor </w:t>
      </w:r>
      <w:r w:rsidR="00F5601F" w:rsidRPr="00C45233">
        <w:rPr>
          <w:color w:val="000000"/>
        </w:rPr>
        <w:t xml:space="preserve">competente da Prefeitura até o 16º (Décimo Sexto) dia </w:t>
      </w:r>
      <w:proofErr w:type="spellStart"/>
      <w:r w:rsidR="00F5601F" w:rsidRPr="00C45233">
        <w:rPr>
          <w:color w:val="000000"/>
        </w:rPr>
        <w:t>subsequente</w:t>
      </w:r>
      <w:proofErr w:type="spellEnd"/>
      <w:r w:rsidR="00F5601F" w:rsidRPr="00C45233">
        <w:rPr>
          <w:color w:val="000000"/>
        </w:rPr>
        <w:t xml:space="preserve"> ao mês vencido.</w:t>
      </w:r>
    </w:p>
    <w:p w:rsidR="004B59EB" w:rsidRPr="00C45233" w:rsidRDefault="004B59EB" w:rsidP="00C45233">
      <w:pPr>
        <w:tabs>
          <w:tab w:val="left" w:pos="284"/>
          <w:tab w:val="left" w:pos="420"/>
          <w:tab w:val="left" w:pos="567"/>
        </w:tabs>
        <w:spacing w:before="120"/>
        <w:jc w:val="both"/>
        <w:rPr>
          <w:color w:val="000000"/>
        </w:rPr>
      </w:pPr>
      <w:r w:rsidRPr="00C45233">
        <w:rPr>
          <w:color w:val="000000"/>
        </w:rPr>
        <w:t>3.4.</w:t>
      </w:r>
      <w:r w:rsidR="00F5601F" w:rsidRPr="00C45233">
        <w:rPr>
          <w:color w:val="000000"/>
        </w:rPr>
        <w:t>2</w:t>
      </w:r>
      <w:r w:rsidRPr="00C45233">
        <w:rPr>
          <w:color w:val="000000"/>
        </w:rPr>
        <w:t xml:space="preserve">. O pagamento será feito através de crédito em conta corrente a ser fornecida pela Contratada, boleto bancário ou cheque nominal a favor da proponente a ser retirado no setor de Tesouraria da Prefeitura Municipal de </w:t>
      </w:r>
      <w:r w:rsidR="005C69F6" w:rsidRPr="00C45233">
        <w:rPr>
          <w:color w:val="000000"/>
        </w:rPr>
        <w:t>Coração de Jesus</w:t>
      </w:r>
      <w:r w:rsidRPr="00C45233">
        <w:rPr>
          <w:color w:val="000000"/>
        </w:rPr>
        <w:t>/MG.</w:t>
      </w:r>
    </w:p>
    <w:p w:rsidR="007E7207" w:rsidRPr="00C45233" w:rsidRDefault="007E7207" w:rsidP="00C45233">
      <w:pPr>
        <w:tabs>
          <w:tab w:val="left" w:pos="284"/>
          <w:tab w:val="left" w:pos="420"/>
          <w:tab w:val="left" w:pos="567"/>
        </w:tabs>
        <w:spacing w:before="120"/>
        <w:jc w:val="both"/>
        <w:rPr>
          <w:b/>
        </w:rPr>
      </w:pPr>
      <w:r w:rsidRPr="00C45233">
        <w:rPr>
          <w:b/>
        </w:rPr>
        <w:t>CLÁUSULA IV - DA DOTAÇÃO ORÇAMENTÁRIA</w:t>
      </w:r>
    </w:p>
    <w:p w:rsidR="00F5601F" w:rsidRPr="00C45233" w:rsidRDefault="007E7207" w:rsidP="00C45233">
      <w:pPr>
        <w:tabs>
          <w:tab w:val="left" w:pos="284"/>
          <w:tab w:val="left" w:pos="567"/>
        </w:tabs>
        <w:spacing w:before="120"/>
        <w:jc w:val="both"/>
        <w:rPr>
          <w:color w:val="000000"/>
        </w:rPr>
      </w:pPr>
      <w:r w:rsidRPr="00C45233">
        <w:rPr>
          <w:color w:val="000000"/>
        </w:rPr>
        <w:t xml:space="preserve">4.1. As despesas correrão por conta das seguintes dotações orçamentárias e suas </w:t>
      </w:r>
      <w:proofErr w:type="spellStart"/>
      <w:r w:rsidRPr="00C45233">
        <w:rPr>
          <w:color w:val="000000"/>
        </w:rPr>
        <w:t>subsequentes</w:t>
      </w:r>
      <w:proofErr w:type="spellEnd"/>
      <w:r w:rsidRPr="00C45233">
        <w:rPr>
          <w:color w:val="000000"/>
        </w:rPr>
        <w:t xml:space="preserve"> (se necessário) no ano seguinte:</w:t>
      </w:r>
      <w:r w:rsidR="004B2616" w:rsidRPr="00C45233">
        <w:rPr>
          <w:color w:val="000000"/>
        </w:rPr>
        <w:t xml:space="preserve"> 07.01.01.10.122.0002.2064.33903900 (Ficha 491) </w:t>
      </w:r>
    </w:p>
    <w:p w:rsidR="007E7207" w:rsidRPr="00C45233" w:rsidRDefault="007E7207" w:rsidP="00C45233">
      <w:pPr>
        <w:tabs>
          <w:tab w:val="left" w:pos="284"/>
          <w:tab w:val="left" w:pos="420"/>
          <w:tab w:val="left" w:pos="567"/>
        </w:tabs>
        <w:spacing w:before="120"/>
        <w:jc w:val="both"/>
        <w:rPr>
          <w:b/>
          <w:color w:val="000000"/>
        </w:rPr>
      </w:pPr>
      <w:r w:rsidRPr="00C45233">
        <w:rPr>
          <w:b/>
          <w:color w:val="000000"/>
        </w:rPr>
        <w:t>CLÁUSULA V - DAS OBRIGAÇÕES</w:t>
      </w:r>
    </w:p>
    <w:p w:rsidR="00416895" w:rsidRPr="00C45233" w:rsidRDefault="00416895" w:rsidP="00C45233">
      <w:pPr>
        <w:tabs>
          <w:tab w:val="left" w:pos="284"/>
          <w:tab w:val="left" w:pos="420"/>
          <w:tab w:val="left" w:pos="567"/>
        </w:tabs>
        <w:spacing w:before="120"/>
        <w:jc w:val="both"/>
        <w:rPr>
          <w:color w:val="000000"/>
        </w:rPr>
      </w:pPr>
      <w:r w:rsidRPr="00C45233">
        <w:rPr>
          <w:color w:val="000000"/>
        </w:rPr>
        <w:t>5.1. DA CONTRATADA:</w:t>
      </w:r>
    </w:p>
    <w:p w:rsidR="00F5601F" w:rsidRPr="00C45233" w:rsidRDefault="00F5601F" w:rsidP="00C45233">
      <w:pPr>
        <w:tabs>
          <w:tab w:val="left" w:pos="284"/>
          <w:tab w:val="left" w:pos="420"/>
          <w:tab w:val="left" w:pos="567"/>
        </w:tabs>
        <w:spacing w:before="120"/>
        <w:jc w:val="both"/>
        <w:rPr>
          <w:color w:val="000000"/>
        </w:rPr>
      </w:pPr>
      <w:r w:rsidRPr="00C45233">
        <w:rPr>
          <w:color w:val="000000"/>
        </w:rPr>
        <w:lastRenderedPageBreak/>
        <w:t>5.1.1 - Incumbe à CONTRATADA, além das demais obrigações estabelecidas neste instrumento, manter durante toda a execução do contrato, em compatibilidade com as obrigações por ela assumidas inclusive:</w:t>
      </w:r>
    </w:p>
    <w:p w:rsidR="00F5601F" w:rsidRPr="00C45233" w:rsidRDefault="00F5601F" w:rsidP="00C45233">
      <w:pPr>
        <w:tabs>
          <w:tab w:val="left" w:pos="284"/>
          <w:tab w:val="left" w:pos="420"/>
          <w:tab w:val="left" w:pos="567"/>
        </w:tabs>
        <w:spacing w:before="120"/>
        <w:jc w:val="both"/>
        <w:rPr>
          <w:color w:val="000000"/>
        </w:rPr>
      </w:pPr>
      <w:r w:rsidRPr="00C45233">
        <w:rPr>
          <w:color w:val="000000"/>
        </w:rPr>
        <w:t>5.1.2. Arcar com todas as despesas, diretas ou indiretas, decorrentes da prestação dos serviços, como fornecimento do equipamento, mão de obra – operador, rodagem, manutenção, pagamentos de seguros, multas, tributos, impostos, encargos, taxas e demais obrigações vinculadas à legislação tributária, trabalhista e previdenciária;</w:t>
      </w:r>
    </w:p>
    <w:p w:rsidR="00F5601F" w:rsidRPr="00C45233" w:rsidRDefault="00F5601F" w:rsidP="00C45233">
      <w:pPr>
        <w:tabs>
          <w:tab w:val="left" w:pos="284"/>
          <w:tab w:val="left" w:pos="420"/>
          <w:tab w:val="left" w:pos="567"/>
        </w:tabs>
        <w:spacing w:before="120"/>
        <w:jc w:val="both"/>
        <w:rPr>
          <w:color w:val="000000"/>
        </w:rPr>
      </w:pPr>
      <w:r w:rsidRPr="00C45233">
        <w:rPr>
          <w:color w:val="000000"/>
        </w:rPr>
        <w:t>5.1.3 Aceitar, nas mesmas condições contratuais, os acréscimos ou diminuições efetuadas até o limite de 25% (vinte e cinco por cento) do valor inicial do contrato, conforme legislação pertinente.</w:t>
      </w:r>
    </w:p>
    <w:p w:rsidR="00F5601F" w:rsidRPr="00C45233" w:rsidRDefault="00F5601F" w:rsidP="00C45233">
      <w:pPr>
        <w:tabs>
          <w:tab w:val="left" w:pos="284"/>
          <w:tab w:val="left" w:pos="420"/>
          <w:tab w:val="left" w:pos="567"/>
        </w:tabs>
        <w:spacing w:before="120"/>
        <w:jc w:val="both"/>
        <w:rPr>
          <w:color w:val="000000"/>
        </w:rPr>
      </w:pPr>
      <w:r w:rsidRPr="00C45233">
        <w:rPr>
          <w:color w:val="000000"/>
        </w:rPr>
        <w:t>5.1.4. Executar os serviços dentro das melhores técnicas, zelo e ética, e dentro exigido pelas leis e obrigações legais pertinentes.</w:t>
      </w:r>
    </w:p>
    <w:p w:rsidR="00F5601F" w:rsidRPr="00C45233" w:rsidRDefault="00F5601F" w:rsidP="00C45233">
      <w:pPr>
        <w:tabs>
          <w:tab w:val="left" w:pos="284"/>
          <w:tab w:val="left" w:pos="420"/>
          <w:tab w:val="left" w:pos="567"/>
        </w:tabs>
        <w:spacing w:before="120"/>
        <w:jc w:val="both"/>
        <w:rPr>
          <w:color w:val="000000"/>
        </w:rPr>
      </w:pPr>
      <w:r w:rsidRPr="00C45233">
        <w:rPr>
          <w:color w:val="000000"/>
        </w:rPr>
        <w:t>5.1.5.- Cumprir fielmente o presente contrato, inclusive os prazos de execução dos serviços nos termos acordados, executando-os sobre sua inteira responsabilidade;</w:t>
      </w:r>
    </w:p>
    <w:p w:rsidR="00F5601F" w:rsidRPr="00C45233" w:rsidRDefault="00F5601F" w:rsidP="00C45233">
      <w:pPr>
        <w:tabs>
          <w:tab w:val="left" w:pos="284"/>
          <w:tab w:val="left" w:pos="420"/>
          <w:tab w:val="left" w:pos="567"/>
        </w:tabs>
        <w:spacing w:before="120"/>
        <w:jc w:val="both"/>
        <w:rPr>
          <w:color w:val="000000"/>
        </w:rPr>
      </w:pPr>
      <w:r w:rsidRPr="00C45233">
        <w:rPr>
          <w:color w:val="000000"/>
        </w:rPr>
        <w:t>5.1.6. - Responsabilizar-se pelos danos causados diretamente à Administração ou a terceiros, decorrente de sua culpa ou dolo na execução dos serviços.</w:t>
      </w:r>
    </w:p>
    <w:p w:rsidR="00F5601F" w:rsidRPr="00C45233" w:rsidRDefault="00F5601F" w:rsidP="00C45233">
      <w:pPr>
        <w:tabs>
          <w:tab w:val="left" w:pos="284"/>
          <w:tab w:val="left" w:pos="420"/>
          <w:tab w:val="left" w:pos="567"/>
        </w:tabs>
        <w:spacing w:before="120"/>
        <w:jc w:val="both"/>
        <w:rPr>
          <w:color w:val="000000"/>
        </w:rPr>
      </w:pPr>
      <w:r w:rsidRPr="00C45233">
        <w:rPr>
          <w:color w:val="000000"/>
        </w:rPr>
        <w:t>5.1.7. - Manter, durante toda a execução do contrato, em compatibilidade com as obrigações assumidas, todas as condições de habilitação e qualificação exigidas na licitação.</w:t>
      </w:r>
    </w:p>
    <w:p w:rsidR="00F5601F" w:rsidRPr="00C45233" w:rsidRDefault="00F5601F" w:rsidP="00C45233">
      <w:pPr>
        <w:tabs>
          <w:tab w:val="left" w:pos="284"/>
          <w:tab w:val="left" w:pos="420"/>
          <w:tab w:val="left" w:pos="567"/>
        </w:tabs>
        <w:spacing w:before="120"/>
        <w:jc w:val="both"/>
        <w:rPr>
          <w:color w:val="000000"/>
        </w:rPr>
      </w:pPr>
      <w:r w:rsidRPr="00C45233">
        <w:rPr>
          <w:color w:val="000000"/>
        </w:rPr>
        <w:t xml:space="preserve">5.1.8 - A CONTRATADA poderá subcontratar os serviços parcialmente, desde que haja PRÉVIA ANUÊNCIA DO MUNICÍPIO CONTRATANTE, sob pena de rescisão, de pleno direito, independente de notificação judicial, sujeitando-se, a CONTRATADA. </w:t>
      </w:r>
    </w:p>
    <w:p w:rsidR="00F5601F" w:rsidRPr="00C45233" w:rsidRDefault="00F5601F" w:rsidP="00C45233">
      <w:pPr>
        <w:tabs>
          <w:tab w:val="left" w:pos="284"/>
          <w:tab w:val="left" w:pos="420"/>
          <w:tab w:val="left" w:pos="567"/>
        </w:tabs>
        <w:spacing w:before="120"/>
        <w:jc w:val="both"/>
        <w:rPr>
          <w:color w:val="000000"/>
        </w:rPr>
      </w:pPr>
      <w:r w:rsidRPr="00C45233">
        <w:rPr>
          <w:color w:val="000000"/>
        </w:rPr>
        <w:t xml:space="preserve">5.1.9. Em caso de subcontratação, a CONTRATADA e seus subcontratados, permanecerão solidária e mutuamente responsáveis, tanto em relação à CONTRATANTE, como </w:t>
      </w:r>
      <w:proofErr w:type="gramStart"/>
      <w:r w:rsidRPr="00C45233">
        <w:rPr>
          <w:color w:val="000000"/>
        </w:rPr>
        <w:t>perante a</w:t>
      </w:r>
      <w:proofErr w:type="gramEnd"/>
      <w:r w:rsidRPr="00C45233">
        <w:rPr>
          <w:color w:val="000000"/>
        </w:rPr>
        <w:t xml:space="preserve"> terceiros, pelo perfeito cumprimento de todas as cláusulas e condições desse Contrato.</w:t>
      </w:r>
    </w:p>
    <w:p w:rsidR="00416895" w:rsidRPr="00C45233" w:rsidRDefault="00416895" w:rsidP="00C45233">
      <w:pPr>
        <w:tabs>
          <w:tab w:val="left" w:pos="284"/>
          <w:tab w:val="left" w:pos="420"/>
          <w:tab w:val="left" w:pos="567"/>
        </w:tabs>
        <w:spacing w:before="120"/>
        <w:jc w:val="both"/>
        <w:rPr>
          <w:color w:val="000000"/>
        </w:rPr>
      </w:pPr>
      <w:r w:rsidRPr="00C45233">
        <w:rPr>
          <w:color w:val="000000"/>
        </w:rPr>
        <w:t>5.2. DA CONTRATANTE:</w:t>
      </w:r>
    </w:p>
    <w:p w:rsidR="00F5601F" w:rsidRPr="00C45233" w:rsidRDefault="00F5601F" w:rsidP="00C45233">
      <w:pPr>
        <w:tabs>
          <w:tab w:val="left" w:pos="284"/>
          <w:tab w:val="left" w:pos="420"/>
          <w:tab w:val="left" w:pos="567"/>
        </w:tabs>
        <w:spacing w:before="120"/>
        <w:jc w:val="both"/>
        <w:rPr>
          <w:color w:val="000000"/>
        </w:rPr>
      </w:pPr>
      <w:r w:rsidRPr="00C45233">
        <w:rPr>
          <w:color w:val="000000"/>
        </w:rPr>
        <w:t>5.2.1 Proporcionar todas as facilidades para que o prestador de serviços possa cumprir suas obrigações dentro das normas e condições deste processo.</w:t>
      </w:r>
    </w:p>
    <w:p w:rsidR="00F5601F" w:rsidRPr="00C45233" w:rsidRDefault="00F5601F" w:rsidP="00C45233">
      <w:pPr>
        <w:tabs>
          <w:tab w:val="left" w:pos="284"/>
          <w:tab w:val="left" w:pos="420"/>
          <w:tab w:val="left" w:pos="567"/>
        </w:tabs>
        <w:spacing w:before="120"/>
        <w:jc w:val="both"/>
        <w:rPr>
          <w:color w:val="000000"/>
        </w:rPr>
      </w:pPr>
      <w:r w:rsidRPr="00C45233">
        <w:rPr>
          <w:color w:val="000000"/>
        </w:rPr>
        <w:t>5.2.2 Rejeitar no todo ou em parte, os serviços executados em desacordo com as obrigações assumidas pelo prestador.</w:t>
      </w:r>
    </w:p>
    <w:p w:rsidR="00F5601F" w:rsidRPr="00C45233" w:rsidRDefault="00F5601F" w:rsidP="00C45233">
      <w:pPr>
        <w:tabs>
          <w:tab w:val="left" w:pos="284"/>
          <w:tab w:val="left" w:pos="420"/>
          <w:tab w:val="left" w:pos="567"/>
        </w:tabs>
        <w:spacing w:before="120"/>
        <w:jc w:val="both"/>
        <w:rPr>
          <w:color w:val="000000"/>
        </w:rPr>
      </w:pPr>
      <w:r w:rsidRPr="00C45233">
        <w:rPr>
          <w:color w:val="000000"/>
        </w:rPr>
        <w:t>5.2.3. Indicar o representante da Administração para acompanhar e fiscalizar a execução do contrato, bem como para atestar o recebimento dos serviços.</w:t>
      </w:r>
    </w:p>
    <w:p w:rsidR="00F5601F" w:rsidRPr="00C45233" w:rsidRDefault="00F5601F" w:rsidP="00C45233">
      <w:pPr>
        <w:tabs>
          <w:tab w:val="left" w:pos="284"/>
          <w:tab w:val="left" w:pos="420"/>
          <w:tab w:val="left" w:pos="567"/>
        </w:tabs>
        <w:spacing w:before="120"/>
        <w:jc w:val="both"/>
        <w:rPr>
          <w:color w:val="000000"/>
        </w:rPr>
      </w:pPr>
      <w:r w:rsidRPr="00C45233">
        <w:rPr>
          <w:color w:val="000000"/>
        </w:rPr>
        <w:t>5.2.4. Providenciar os pagamentos devidos à contratada, nos prazos acordados, e de acordo com as Notas Fiscais/ Faturas emitidas e atestando os recebimentos da prestação de serviços pelo Setor Responsável.</w:t>
      </w:r>
    </w:p>
    <w:p w:rsidR="00F5601F" w:rsidRPr="00C45233" w:rsidRDefault="00F5601F" w:rsidP="00C45233">
      <w:pPr>
        <w:tabs>
          <w:tab w:val="left" w:pos="284"/>
          <w:tab w:val="left" w:pos="420"/>
          <w:tab w:val="left" w:pos="567"/>
        </w:tabs>
        <w:spacing w:before="120"/>
        <w:jc w:val="both"/>
        <w:rPr>
          <w:color w:val="000000"/>
        </w:rPr>
      </w:pPr>
      <w:r w:rsidRPr="00C45233">
        <w:rPr>
          <w:color w:val="000000"/>
        </w:rPr>
        <w:t>5.2.5. Fiscalizar e acompanhar a prestação dos serviços e a execução do contrato.</w:t>
      </w:r>
    </w:p>
    <w:p w:rsidR="00F5601F" w:rsidRPr="00C45233" w:rsidRDefault="00F5601F" w:rsidP="00C45233">
      <w:pPr>
        <w:tabs>
          <w:tab w:val="left" w:pos="284"/>
          <w:tab w:val="left" w:pos="420"/>
          <w:tab w:val="left" w:pos="567"/>
        </w:tabs>
        <w:spacing w:before="120"/>
        <w:jc w:val="both"/>
        <w:rPr>
          <w:color w:val="000000"/>
        </w:rPr>
      </w:pPr>
      <w:r w:rsidRPr="00C45233">
        <w:rPr>
          <w:color w:val="000000"/>
        </w:rPr>
        <w:t>5.2.6. Comunicar à contratada todas e quaisquer irregularidades ocorridas na execução do contrato e exigir as devidas providências que demandem da Contratada.</w:t>
      </w:r>
    </w:p>
    <w:p w:rsidR="007E7207" w:rsidRPr="00C45233" w:rsidRDefault="007E7207" w:rsidP="00C45233">
      <w:pPr>
        <w:tabs>
          <w:tab w:val="left" w:pos="284"/>
          <w:tab w:val="left" w:pos="420"/>
          <w:tab w:val="left" w:pos="567"/>
        </w:tabs>
        <w:spacing w:before="120"/>
        <w:jc w:val="both"/>
        <w:rPr>
          <w:b/>
          <w:color w:val="000000"/>
        </w:rPr>
      </w:pPr>
      <w:proofErr w:type="gramStart"/>
      <w:r w:rsidRPr="00C45233">
        <w:rPr>
          <w:b/>
          <w:color w:val="000000"/>
        </w:rPr>
        <w:t>CLÁUSULA VI</w:t>
      </w:r>
      <w:proofErr w:type="gramEnd"/>
      <w:r w:rsidRPr="00C45233">
        <w:rPr>
          <w:b/>
          <w:color w:val="000000"/>
        </w:rPr>
        <w:t xml:space="preserve"> - DAS MODIFICAÇÕES E/OU ALTERAÇÕES</w:t>
      </w:r>
    </w:p>
    <w:p w:rsidR="007E7207" w:rsidRPr="00C45233" w:rsidRDefault="007E7207" w:rsidP="00C45233">
      <w:pPr>
        <w:tabs>
          <w:tab w:val="left" w:pos="284"/>
          <w:tab w:val="left" w:pos="567"/>
        </w:tabs>
        <w:spacing w:before="120"/>
        <w:jc w:val="both"/>
        <w:rPr>
          <w:color w:val="000000"/>
        </w:rPr>
      </w:pPr>
      <w:r w:rsidRPr="00C45233">
        <w:rPr>
          <w:color w:val="000000"/>
        </w:rPr>
        <w:t>6.1. O presente contrato poderá ser alterado unilateralmente pela Administração, quando necessária à modificação do valor contratual em decorrência de acréscimo ou diminuição quantitativa de seu objeto, nos limites permitidos pela Lei 8.666/93 com as devidas justificativas.</w:t>
      </w:r>
    </w:p>
    <w:p w:rsidR="007E7207" w:rsidRPr="00C45233" w:rsidRDefault="007E7207" w:rsidP="00C45233">
      <w:pPr>
        <w:tabs>
          <w:tab w:val="left" w:pos="284"/>
          <w:tab w:val="left" w:pos="420"/>
          <w:tab w:val="left" w:pos="567"/>
        </w:tabs>
        <w:spacing w:before="120"/>
        <w:jc w:val="both"/>
        <w:rPr>
          <w:b/>
          <w:color w:val="000000"/>
        </w:rPr>
      </w:pPr>
      <w:r w:rsidRPr="00C45233">
        <w:rPr>
          <w:b/>
          <w:color w:val="000000"/>
        </w:rPr>
        <w:t>CLÁUSULA VII - DA FISCALIZAÇÃO E ACOMPANHAMENTO DO CONTRATO</w:t>
      </w:r>
    </w:p>
    <w:p w:rsidR="007E7207" w:rsidRPr="00C45233" w:rsidRDefault="004F74AC" w:rsidP="00C45233">
      <w:pPr>
        <w:tabs>
          <w:tab w:val="left" w:pos="284"/>
          <w:tab w:val="left" w:pos="567"/>
        </w:tabs>
        <w:spacing w:before="120"/>
        <w:jc w:val="both"/>
        <w:rPr>
          <w:color w:val="000000"/>
        </w:rPr>
      </w:pPr>
      <w:r w:rsidRPr="00C45233">
        <w:rPr>
          <w:color w:val="000000"/>
        </w:rPr>
        <w:lastRenderedPageBreak/>
        <w:t>7</w:t>
      </w:r>
      <w:r w:rsidR="007E7207" w:rsidRPr="00C45233">
        <w:rPr>
          <w:color w:val="000000"/>
        </w:rPr>
        <w:t xml:space="preserve">.1. A fiscalização do contrato será exercida pela Prefeitura Municipal </w:t>
      </w:r>
      <w:r w:rsidR="005C69F6" w:rsidRPr="00C45233">
        <w:rPr>
          <w:color w:val="000000"/>
        </w:rPr>
        <w:t>Coração de Jesus</w:t>
      </w:r>
      <w:r w:rsidR="007E7207" w:rsidRPr="00C45233">
        <w:rPr>
          <w:color w:val="000000"/>
        </w:rPr>
        <w:t xml:space="preserve">/MG </w:t>
      </w:r>
      <w:r w:rsidR="007E7207" w:rsidRPr="00C45233">
        <w:rPr>
          <w:lang w:eastAsia="en-US"/>
        </w:rPr>
        <w:t>por meio da secretaria solicitante</w:t>
      </w:r>
      <w:r w:rsidRPr="00C45233">
        <w:rPr>
          <w:lang w:eastAsia="en-US"/>
        </w:rPr>
        <w:t xml:space="preserve"> ou </w:t>
      </w:r>
      <w:r w:rsidR="00587156" w:rsidRPr="00C45233">
        <w:rPr>
          <w:lang w:eastAsia="en-US"/>
        </w:rPr>
        <w:t xml:space="preserve">por </w:t>
      </w:r>
      <w:proofErr w:type="gramStart"/>
      <w:r w:rsidR="00587156" w:rsidRPr="00C45233">
        <w:rPr>
          <w:lang w:eastAsia="en-US"/>
        </w:rPr>
        <w:t>servidor(</w:t>
      </w:r>
      <w:proofErr w:type="spellStart"/>
      <w:proofErr w:type="gramEnd"/>
      <w:r w:rsidR="00587156" w:rsidRPr="00C45233">
        <w:rPr>
          <w:lang w:eastAsia="en-US"/>
        </w:rPr>
        <w:t>es</w:t>
      </w:r>
      <w:proofErr w:type="spellEnd"/>
      <w:r w:rsidR="00587156" w:rsidRPr="00C45233">
        <w:rPr>
          <w:lang w:eastAsia="en-US"/>
        </w:rPr>
        <w:t>) nomeado(s)</w:t>
      </w:r>
      <w:r w:rsidRPr="00C45233">
        <w:rPr>
          <w:lang w:eastAsia="en-US"/>
        </w:rPr>
        <w:t xml:space="preserve"> para este fim</w:t>
      </w:r>
      <w:r w:rsidR="007E7207" w:rsidRPr="00C45233">
        <w:rPr>
          <w:color w:val="000000"/>
        </w:rPr>
        <w:t>, visando assegurar o cumprimento dos requisitos solicitados, um satisfatório equilíbrio econômico-financeiro da contratada e o atendimento dos aspectos legais em conformidade com a Lei Federal 10.520/02 e subsidiariamente a Lei nº 8.666/93 e suas alterações.</w:t>
      </w:r>
    </w:p>
    <w:p w:rsidR="007E7207" w:rsidRPr="00C45233" w:rsidRDefault="004F74AC" w:rsidP="00C45233">
      <w:pPr>
        <w:tabs>
          <w:tab w:val="left" w:pos="284"/>
          <w:tab w:val="left" w:pos="420"/>
          <w:tab w:val="left" w:pos="567"/>
        </w:tabs>
        <w:spacing w:before="120"/>
        <w:jc w:val="both"/>
        <w:rPr>
          <w:b/>
          <w:color w:val="000000"/>
        </w:rPr>
      </w:pPr>
      <w:r w:rsidRPr="00C45233">
        <w:rPr>
          <w:b/>
          <w:color w:val="000000"/>
        </w:rPr>
        <w:t>CLÁUSULA VIII</w:t>
      </w:r>
      <w:r w:rsidR="007E7207" w:rsidRPr="00C45233">
        <w:rPr>
          <w:b/>
          <w:color w:val="000000"/>
        </w:rPr>
        <w:t xml:space="preserve"> - DAS PENALIDADES</w:t>
      </w:r>
    </w:p>
    <w:p w:rsidR="007E7207" w:rsidRPr="00C45233" w:rsidRDefault="004F74AC" w:rsidP="00C45233">
      <w:pPr>
        <w:autoSpaceDE w:val="0"/>
        <w:jc w:val="both"/>
        <w:rPr>
          <w:color w:val="000000"/>
        </w:rPr>
      </w:pPr>
      <w:r w:rsidRPr="00C45233">
        <w:rPr>
          <w:color w:val="000000"/>
        </w:rPr>
        <w:t>8</w:t>
      </w:r>
      <w:r w:rsidR="007E7207" w:rsidRPr="00C45233">
        <w:rPr>
          <w:color w:val="000000"/>
        </w:rPr>
        <w:t xml:space="preserve">.1. Recusando-se a vencedora a não </w:t>
      </w:r>
      <w:r w:rsidR="00587156" w:rsidRPr="00C45233">
        <w:rPr>
          <w:color w:val="000000"/>
        </w:rPr>
        <w:t>executar os serviços</w:t>
      </w:r>
      <w:r w:rsidR="007E7207" w:rsidRPr="00C45233">
        <w:rPr>
          <w:color w:val="000000"/>
        </w:rPr>
        <w:t xml:space="preserve"> sem motivo justificado, caracterizará o descumprimento total da obrigação assumida, sujeitando-se á multa equivalente a 10% (dez por cento) do valor atualizado do Contrato, sem prejuízo da aplicação da sanção administrativa de suspensão temporária do direito de licitar pelo prazo de até cinco anos.</w:t>
      </w:r>
    </w:p>
    <w:p w:rsidR="007E7207" w:rsidRPr="00C45233" w:rsidRDefault="004F74AC" w:rsidP="00C45233">
      <w:pPr>
        <w:autoSpaceDE w:val="0"/>
        <w:jc w:val="both"/>
        <w:rPr>
          <w:color w:val="000000"/>
        </w:rPr>
      </w:pPr>
      <w:r w:rsidRPr="00C45233">
        <w:rPr>
          <w:color w:val="000000"/>
        </w:rPr>
        <w:t>8</w:t>
      </w:r>
      <w:r w:rsidR="007E7207" w:rsidRPr="00C45233">
        <w:rPr>
          <w:color w:val="000000"/>
        </w:rPr>
        <w:t>.2. Em caso de inexecução parcial ou total das condições fixadas no contrato, erros ou atrasos no cumprimento do contrato e quaisquer outras irregularidades, a Administração poderá, garantida a prévia defesa, aplicar a contratada as seguintes sanções:</w:t>
      </w:r>
    </w:p>
    <w:p w:rsidR="007E7207" w:rsidRPr="00C45233" w:rsidRDefault="004F74AC" w:rsidP="00C45233">
      <w:pPr>
        <w:autoSpaceDE w:val="0"/>
        <w:jc w:val="both"/>
        <w:rPr>
          <w:color w:val="000000"/>
        </w:rPr>
      </w:pPr>
      <w:r w:rsidRPr="00C45233">
        <w:rPr>
          <w:color w:val="000000"/>
        </w:rPr>
        <w:t>8</w:t>
      </w:r>
      <w:r w:rsidR="007E7207" w:rsidRPr="00C45233">
        <w:rPr>
          <w:color w:val="000000"/>
        </w:rPr>
        <w:t xml:space="preserve">.2.1. </w:t>
      </w:r>
      <w:proofErr w:type="gramStart"/>
      <w:r w:rsidR="007E7207" w:rsidRPr="00C45233">
        <w:rPr>
          <w:color w:val="000000"/>
        </w:rPr>
        <w:t>advertência</w:t>
      </w:r>
      <w:proofErr w:type="gramEnd"/>
      <w:r w:rsidR="007E7207" w:rsidRPr="00C45233">
        <w:rPr>
          <w:color w:val="000000"/>
        </w:rPr>
        <w:t>;</w:t>
      </w:r>
    </w:p>
    <w:p w:rsidR="007E7207" w:rsidRPr="00C45233" w:rsidRDefault="004F74AC" w:rsidP="00C45233">
      <w:pPr>
        <w:autoSpaceDE w:val="0"/>
        <w:jc w:val="both"/>
        <w:rPr>
          <w:color w:val="000000"/>
        </w:rPr>
      </w:pPr>
      <w:r w:rsidRPr="00C45233">
        <w:rPr>
          <w:color w:val="000000"/>
        </w:rPr>
        <w:t>8</w:t>
      </w:r>
      <w:r w:rsidR="007E7207" w:rsidRPr="00C45233">
        <w:rPr>
          <w:color w:val="000000"/>
        </w:rPr>
        <w:t>.2.2. 0,3% (três décimos por cento) por dia, até o 10º (décimo) dia de atraso, sobre o valor a ser pago, por ocorrência;</w:t>
      </w:r>
    </w:p>
    <w:p w:rsidR="007E7207" w:rsidRPr="00C45233" w:rsidRDefault="004F74AC" w:rsidP="00C45233">
      <w:pPr>
        <w:autoSpaceDE w:val="0"/>
        <w:jc w:val="both"/>
        <w:rPr>
          <w:color w:val="000000"/>
        </w:rPr>
      </w:pPr>
      <w:r w:rsidRPr="00C45233">
        <w:rPr>
          <w:color w:val="000000"/>
        </w:rPr>
        <w:t>8</w:t>
      </w:r>
      <w:r w:rsidR="007E7207" w:rsidRPr="00C45233">
        <w:rPr>
          <w:color w:val="000000"/>
        </w:rPr>
        <w:t xml:space="preserve">.2.3. 20% (vinte por cento) sobre o valor do saldo do valor do contrato, no caso de atraso superior a </w:t>
      </w:r>
      <w:proofErr w:type="gramStart"/>
      <w:r w:rsidR="007E7207" w:rsidRPr="00C45233">
        <w:rPr>
          <w:color w:val="000000"/>
        </w:rPr>
        <w:t xml:space="preserve">10 (dez) dias, com a </w:t>
      </w:r>
      <w:proofErr w:type="spellStart"/>
      <w:r w:rsidR="007E7207" w:rsidRPr="00C45233">
        <w:rPr>
          <w:color w:val="000000"/>
        </w:rPr>
        <w:t>consequente</w:t>
      </w:r>
      <w:proofErr w:type="spellEnd"/>
      <w:r w:rsidR="007E7207" w:rsidRPr="00C45233">
        <w:rPr>
          <w:color w:val="000000"/>
        </w:rPr>
        <w:t xml:space="preserve"> rescisão</w:t>
      </w:r>
      <w:proofErr w:type="gramEnd"/>
      <w:r w:rsidR="007E7207" w:rsidRPr="00C45233">
        <w:rPr>
          <w:color w:val="000000"/>
        </w:rPr>
        <w:t xml:space="preserve"> contratual, quando for o caso;</w:t>
      </w:r>
    </w:p>
    <w:p w:rsidR="007E7207" w:rsidRPr="00C45233" w:rsidRDefault="004F74AC" w:rsidP="00C45233">
      <w:pPr>
        <w:autoSpaceDE w:val="0"/>
        <w:jc w:val="both"/>
        <w:rPr>
          <w:color w:val="000000"/>
        </w:rPr>
      </w:pPr>
      <w:r w:rsidRPr="00C45233">
        <w:rPr>
          <w:color w:val="000000"/>
        </w:rPr>
        <w:t>8</w:t>
      </w:r>
      <w:r w:rsidR="007E7207" w:rsidRPr="00C45233">
        <w:rPr>
          <w:color w:val="000000"/>
        </w:rPr>
        <w:t>.2.4. 20% (vinte por cento) sobre o valor do contrato, nos casos:</w:t>
      </w:r>
    </w:p>
    <w:p w:rsidR="007E7207" w:rsidRPr="00C45233" w:rsidRDefault="007E7207" w:rsidP="00C45233">
      <w:pPr>
        <w:autoSpaceDE w:val="0"/>
        <w:jc w:val="both"/>
        <w:rPr>
          <w:color w:val="000000"/>
        </w:rPr>
      </w:pPr>
      <w:r w:rsidRPr="00C45233">
        <w:rPr>
          <w:color w:val="000000"/>
        </w:rPr>
        <w:t>a) inobservância do nível de qualidade dos materiais;</w:t>
      </w:r>
    </w:p>
    <w:p w:rsidR="007E7207" w:rsidRPr="00C45233" w:rsidRDefault="007E7207" w:rsidP="00C45233">
      <w:pPr>
        <w:autoSpaceDE w:val="0"/>
        <w:jc w:val="both"/>
        <w:rPr>
          <w:color w:val="000000"/>
        </w:rPr>
      </w:pPr>
      <w:r w:rsidRPr="00C45233">
        <w:rPr>
          <w:color w:val="000000"/>
        </w:rPr>
        <w:t>b) transferência total ou parcial do contrato a terceiros;</w:t>
      </w:r>
    </w:p>
    <w:p w:rsidR="007E7207" w:rsidRPr="00C45233" w:rsidRDefault="007E7207" w:rsidP="00C45233">
      <w:pPr>
        <w:autoSpaceDE w:val="0"/>
        <w:jc w:val="both"/>
        <w:rPr>
          <w:color w:val="000000"/>
        </w:rPr>
      </w:pPr>
      <w:r w:rsidRPr="00C45233">
        <w:rPr>
          <w:color w:val="000000"/>
        </w:rPr>
        <w:t>c) subcontratação no todo ou em parte d</w:t>
      </w:r>
      <w:r w:rsidR="00005C60" w:rsidRPr="00C45233">
        <w:rPr>
          <w:color w:val="000000"/>
        </w:rPr>
        <w:t xml:space="preserve">o objeto sem prévia autorização </w:t>
      </w:r>
      <w:r w:rsidRPr="00C45233">
        <w:rPr>
          <w:color w:val="000000"/>
        </w:rPr>
        <w:t>da Contratante;</w:t>
      </w:r>
    </w:p>
    <w:p w:rsidR="007E7207" w:rsidRPr="00C45233" w:rsidRDefault="007E7207" w:rsidP="00C45233">
      <w:pPr>
        <w:autoSpaceDE w:val="0"/>
        <w:jc w:val="both"/>
        <w:rPr>
          <w:color w:val="000000"/>
        </w:rPr>
      </w:pPr>
      <w:r w:rsidRPr="00C45233">
        <w:rPr>
          <w:color w:val="000000"/>
        </w:rPr>
        <w:t>d) descumprimento de cláusula contratual.</w:t>
      </w:r>
    </w:p>
    <w:p w:rsidR="007E7207" w:rsidRPr="00C45233" w:rsidRDefault="004F74AC" w:rsidP="00C45233">
      <w:pPr>
        <w:autoSpaceDE w:val="0"/>
        <w:jc w:val="both"/>
        <w:rPr>
          <w:color w:val="000000"/>
        </w:rPr>
      </w:pPr>
      <w:r w:rsidRPr="00C45233">
        <w:rPr>
          <w:color w:val="000000"/>
        </w:rPr>
        <w:t>8</w:t>
      </w:r>
      <w:r w:rsidR="007E7207" w:rsidRPr="00C45233">
        <w:rPr>
          <w:color w:val="000000"/>
        </w:rPr>
        <w:t>.3. A licitante que ensejar o retardamento da exe</w:t>
      </w:r>
      <w:r w:rsidR="00005C60" w:rsidRPr="00C45233">
        <w:rPr>
          <w:color w:val="000000"/>
        </w:rPr>
        <w:t xml:space="preserve">cução </w:t>
      </w:r>
      <w:r w:rsidR="000D074D" w:rsidRPr="00C45233">
        <w:rPr>
          <w:color w:val="000000"/>
        </w:rPr>
        <w:t>d</w:t>
      </w:r>
      <w:r w:rsidR="007E7207" w:rsidRPr="00C45233">
        <w:rPr>
          <w:color w:val="000000"/>
        </w:rPr>
        <w:t xml:space="preserve">o certame, não mantiver a proposta, falhar ou fraudar na execução do contrato, comportar-se de modo inidôneo, fizer declaração falsa ou cometer </w:t>
      </w:r>
      <w:proofErr w:type="gramStart"/>
      <w:r w:rsidR="007E7207" w:rsidRPr="00C45233">
        <w:rPr>
          <w:color w:val="000000"/>
        </w:rPr>
        <w:t>fraude fiscal, garantido</w:t>
      </w:r>
      <w:proofErr w:type="gramEnd"/>
      <w:r w:rsidR="007E7207" w:rsidRPr="00C45233">
        <w:rPr>
          <w:color w:val="000000"/>
        </w:rPr>
        <w:t xml:space="preserve"> o direito prévio da citação e da ampla defesa, ficará impedida de licitar e contratar com a Administração, pelo prazo de até 05 (cinco) anos, enquanto perdurarem os motivos determinantes da punição ou até que seja promovida a reabilitação perante a própria autoridade que aplicou a penalidade.</w:t>
      </w:r>
    </w:p>
    <w:p w:rsidR="007E7207" w:rsidRPr="00C45233" w:rsidRDefault="004F74AC" w:rsidP="00C45233">
      <w:pPr>
        <w:autoSpaceDE w:val="0"/>
        <w:jc w:val="both"/>
        <w:rPr>
          <w:color w:val="000000"/>
        </w:rPr>
      </w:pPr>
      <w:r w:rsidRPr="00C45233">
        <w:rPr>
          <w:color w:val="000000"/>
        </w:rPr>
        <w:t>8</w:t>
      </w:r>
      <w:r w:rsidR="007E7207" w:rsidRPr="00C45233">
        <w:rPr>
          <w:color w:val="000000"/>
        </w:rPr>
        <w:t>.4. Declaração de inidoneidade para licitar ou contratar com a Administração Pública, enquanto perdurarem os motivos determinantes da punição ou até que o contratante promova sua reabilitação.</w:t>
      </w:r>
    </w:p>
    <w:p w:rsidR="007E7207" w:rsidRPr="00C45233" w:rsidRDefault="004F74AC" w:rsidP="00C45233">
      <w:pPr>
        <w:autoSpaceDE w:val="0"/>
        <w:jc w:val="both"/>
        <w:rPr>
          <w:color w:val="000000"/>
        </w:rPr>
      </w:pPr>
      <w:r w:rsidRPr="00C45233">
        <w:rPr>
          <w:color w:val="000000"/>
        </w:rPr>
        <w:t>8</w:t>
      </w:r>
      <w:r w:rsidR="007E7207" w:rsidRPr="00C45233">
        <w:rPr>
          <w:color w:val="000000"/>
        </w:rPr>
        <w:t xml:space="preserve">.5. O valor das multas aplicadas deverá ser pago por meio de guia própria ao Município de </w:t>
      </w:r>
      <w:r w:rsidR="005C69F6" w:rsidRPr="00C45233">
        <w:rPr>
          <w:color w:val="000000"/>
        </w:rPr>
        <w:t>Coração de Jesus</w:t>
      </w:r>
      <w:r w:rsidR="007E7207" w:rsidRPr="00C45233">
        <w:rPr>
          <w:color w:val="000000"/>
        </w:rPr>
        <w:t xml:space="preserve">, no prazo máximo de </w:t>
      </w:r>
      <w:r w:rsidR="000D074D" w:rsidRPr="00C45233">
        <w:rPr>
          <w:color w:val="000000"/>
        </w:rPr>
        <w:t>0</w:t>
      </w:r>
      <w:r w:rsidR="007E7207" w:rsidRPr="00C45233">
        <w:rPr>
          <w:color w:val="000000"/>
        </w:rPr>
        <w:t xml:space="preserve">3 (três) dias úteis a contar da data da sua aplicação ou poderá ser descontado </w:t>
      </w:r>
      <w:proofErr w:type="gramStart"/>
      <w:r w:rsidR="007E7207" w:rsidRPr="00C45233">
        <w:rPr>
          <w:color w:val="000000"/>
        </w:rPr>
        <w:t>do pagamentos</w:t>
      </w:r>
      <w:proofErr w:type="gramEnd"/>
      <w:r w:rsidR="007E7207" w:rsidRPr="00C45233">
        <w:rPr>
          <w:color w:val="000000"/>
        </w:rPr>
        <w:t xml:space="preserve"> das faturas devidas pelo Município, quando for o caso.</w:t>
      </w:r>
    </w:p>
    <w:p w:rsidR="007E7207" w:rsidRPr="00C45233" w:rsidRDefault="007E7207" w:rsidP="00C45233">
      <w:pPr>
        <w:autoSpaceDE w:val="0"/>
        <w:jc w:val="both"/>
        <w:rPr>
          <w:b/>
          <w:color w:val="000000"/>
        </w:rPr>
      </w:pPr>
      <w:r w:rsidRPr="00C45233">
        <w:rPr>
          <w:b/>
          <w:color w:val="000000"/>
        </w:rPr>
        <w:t xml:space="preserve">CLÁUSULA </w:t>
      </w:r>
      <w:r w:rsidR="004F74AC" w:rsidRPr="00C45233">
        <w:rPr>
          <w:b/>
          <w:color w:val="000000"/>
        </w:rPr>
        <w:t>I</w:t>
      </w:r>
      <w:r w:rsidRPr="00C45233">
        <w:rPr>
          <w:b/>
          <w:color w:val="000000"/>
        </w:rPr>
        <w:t>X - DA RESCISÃO</w:t>
      </w:r>
    </w:p>
    <w:p w:rsidR="007E7207" w:rsidRPr="00C45233" w:rsidRDefault="004F74AC" w:rsidP="00C45233">
      <w:pPr>
        <w:autoSpaceDE w:val="0"/>
        <w:jc w:val="both"/>
        <w:rPr>
          <w:color w:val="000000"/>
        </w:rPr>
      </w:pPr>
      <w:r w:rsidRPr="00C45233">
        <w:rPr>
          <w:color w:val="000000"/>
        </w:rPr>
        <w:t>9</w:t>
      </w:r>
      <w:r w:rsidR="007E7207" w:rsidRPr="00C45233">
        <w:rPr>
          <w:color w:val="000000"/>
        </w:rPr>
        <w:t>.1. A rescisão do presente contrato poderá ser:</w:t>
      </w:r>
    </w:p>
    <w:p w:rsidR="007E7207" w:rsidRPr="00C45233" w:rsidRDefault="004F74AC" w:rsidP="00C45233">
      <w:pPr>
        <w:autoSpaceDE w:val="0"/>
        <w:jc w:val="both"/>
        <w:rPr>
          <w:color w:val="000000"/>
        </w:rPr>
      </w:pPr>
      <w:r w:rsidRPr="00C45233">
        <w:rPr>
          <w:color w:val="000000"/>
        </w:rPr>
        <w:t>9</w:t>
      </w:r>
      <w:r w:rsidR="007E7207" w:rsidRPr="00C45233">
        <w:rPr>
          <w:color w:val="000000"/>
        </w:rPr>
        <w:t xml:space="preserve">.1.1. Determinada por ato motivado da Administração, após processo regular processo, assegurado o </w:t>
      </w:r>
      <w:proofErr w:type="gramStart"/>
      <w:r w:rsidR="007E7207" w:rsidRPr="00C45233">
        <w:rPr>
          <w:color w:val="000000"/>
        </w:rPr>
        <w:t>contraditório e ampla defesa, nos casos do artigo 78, I a XII e XVII</w:t>
      </w:r>
      <w:proofErr w:type="gramEnd"/>
      <w:r w:rsidR="007E7207" w:rsidRPr="00C45233">
        <w:rPr>
          <w:color w:val="000000"/>
        </w:rPr>
        <w:t>.</w:t>
      </w:r>
    </w:p>
    <w:p w:rsidR="007E7207" w:rsidRPr="00C45233" w:rsidRDefault="004F74AC" w:rsidP="00C45233">
      <w:pPr>
        <w:autoSpaceDE w:val="0"/>
        <w:jc w:val="both"/>
        <w:rPr>
          <w:color w:val="000000"/>
        </w:rPr>
      </w:pPr>
      <w:r w:rsidRPr="00C45233">
        <w:rPr>
          <w:color w:val="000000"/>
        </w:rPr>
        <w:t>9</w:t>
      </w:r>
      <w:r w:rsidR="007E7207" w:rsidRPr="00C45233">
        <w:rPr>
          <w:color w:val="000000"/>
        </w:rPr>
        <w:t>.1.2. Amigável, por acordo entre as partes, reduzida a termo no processo de licitação, desde que haja conveniência para a Administração;</w:t>
      </w:r>
    </w:p>
    <w:p w:rsidR="007E7207" w:rsidRPr="00C45233" w:rsidRDefault="004F74AC" w:rsidP="00C45233">
      <w:pPr>
        <w:autoSpaceDE w:val="0"/>
        <w:jc w:val="both"/>
        <w:rPr>
          <w:color w:val="000000"/>
        </w:rPr>
      </w:pPr>
      <w:r w:rsidRPr="00C45233">
        <w:rPr>
          <w:color w:val="000000"/>
        </w:rPr>
        <w:t>9</w:t>
      </w:r>
      <w:r w:rsidR="007E7207" w:rsidRPr="00C45233">
        <w:rPr>
          <w:color w:val="000000"/>
        </w:rPr>
        <w:t>.1.3. Judicial, nos termos da legislação.</w:t>
      </w:r>
    </w:p>
    <w:p w:rsidR="007E7207" w:rsidRPr="00C45233" w:rsidRDefault="004F74AC" w:rsidP="00C45233">
      <w:pPr>
        <w:autoSpaceDE w:val="0"/>
        <w:jc w:val="both"/>
        <w:rPr>
          <w:color w:val="000000"/>
        </w:rPr>
      </w:pPr>
      <w:r w:rsidRPr="00C45233">
        <w:rPr>
          <w:color w:val="000000"/>
        </w:rPr>
        <w:t>9</w:t>
      </w:r>
      <w:r w:rsidR="007E7207" w:rsidRPr="00C45233">
        <w:rPr>
          <w:color w:val="000000"/>
        </w:rPr>
        <w:t>.2. No caso de rescisão do Contrato, ficará suspenso o pagamento ao Contratado até que se apurem eventuais perdas e danos.</w:t>
      </w:r>
    </w:p>
    <w:p w:rsidR="007E7207" w:rsidRPr="00C45233" w:rsidRDefault="004F74AC" w:rsidP="00C45233">
      <w:pPr>
        <w:autoSpaceDE w:val="0"/>
        <w:jc w:val="both"/>
        <w:rPr>
          <w:color w:val="000000"/>
        </w:rPr>
      </w:pPr>
      <w:proofErr w:type="gramStart"/>
      <w:r w:rsidRPr="00C45233">
        <w:rPr>
          <w:color w:val="000000"/>
        </w:rPr>
        <w:t>9</w:t>
      </w:r>
      <w:r w:rsidR="007E7207" w:rsidRPr="00C45233">
        <w:rPr>
          <w:color w:val="000000"/>
        </w:rPr>
        <w:t>.3.</w:t>
      </w:r>
      <w:proofErr w:type="gramEnd"/>
      <w:r w:rsidR="007E7207" w:rsidRPr="00C45233">
        <w:rPr>
          <w:color w:val="000000"/>
        </w:rPr>
        <w:t xml:space="preserve">Haverá encerramento automático do contrato se a quantidade </w:t>
      </w:r>
      <w:r w:rsidR="00271866" w:rsidRPr="00C45233">
        <w:rPr>
          <w:color w:val="000000"/>
        </w:rPr>
        <w:t>dos serviços</w:t>
      </w:r>
      <w:r w:rsidR="000D074D" w:rsidRPr="00C45233">
        <w:rPr>
          <w:color w:val="000000"/>
        </w:rPr>
        <w:t xml:space="preserve"> ou os pagamentos ocorrerem </w:t>
      </w:r>
      <w:r w:rsidR="007E7207" w:rsidRPr="00C45233">
        <w:rPr>
          <w:color w:val="000000"/>
        </w:rPr>
        <w:t>antes de esgotar o prazo de vigência da avença.</w:t>
      </w:r>
    </w:p>
    <w:p w:rsidR="007E7207" w:rsidRPr="00C45233" w:rsidRDefault="004F74AC" w:rsidP="00C45233">
      <w:pPr>
        <w:tabs>
          <w:tab w:val="left" w:pos="284"/>
          <w:tab w:val="left" w:pos="420"/>
          <w:tab w:val="left" w:pos="567"/>
        </w:tabs>
        <w:spacing w:before="120"/>
        <w:jc w:val="both"/>
        <w:rPr>
          <w:b/>
          <w:color w:val="000000"/>
        </w:rPr>
      </w:pPr>
      <w:r w:rsidRPr="00C45233">
        <w:rPr>
          <w:b/>
          <w:color w:val="000000"/>
        </w:rPr>
        <w:t>CLÁUSULA X</w:t>
      </w:r>
      <w:r w:rsidR="007E7207" w:rsidRPr="00C45233">
        <w:rPr>
          <w:b/>
          <w:color w:val="000000"/>
        </w:rPr>
        <w:t xml:space="preserve"> - DO FORO</w:t>
      </w:r>
    </w:p>
    <w:p w:rsidR="007E7207" w:rsidRPr="00C45233" w:rsidRDefault="007E7207" w:rsidP="00C45233">
      <w:pPr>
        <w:tabs>
          <w:tab w:val="left" w:pos="284"/>
          <w:tab w:val="left" w:pos="567"/>
        </w:tabs>
        <w:spacing w:before="120"/>
        <w:jc w:val="both"/>
        <w:rPr>
          <w:color w:val="000000"/>
        </w:rPr>
      </w:pPr>
      <w:r w:rsidRPr="00C45233">
        <w:rPr>
          <w:color w:val="000000"/>
        </w:rPr>
        <w:t>1</w:t>
      </w:r>
      <w:r w:rsidR="004F74AC" w:rsidRPr="00C45233">
        <w:rPr>
          <w:color w:val="000000"/>
        </w:rPr>
        <w:t>0</w:t>
      </w:r>
      <w:r w:rsidR="00570667" w:rsidRPr="00C45233">
        <w:rPr>
          <w:color w:val="000000"/>
        </w:rPr>
        <w:t xml:space="preserve">.1. </w:t>
      </w:r>
      <w:r w:rsidRPr="00C45233">
        <w:rPr>
          <w:color w:val="000000"/>
        </w:rPr>
        <w:t xml:space="preserve">Fica eleito o Foro da Comarca de </w:t>
      </w:r>
      <w:r w:rsidR="009C197C" w:rsidRPr="00C45233">
        <w:rPr>
          <w:color w:val="000000"/>
        </w:rPr>
        <w:t>Coração de Jesus/</w:t>
      </w:r>
      <w:r w:rsidRPr="00C45233">
        <w:rPr>
          <w:color w:val="000000"/>
        </w:rPr>
        <w:t xml:space="preserve">MG para dirimir quaisquer dúvidas referentes a este Contrato, com renúncia expressa de qualquer outro, por mais especial que seja. </w:t>
      </w:r>
    </w:p>
    <w:p w:rsidR="007E7207" w:rsidRPr="00C45233" w:rsidRDefault="007E7207" w:rsidP="00C45233">
      <w:pPr>
        <w:tabs>
          <w:tab w:val="left" w:pos="284"/>
          <w:tab w:val="left" w:pos="567"/>
        </w:tabs>
        <w:spacing w:before="120"/>
        <w:jc w:val="both"/>
        <w:rPr>
          <w:color w:val="000000"/>
        </w:rPr>
      </w:pPr>
      <w:r w:rsidRPr="00C45233">
        <w:rPr>
          <w:color w:val="000000"/>
        </w:rPr>
        <w:lastRenderedPageBreak/>
        <w:t>E, por estarem justos e contratados, os representantes das partes assinam o presente instrumento, na presença das testemunhas abaixo, em 02 (duas) vias de igual teor e forma para um só efeito.</w:t>
      </w:r>
    </w:p>
    <w:p w:rsidR="007E7207" w:rsidRPr="00C45233" w:rsidRDefault="007E7207" w:rsidP="00C45233">
      <w:pPr>
        <w:tabs>
          <w:tab w:val="left" w:pos="284"/>
          <w:tab w:val="left" w:pos="567"/>
        </w:tabs>
        <w:spacing w:before="120"/>
        <w:rPr>
          <w:color w:val="000000"/>
        </w:rPr>
      </w:pPr>
      <w:r w:rsidRPr="00C45233">
        <w:rPr>
          <w:color w:val="000000"/>
        </w:rPr>
        <w:t>_________,</w:t>
      </w:r>
      <w:r w:rsidR="00271866" w:rsidRPr="00C45233">
        <w:rPr>
          <w:color w:val="000000"/>
        </w:rPr>
        <w:t xml:space="preserve"> __ de __________ de</w:t>
      </w:r>
      <w:r w:rsidR="00EC6A84" w:rsidRPr="00C45233">
        <w:rPr>
          <w:color w:val="000000"/>
        </w:rPr>
        <w:t>2017</w:t>
      </w:r>
      <w:r w:rsidRPr="00C45233">
        <w:rPr>
          <w:color w:val="000000"/>
        </w:rPr>
        <w:t>.</w:t>
      </w:r>
    </w:p>
    <w:p w:rsidR="007E7207" w:rsidRPr="00C45233" w:rsidRDefault="007E7207" w:rsidP="00C45233">
      <w:pPr>
        <w:tabs>
          <w:tab w:val="left" w:pos="284"/>
          <w:tab w:val="left" w:pos="567"/>
        </w:tabs>
        <w:spacing w:before="120"/>
        <w:rPr>
          <w:color w:val="000000"/>
        </w:rPr>
      </w:pPr>
    </w:p>
    <w:p w:rsidR="00416895" w:rsidRPr="00C45233" w:rsidRDefault="00416895" w:rsidP="00C45233">
      <w:pPr>
        <w:tabs>
          <w:tab w:val="left" w:pos="284"/>
          <w:tab w:val="left" w:pos="567"/>
        </w:tabs>
        <w:spacing w:before="120"/>
        <w:rPr>
          <w:color w:val="000000"/>
        </w:rPr>
      </w:pPr>
    </w:p>
    <w:p w:rsidR="0004323D" w:rsidRDefault="0004323D" w:rsidP="00C45233">
      <w:pPr>
        <w:tabs>
          <w:tab w:val="left" w:pos="284"/>
          <w:tab w:val="left" w:pos="567"/>
          <w:tab w:val="left" w:pos="7716"/>
        </w:tabs>
        <w:rPr>
          <w:color w:val="000000"/>
        </w:rPr>
      </w:pPr>
      <w:r>
        <w:rPr>
          <w:color w:val="000000"/>
        </w:rPr>
        <w:t>Secretário Municipal de Saúde</w:t>
      </w:r>
    </w:p>
    <w:p w:rsidR="007E7207" w:rsidRPr="00C45233" w:rsidRDefault="0004323D" w:rsidP="00C45233">
      <w:pPr>
        <w:tabs>
          <w:tab w:val="left" w:pos="284"/>
          <w:tab w:val="left" w:pos="567"/>
          <w:tab w:val="left" w:pos="7716"/>
        </w:tabs>
        <w:rPr>
          <w:color w:val="000000"/>
        </w:rPr>
      </w:pPr>
      <w:r>
        <w:rPr>
          <w:color w:val="000000"/>
        </w:rPr>
        <w:t xml:space="preserve">Gestor do Municipal de Saúde </w:t>
      </w:r>
      <w:r w:rsidR="00416895" w:rsidRPr="00C45233">
        <w:rPr>
          <w:color w:val="000000"/>
        </w:rPr>
        <w:tab/>
        <w:t>Nome da Empresa</w:t>
      </w:r>
    </w:p>
    <w:p w:rsidR="007E7207" w:rsidRPr="00C45233" w:rsidRDefault="007E7207" w:rsidP="00C45233">
      <w:pPr>
        <w:tabs>
          <w:tab w:val="left" w:pos="284"/>
          <w:tab w:val="left" w:pos="567"/>
          <w:tab w:val="left" w:pos="7716"/>
        </w:tabs>
        <w:rPr>
          <w:color w:val="000000"/>
        </w:rPr>
      </w:pPr>
      <w:r w:rsidRPr="00C45233">
        <w:rPr>
          <w:color w:val="000000"/>
        </w:rPr>
        <w:t>CONTRATANTE</w:t>
      </w:r>
      <w:r w:rsidR="00416895" w:rsidRPr="00C45233">
        <w:rPr>
          <w:color w:val="000000"/>
        </w:rPr>
        <w:tab/>
        <w:t>Representante</w:t>
      </w:r>
    </w:p>
    <w:p w:rsidR="007E7207" w:rsidRPr="00C45233" w:rsidRDefault="00416895" w:rsidP="00C45233">
      <w:pPr>
        <w:tabs>
          <w:tab w:val="left" w:pos="284"/>
          <w:tab w:val="left" w:pos="7716"/>
        </w:tabs>
        <w:rPr>
          <w:color w:val="000000"/>
        </w:rPr>
      </w:pPr>
      <w:r w:rsidRPr="00C45233">
        <w:rPr>
          <w:color w:val="000000"/>
        </w:rPr>
        <w:tab/>
      </w:r>
      <w:r w:rsidRPr="00C45233">
        <w:rPr>
          <w:color w:val="000000"/>
        </w:rPr>
        <w:tab/>
        <w:t>CONTRATADA</w:t>
      </w:r>
    </w:p>
    <w:p w:rsidR="007E7207" w:rsidRPr="00C45233" w:rsidRDefault="007E7207" w:rsidP="00C45233">
      <w:pPr>
        <w:tabs>
          <w:tab w:val="left" w:pos="284"/>
          <w:tab w:val="left" w:pos="567"/>
        </w:tabs>
        <w:spacing w:before="120"/>
        <w:rPr>
          <w:color w:val="000000"/>
        </w:rPr>
      </w:pPr>
      <w:r w:rsidRPr="00C45233">
        <w:rPr>
          <w:color w:val="000000"/>
        </w:rPr>
        <w:t>Testemunhas:</w:t>
      </w:r>
    </w:p>
    <w:p w:rsidR="007E7207" w:rsidRPr="00C45233" w:rsidRDefault="007E7207" w:rsidP="00C45233">
      <w:pPr>
        <w:tabs>
          <w:tab w:val="left" w:pos="284"/>
          <w:tab w:val="left" w:pos="567"/>
        </w:tabs>
        <w:spacing w:before="120"/>
        <w:rPr>
          <w:color w:val="000000"/>
        </w:rPr>
      </w:pPr>
      <w:proofErr w:type="gramStart"/>
      <w:r w:rsidRPr="00C45233">
        <w:rPr>
          <w:color w:val="000000"/>
        </w:rPr>
        <w:t>1</w:t>
      </w:r>
      <w:proofErr w:type="gramEnd"/>
      <w:r w:rsidRPr="00C45233">
        <w:rPr>
          <w:color w:val="000000"/>
        </w:rPr>
        <w:t>:__________________________________________________________CPF:______________________________</w:t>
      </w:r>
    </w:p>
    <w:p w:rsidR="007E7207" w:rsidRPr="00C45233" w:rsidRDefault="007E7207" w:rsidP="00C45233">
      <w:pPr>
        <w:tabs>
          <w:tab w:val="left" w:pos="284"/>
          <w:tab w:val="left" w:pos="567"/>
        </w:tabs>
        <w:spacing w:before="120"/>
        <w:rPr>
          <w:color w:val="000000"/>
        </w:rPr>
      </w:pPr>
      <w:proofErr w:type="gramStart"/>
      <w:r w:rsidRPr="00C45233">
        <w:rPr>
          <w:color w:val="000000"/>
        </w:rPr>
        <w:t>2</w:t>
      </w:r>
      <w:proofErr w:type="gramEnd"/>
      <w:r w:rsidRPr="00C45233">
        <w:rPr>
          <w:color w:val="000000"/>
        </w:rPr>
        <w:t>:__________________________________________________________CPF:______________________________</w:t>
      </w:r>
    </w:p>
    <w:p w:rsidR="000201A9" w:rsidRPr="00C45233" w:rsidRDefault="000201A9" w:rsidP="00C45233">
      <w:pPr>
        <w:tabs>
          <w:tab w:val="left" w:pos="284"/>
          <w:tab w:val="left" w:pos="567"/>
        </w:tabs>
        <w:spacing w:before="120"/>
      </w:pPr>
    </w:p>
    <w:p w:rsidR="00BE7122" w:rsidRPr="00C45233" w:rsidRDefault="00BE7122" w:rsidP="00C45233">
      <w:pPr>
        <w:tabs>
          <w:tab w:val="left" w:pos="284"/>
          <w:tab w:val="left" w:pos="567"/>
        </w:tabs>
        <w:spacing w:before="120"/>
        <w:rPr>
          <w:color w:val="000000"/>
        </w:rPr>
        <w:sectPr w:rsidR="00BE7122" w:rsidRPr="00C45233" w:rsidSect="008104F3">
          <w:footnotePr>
            <w:pos w:val="beneathText"/>
          </w:footnotePr>
          <w:pgSz w:w="11905" w:h="16837"/>
          <w:pgMar w:top="1134" w:right="1134" w:bottom="1134" w:left="1134" w:header="360" w:footer="720" w:gutter="0"/>
          <w:cols w:space="720"/>
          <w:docGrid w:linePitch="360"/>
        </w:sectPr>
      </w:pPr>
    </w:p>
    <w:p w:rsidR="00A43684" w:rsidRPr="00C45233" w:rsidRDefault="00A43684" w:rsidP="00C45233">
      <w:pPr>
        <w:pStyle w:val="Ttulo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567"/>
        </w:tabs>
        <w:spacing w:line="240" w:lineRule="auto"/>
        <w:ind w:right="0"/>
        <w:jc w:val="center"/>
        <w:rPr>
          <w:rFonts w:ascii="Times New Roman" w:hAnsi="Times New Roman"/>
          <w:color w:val="000000"/>
        </w:rPr>
      </w:pPr>
      <w:bookmarkStart w:id="52" w:name="_ANEXO_VII"/>
      <w:bookmarkStart w:id="53" w:name="_ANEXO_VIII_–_MINUTA_DE_CONTRATO"/>
      <w:bookmarkStart w:id="54" w:name="_ANEXO_X_-_R_E_C_I_B_O"/>
      <w:bookmarkStart w:id="55" w:name="_ANEXO_X_–"/>
      <w:bookmarkEnd w:id="52"/>
      <w:bookmarkEnd w:id="53"/>
      <w:bookmarkEnd w:id="54"/>
      <w:bookmarkEnd w:id="55"/>
      <w:r w:rsidRPr="00C45233">
        <w:rPr>
          <w:rFonts w:ascii="Times New Roman" w:hAnsi="Times New Roman"/>
          <w:color w:val="000000"/>
        </w:rPr>
        <w:lastRenderedPageBreak/>
        <w:t xml:space="preserve">ANEXO </w:t>
      </w:r>
      <w:r w:rsidR="000367FF" w:rsidRPr="00C45233">
        <w:rPr>
          <w:rFonts w:ascii="Times New Roman" w:hAnsi="Times New Roman"/>
          <w:color w:val="000000"/>
        </w:rPr>
        <w:t>I</w:t>
      </w:r>
      <w:r w:rsidRPr="00C45233">
        <w:rPr>
          <w:rFonts w:ascii="Times New Roman" w:hAnsi="Times New Roman"/>
          <w:color w:val="000000"/>
        </w:rPr>
        <w:t xml:space="preserve">X – </w:t>
      </w:r>
      <w:r w:rsidR="005C69F6" w:rsidRPr="00C45233">
        <w:rPr>
          <w:rFonts w:ascii="Times New Roman" w:hAnsi="Times New Roman"/>
          <w:color w:val="000000"/>
        </w:rPr>
        <w:t>CORAÇÃO DE JESUS</w:t>
      </w:r>
      <w:r w:rsidRPr="00C45233">
        <w:rPr>
          <w:rFonts w:ascii="Times New Roman" w:hAnsi="Times New Roman"/>
          <w:color w:val="000000"/>
        </w:rPr>
        <w:t xml:space="preserve"> DE DECLARAÇÃO DE ATENDIMENTO </w:t>
      </w:r>
      <w:r w:rsidR="00E43D48" w:rsidRPr="00C45233">
        <w:rPr>
          <w:rFonts w:ascii="Times New Roman" w:hAnsi="Times New Roman"/>
          <w:color w:val="000000"/>
        </w:rPr>
        <w:t xml:space="preserve">AO INCISO VII DO ART. 4º DA LEI </w:t>
      </w:r>
      <w:proofErr w:type="gramStart"/>
      <w:r w:rsidRPr="00C45233">
        <w:rPr>
          <w:rFonts w:ascii="Times New Roman" w:hAnsi="Times New Roman"/>
          <w:color w:val="000000"/>
        </w:rPr>
        <w:t>Nº10.</w:t>
      </w:r>
      <w:proofErr w:type="gramEnd"/>
      <w:r w:rsidRPr="00C45233">
        <w:rPr>
          <w:rFonts w:ascii="Times New Roman" w:hAnsi="Times New Roman"/>
          <w:color w:val="000000"/>
        </w:rPr>
        <w:t>520/2002</w:t>
      </w:r>
    </w:p>
    <w:p w:rsidR="00A43684" w:rsidRPr="00C45233" w:rsidRDefault="00A43684" w:rsidP="00C45233">
      <w:pPr>
        <w:rPr>
          <w:b/>
        </w:rPr>
      </w:pPr>
    </w:p>
    <w:p w:rsidR="00921733" w:rsidRPr="00C45233" w:rsidRDefault="00921733" w:rsidP="00C45233">
      <w:pPr>
        <w:jc w:val="center"/>
      </w:pPr>
      <w:r w:rsidRPr="00C45233">
        <w:t>DECLARAÇÃO</w:t>
      </w:r>
    </w:p>
    <w:p w:rsidR="00921733" w:rsidRPr="00C45233" w:rsidRDefault="00921733" w:rsidP="00C45233">
      <w:pPr>
        <w:jc w:val="both"/>
        <w:rPr>
          <w:snapToGrid w:val="0"/>
        </w:rPr>
      </w:pPr>
    </w:p>
    <w:p w:rsidR="00921733" w:rsidRPr="00C45233" w:rsidRDefault="00921733" w:rsidP="00C45233">
      <w:pPr>
        <w:jc w:val="both"/>
        <w:rPr>
          <w:snapToGrid w:val="0"/>
        </w:rPr>
      </w:pPr>
    </w:p>
    <w:p w:rsidR="00921733" w:rsidRPr="00C45233" w:rsidRDefault="000A696A" w:rsidP="00C45233">
      <w:pPr>
        <w:pStyle w:val="Corpodetexto"/>
        <w:rPr>
          <w:snapToGrid w:val="0"/>
        </w:rPr>
      </w:pPr>
      <w:r w:rsidRPr="00C45233">
        <w:rPr>
          <w:snapToGrid w:val="0"/>
        </w:rPr>
        <w:t xml:space="preserve">A </w:t>
      </w:r>
      <w:proofErr w:type="spellStart"/>
      <w:r w:rsidRPr="00C45233">
        <w:rPr>
          <w:snapToGrid w:val="0"/>
        </w:rPr>
        <w:t>empresa</w:t>
      </w:r>
      <w:r w:rsidR="00A43684" w:rsidRPr="00C45233">
        <w:rPr>
          <w:snapToGrid w:val="0"/>
        </w:rPr>
        <w:t>_____________________inscrita</w:t>
      </w:r>
      <w:proofErr w:type="spellEnd"/>
      <w:r w:rsidR="00A43684" w:rsidRPr="00C45233">
        <w:rPr>
          <w:snapToGrid w:val="0"/>
        </w:rPr>
        <w:t xml:space="preserve"> no </w:t>
      </w:r>
      <w:r w:rsidR="004A7F1A" w:rsidRPr="00C45233">
        <w:rPr>
          <w:snapToGrid w:val="0"/>
        </w:rPr>
        <w:t>CNPJ_________________________,</w:t>
      </w:r>
      <w:r w:rsidR="00921733" w:rsidRPr="00C45233">
        <w:rPr>
          <w:snapToGrid w:val="0"/>
        </w:rPr>
        <w:t xml:space="preserve"> sediada </w:t>
      </w:r>
      <w:r w:rsidR="00A43684" w:rsidRPr="00C45233">
        <w:rPr>
          <w:snapToGrid w:val="0"/>
        </w:rPr>
        <w:t>________________________</w:t>
      </w:r>
      <w:r w:rsidR="004A7F1A" w:rsidRPr="00C45233">
        <w:rPr>
          <w:snapToGrid w:val="0"/>
        </w:rPr>
        <w:t>________________________,</w:t>
      </w:r>
      <w:r w:rsidR="00921733" w:rsidRPr="00C45233">
        <w:rPr>
          <w:snapToGrid w:val="0"/>
        </w:rPr>
        <w:t xml:space="preserve"> por intermédio de seu representante legal, infra-assinado, e para os fins do Pregão </w:t>
      </w:r>
      <w:proofErr w:type="spellStart"/>
      <w:r w:rsidR="00921733" w:rsidRPr="00C45233">
        <w:rPr>
          <w:snapToGrid w:val="0"/>
        </w:rPr>
        <w:t>nº</w:t>
      </w:r>
      <w:r w:rsidR="005C69F6" w:rsidRPr="00C45233">
        <w:rPr>
          <w:snapToGrid w:val="0"/>
        </w:rPr>
        <w:t>____</w:t>
      </w:r>
      <w:proofErr w:type="spellEnd"/>
      <w:r w:rsidR="005C69F6" w:rsidRPr="00C45233">
        <w:rPr>
          <w:snapToGrid w:val="0"/>
        </w:rPr>
        <w:t>/2017</w:t>
      </w:r>
      <w:r w:rsidR="00921733" w:rsidRPr="00C45233">
        <w:rPr>
          <w:snapToGrid w:val="0"/>
        </w:rPr>
        <w:t xml:space="preserve">, DECLARA expressamente </w:t>
      </w:r>
      <w:r w:rsidR="004A7F1A" w:rsidRPr="00C45233">
        <w:rPr>
          <w:snapToGrid w:val="0"/>
        </w:rPr>
        <w:t>que:</w:t>
      </w:r>
    </w:p>
    <w:p w:rsidR="00921733" w:rsidRPr="00C45233" w:rsidRDefault="00921733" w:rsidP="00C45233">
      <w:pPr>
        <w:jc w:val="both"/>
        <w:rPr>
          <w:snapToGrid w:val="0"/>
        </w:rPr>
      </w:pPr>
    </w:p>
    <w:p w:rsidR="00921733" w:rsidRPr="00C45233" w:rsidRDefault="00921733" w:rsidP="00C45233">
      <w:pPr>
        <w:jc w:val="both"/>
        <w:rPr>
          <w:snapToGrid w:val="0"/>
        </w:rPr>
      </w:pPr>
      <w:r w:rsidRPr="00C45233">
        <w:rPr>
          <w:kern w:val="2"/>
        </w:rPr>
        <w:t>Cumpre plenamente os requisitos de habilitação com todos os termos estabelecidos neste Edital.</w:t>
      </w:r>
    </w:p>
    <w:p w:rsidR="00921733" w:rsidRPr="00C45233" w:rsidRDefault="00921733" w:rsidP="00C45233">
      <w:pPr>
        <w:jc w:val="both"/>
        <w:rPr>
          <w:snapToGrid w:val="0"/>
        </w:rPr>
      </w:pPr>
    </w:p>
    <w:p w:rsidR="00921733" w:rsidRPr="00C45233" w:rsidRDefault="00921733" w:rsidP="00C45233">
      <w:pPr>
        <w:jc w:val="both"/>
        <w:rPr>
          <w:kern w:val="2"/>
        </w:rPr>
      </w:pPr>
    </w:p>
    <w:p w:rsidR="00921733" w:rsidRPr="00C45233" w:rsidRDefault="00921733" w:rsidP="00C45233">
      <w:pPr>
        <w:jc w:val="both"/>
        <w:rPr>
          <w:snapToGrid w:val="0"/>
        </w:rPr>
      </w:pPr>
    </w:p>
    <w:p w:rsidR="00921733" w:rsidRPr="00C45233" w:rsidRDefault="00921733" w:rsidP="00C45233">
      <w:pPr>
        <w:jc w:val="both"/>
        <w:rPr>
          <w:snapToGrid w:val="0"/>
        </w:rPr>
      </w:pPr>
      <w:r w:rsidRPr="00C45233">
        <w:rPr>
          <w:snapToGrid w:val="0"/>
        </w:rPr>
        <w:t>_______________________</w:t>
      </w:r>
      <w:proofErr w:type="gramStart"/>
      <w:r w:rsidRPr="00C45233">
        <w:rPr>
          <w:snapToGrid w:val="0"/>
        </w:rPr>
        <w:t xml:space="preserve"> ,</w:t>
      </w:r>
      <w:proofErr w:type="gramEnd"/>
      <w:r w:rsidRPr="00C45233">
        <w:rPr>
          <w:snapToGrid w:val="0"/>
        </w:rPr>
        <w:t xml:space="preserve"> ______ de ___________ de 201</w:t>
      </w:r>
      <w:r w:rsidR="0004323D">
        <w:rPr>
          <w:snapToGrid w:val="0"/>
        </w:rPr>
        <w:t>7</w:t>
      </w:r>
      <w:r w:rsidRPr="00C45233">
        <w:rPr>
          <w:snapToGrid w:val="0"/>
        </w:rPr>
        <w:t>.</w:t>
      </w:r>
    </w:p>
    <w:p w:rsidR="00921733" w:rsidRPr="00C45233" w:rsidRDefault="00921733" w:rsidP="00C45233">
      <w:pPr>
        <w:jc w:val="both"/>
        <w:rPr>
          <w:snapToGrid w:val="0"/>
        </w:rPr>
      </w:pPr>
      <w:bookmarkStart w:id="56" w:name="_GoBack"/>
      <w:bookmarkEnd w:id="56"/>
    </w:p>
    <w:p w:rsidR="00A43684" w:rsidRPr="00C45233" w:rsidRDefault="00A43684" w:rsidP="00C45233">
      <w:pPr>
        <w:jc w:val="both"/>
        <w:rPr>
          <w:snapToGrid w:val="0"/>
        </w:rPr>
      </w:pPr>
    </w:p>
    <w:p w:rsidR="00921733" w:rsidRPr="00C45233" w:rsidRDefault="00921733" w:rsidP="00C45233">
      <w:pPr>
        <w:jc w:val="both"/>
        <w:rPr>
          <w:snapToGrid w:val="0"/>
        </w:rPr>
      </w:pPr>
    </w:p>
    <w:p w:rsidR="00921733" w:rsidRPr="00C45233" w:rsidRDefault="00921733" w:rsidP="00C45233">
      <w:pPr>
        <w:pStyle w:val="TextoBoletim"/>
        <w:jc w:val="center"/>
        <w:rPr>
          <w:rFonts w:ascii="Times New Roman" w:hAnsi="Times New Roman" w:cs="Times New Roman"/>
          <w:b w:val="0"/>
        </w:rPr>
      </w:pPr>
      <w:r w:rsidRPr="00C45233">
        <w:rPr>
          <w:rFonts w:ascii="Times New Roman" w:hAnsi="Times New Roman" w:cs="Times New Roman"/>
          <w:b w:val="0"/>
        </w:rPr>
        <w:t>______________________________________________</w:t>
      </w:r>
    </w:p>
    <w:p w:rsidR="000367FF" w:rsidRPr="00C45233" w:rsidRDefault="00921733" w:rsidP="00C45233">
      <w:pPr>
        <w:pStyle w:val="TextoBoletim"/>
        <w:jc w:val="center"/>
        <w:rPr>
          <w:rFonts w:ascii="Times New Roman" w:hAnsi="Times New Roman" w:cs="Times New Roman"/>
          <w:b w:val="0"/>
        </w:rPr>
        <w:sectPr w:rsidR="000367FF" w:rsidRPr="00C45233" w:rsidSect="007C26D3">
          <w:footnotePr>
            <w:pos w:val="beneathText"/>
          </w:footnotePr>
          <w:pgSz w:w="11905" w:h="16837"/>
          <w:pgMar w:top="1134" w:right="1134" w:bottom="568" w:left="1134" w:header="360" w:footer="720" w:gutter="0"/>
          <w:cols w:space="720"/>
          <w:docGrid w:linePitch="360"/>
        </w:sectPr>
      </w:pPr>
      <w:r w:rsidRPr="00C45233">
        <w:rPr>
          <w:rFonts w:ascii="Times New Roman" w:hAnsi="Times New Roman" w:cs="Times New Roman"/>
          <w:b w:val="0"/>
        </w:rPr>
        <w:t xml:space="preserve">Assinatura do </w:t>
      </w:r>
      <w:r w:rsidR="00003920" w:rsidRPr="00C45233">
        <w:rPr>
          <w:rFonts w:ascii="Times New Roman" w:hAnsi="Times New Roman" w:cs="Times New Roman"/>
          <w:b w:val="0"/>
        </w:rPr>
        <w:t>Representante Legal da Licitante</w:t>
      </w:r>
    </w:p>
    <w:p w:rsidR="000367FF" w:rsidRPr="00C45233" w:rsidRDefault="000367FF" w:rsidP="00C45233">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rPr>
      </w:pPr>
      <w:bookmarkStart w:id="57" w:name="_Toc313542163"/>
      <w:r w:rsidRPr="00C45233">
        <w:rPr>
          <w:b/>
        </w:rPr>
        <w:lastRenderedPageBreak/>
        <w:t>ANEXO X - R E C I B O</w:t>
      </w:r>
      <w:bookmarkEnd w:id="57"/>
    </w:p>
    <w:p w:rsidR="000367FF" w:rsidRPr="00C45233" w:rsidRDefault="000367FF" w:rsidP="00C45233">
      <w:pPr>
        <w:jc w:val="both"/>
      </w:pPr>
    </w:p>
    <w:p w:rsidR="000367FF" w:rsidRPr="00C45233" w:rsidRDefault="000367FF" w:rsidP="00C45233">
      <w:pPr>
        <w:jc w:val="center"/>
        <w:rPr>
          <w:b/>
        </w:rPr>
      </w:pPr>
      <w:r w:rsidRPr="00C45233">
        <w:rPr>
          <w:b/>
        </w:rPr>
        <w:t>RECIBO DE RETIRADA DE EDITAL</w:t>
      </w:r>
    </w:p>
    <w:p w:rsidR="000367FF" w:rsidRPr="00C45233" w:rsidRDefault="000367FF" w:rsidP="00C45233">
      <w:pPr>
        <w:jc w:val="center"/>
        <w:rPr>
          <w:b/>
        </w:rPr>
      </w:pPr>
      <w:r w:rsidRPr="00C45233">
        <w:rPr>
          <w:b/>
        </w:rPr>
        <w:t xml:space="preserve">PREGÃO PRESENCIAL Nº </w:t>
      </w:r>
      <w:r w:rsidR="005C69F6" w:rsidRPr="00C45233">
        <w:rPr>
          <w:b/>
        </w:rPr>
        <w:t>____/2017</w:t>
      </w:r>
    </w:p>
    <w:p w:rsidR="000367FF" w:rsidRPr="00C45233" w:rsidRDefault="000367FF" w:rsidP="00C45233">
      <w:pPr>
        <w:jc w:val="both"/>
      </w:pPr>
      <w:r w:rsidRPr="00C45233">
        <w:t>NOME/RAZÃO SOCIAL:</w:t>
      </w:r>
      <w:proofErr w:type="gramStart"/>
      <w:r w:rsidRPr="00C45233">
        <w:t>.............................................................................................</w:t>
      </w:r>
      <w:r w:rsidR="00CD7006" w:rsidRPr="00C45233">
        <w:t>...</w:t>
      </w:r>
      <w:r w:rsidRPr="00C45233">
        <w:t>....................</w:t>
      </w:r>
      <w:proofErr w:type="gramEnd"/>
    </w:p>
    <w:p w:rsidR="000367FF" w:rsidRPr="00C45233" w:rsidRDefault="000367FF" w:rsidP="00C45233">
      <w:pPr>
        <w:jc w:val="both"/>
      </w:pPr>
    </w:p>
    <w:p w:rsidR="000367FF" w:rsidRPr="00C45233" w:rsidRDefault="000367FF" w:rsidP="00C45233">
      <w:pPr>
        <w:jc w:val="both"/>
      </w:pPr>
      <w:r w:rsidRPr="00C45233">
        <w:t>CPF/CNPJ Nº:</w:t>
      </w:r>
      <w:proofErr w:type="gramStart"/>
      <w:r w:rsidRPr="00C45233">
        <w:t>................................................</w:t>
      </w:r>
      <w:r w:rsidR="00CD7006" w:rsidRPr="00C45233">
        <w:t>.............</w:t>
      </w:r>
      <w:r w:rsidRPr="00C45233">
        <w:t>.....................................................</w:t>
      </w:r>
      <w:r w:rsidR="00CD7006" w:rsidRPr="00C45233">
        <w:t>......................</w:t>
      </w:r>
      <w:proofErr w:type="gramEnd"/>
    </w:p>
    <w:p w:rsidR="000367FF" w:rsidRPr="00C45233" w:rsidRDefault="000367FF" w:rsidP="00C45233">
      <w:pPr>
        <w:jc w:val="both"/>
      </w:pPr>
    </w:p>
    <w:p w:rsidR="000367FF" w:rsidRPr="00C45233" w:rsidRDefault="000367FF" w:rsidP="00C45233">
      <w:pPr>
        <w:jc w:val="both"/>
      </w:pPr>
      <w:r w:rsidRPr="00C45233">
        <w:t>ENDEREÇO:</w:t>
      </w:r>
      <w:proofErr w:type="gramStart"/>
      <w:r w:rsidRPr="00C45233">
        <w:t>.......................................................................................................................................</w:t>
      </w:r>
      <w:r w:rsidR="00CD7006" w:rsidRPr="00C45233">
        <w:t>...</w:t>
      </w:r>
      <w:proofErr w:type="gramEnd"/>
    </w:p>
    <w:p w:rsidR="000367FF" w:rsidRPr="00C45233" w:rsidRDefault="000367FF" w:rsidP="00C45233">
      <w:pPr>
        <w:jc w:val="both"/>
      </w:pPr>
    </w:p>
    <w:p w:rsidR="000367FF" w:rsidRPr="00C45233" w:rsidRDefault="00CD7006" w:rsidP="00C45233">
      <w:pPr>
        <w:jc w:val="both"/>
      </w:pPr>
      <w:r w:rsidRPr="00C45233">
        <w:t xml:space="preserve">CIDADE: </w:t>
      </w:r>
      <w:proofErr w:type="gramStart"/>
      <w:r w:rsidRPr="00C45233">
        <w:t>...............................</w:t>
      </w:r>
      <w:r w:rsidR="000367FF" w:rsidRPr="00C45233">
        <w:t>...............................................</w:t>
      </w:r>
      <w:proofErr w:type="gramEnd"/>
      <w:r w:rsidR="000367FF" w:rsidRPr="00C45233">
        <w:t>TELEFONE: ........................</w:t>
      </w:r>
      <w:r w:rsidRPr="00C45233">
        <w:t>..................</w:t>
      </w:r>
    </w:p>
    <w:p w:rsidR="000367FF" w:rsidRPr="00C45233" w:rsidRDefault="000367FF" w:rsidP="00C45233">
      <w:pPr>
        <w:jc w:val="both"/>
      </w:pPr>
    </w:p>
    <w:p w:rsidR="000367FF" w:rsidRPr="00C45233" w:rsidRDefault="000367FF" w:rsidP="00C45233">
      <w:pPr>
        <w:jc w:val="both"/>
      </w:pPr>
      <w:r w:rsidRPr="00C45233">
        <w:t>PESSOA PARA CONTATO:</w:t>
      </w:r>
      <w:proofErr w:type="gramStart"/>
      <w:r w:rsidRPr="00C45233">
        <w:t>.................................................</w:t>
      </w:r>
      <w:r w:rsidR="00CD7006" w:rsidRPr="00C45233">
        <w:t>...</w:t>
      </w:r>
      <w:r w:rsidRPr="00C45233">
        <w:t>..........................................................</w:t>
      </w:r>
      <w:proofErr w:type="gramEnd"/>
    </w:p>
    <w:p w:rsidR="000367FF" w:rsidRPr="00C45233" w:rsidRDefault="000367FF" w:rsidP="00C45233">
      <w:pPr>
        <w:jc w:val="both"/>
      </w:pPr>
    </w:p>
    <w:p w:rsidR="000367FF" w:rsidRPr="00C45233" w:rsidRDefault="000367FF" w:rsidP="00C45233">
      <w:pPr>
        <w:jc w:val="both"/>
      </w:pPr>
      <w:r w:rsidRPr="00C45233">
        <w:t>----------------------------------------------------------------------------------------------------------------</w:t>
      </w:r>
      <w:r w:rsidR="00CD7006" w:rsidRPr="00C45233">
        <w:t>--------</w:t>
      </w:r>
    </w:p>
    <w:p w:rsidR="000367FF" w:rsidRPr="00C45233" w:rsidRDefault="000367FF" w:rsidP="00C45233">
      <w:pPr>
        <w:jc w:val="both"/>
      </w:pPr>
      <w:r w:rsidRPr="00C45233">
        <w:t>Senhor licitante,</w:t>
      </w:r>
    </w:p>
    <w:p w:rsidR="000367FF" w:rsidRPr="00C45233" w:rsidRDefault="000367FF" w:rsidP="00C45233">
      <w:pPr>
        <w:ind w:firstLine="709"/>
        <w:jc w:val="both"/>
      </w:pPr>
      <w:r w:rsidRPr="00C45233">
        <w:t xml:space="preserve">Visando comunicação futura entre a </w:t>
      </w:r>
      <w:r w:rsidR="001660F2" w:rsidRPr="00C45233">
        <w:t xml:space="preserve">Prefeitura Municipal de </w:t>
      </w:r>
      <w:r w:rsidR="005C69F6" w:rsidRPr="00C45233">
        <w:t>Coração de Jesus</w:t>
      </w:r>
      <w:r w:rsidR="001660F2" w:rsidRPr="00C45233">
        <w:t>-MG</w:t>
      </w:r>
      <w:r w:rsidRPr="00C45233">
        <w:t xml:space="preserve"> e a licitante, solicito de Vossa Senhoria preencher o recibo de entrega do edital e remeter ao Setor de Licitações da </w:t>
      </w:r>
      <w:r w:rsidR="001660F2" w:rsidRPr="00C45233">
        <w:t xml:space="preserve">Prefeitura Municipal de </w:t>
      </w:r>
      <w:r w:rsidR="005C69F6" w:rsidRPr="00C45233">
        <w:t>Coração de Jesus</w:t>
      </w:r>
      <w:r w:rsidR="001660F2" w:rsidRPr="00C45233">
        <w:t>-MG</w:t>
      </w:r>
      <w:r w:rsidRPr="00C45233">
        <w:t xml:space="preserve">, por meio do fax: </w:t>
      </w:r>
      <w:r w:rsidR="001660F2" w:rsidRPr="00C45233">
        <w:t>(38)3</w:t>
      </w:r>
      <w:r w:rsidR="00CD7006" w:rsidRPr="00C45233">
        <w:t>228-</w:t>
      </w:r>
      <w:r w:rsidR="00BB0105" w:rsidRPr="00C45233">
        <w:t>2282</w:t>
      </w:r>
      <w:r w:rsidRPr="00C45233">
        <w:t xml:space="preserve"> e trazer o original no dia da abertura do certame que deverá ser apresentado ao Pregoeiro juntamente com o seu credenciamento.</w:t>
      </w:r>
    </w:p>
    <w:p w:rsidR="000367FF" w:rsidRPr="00C45233" w:rsidRDefault="000367FF" w:rsidP="00C45233">
      <w:pPr>
        <w:ind w:firstLine="709"/>
        <w:jc w:val="both"/>
      </w:pPr>
      <w:r w:rsidRPr="00C45233">
        <w:t xml:space="preserve">A não remessa do recibo exime o Setor de Licitações da </w:t>
      </w:r>
      <w:r w:rsidR="001660F2" w:rsidRPr="00C45233">
        <w:t xml:space="preserve">Prefeitura Municipal de </w:t>
      </w:r>
      <w:r w:rsidR="005C69F6" w:rsidRPr="00C45233">
        <w:t xml:space="preserve">Coração de </w:t>
      </w:r>
      <w:proofErr w:type="spellStart"/>
      <w:r w:rsidR="005C69F6" w:rsidRPr="00C45233">
        <w:t>Jesus</w:t>
      </w:r>
      <w:r w:rsidR="001660F2" w:rsidRPr="00C45233">
        <w:t>-MG</w:t>
      </w:r>
      <w:r w:rsidRPr="00C45233">
        <w:t>da</w:t>
      </w:r>
      <w:proofErr w:type="spellEnd"/>
      <w:r w:rsidRPr="00C45233">
        <w:t xml:space="preserve"> comunicação de eventuais retificações ocorridas no instrumento convocatório, bem como de quaisquer informações adicionais.</w:t>
      </w:r>
    </w:p>
    <w:p w:rsidR="000367FF" w:rsidRPr="00C45233" w:rsidRDefault="000367FF" w:rsidP="00C45233">
      <w:pPr>
        <w:ind w:firstLine="709"/>
        <w:jc w:val="both"/>
      </w:pPr>
      <w:r w:rsidRPr="00C45233">
        <w:t>Recebemos, nesta data, cópia do instrumento convocatório da licitação acima identificada.</w:t>
      </w:r>
    </w:p>
    <w:p w:rsidR="000367FF" w:rsidRPr="00C45233" w:rsidRDefault="000367FF" w:rsidP="00C45233">
      <w:pPr>
        <w:ind w:firstLine="709"/>
        <w:jc w:val="both"/>
      </w:pPr>
    </w:p>
    <w:p w:rsidR="000367FF" w:rsidRPr="00C45233" w:rsidRDefault="005C69F6" w:rsidP="00C45233">
      <w:pPr>
        <w:ind w:firstLine="709"/>
        <w:jc w:val="both"/>
      </w:pPr>
      <w:r w:rsidRPr="00C45233">
        <w:t>Coração de Jesus</w:t>
      </w:r>
      <w:r w:rsidR="000367FF" w:rsidRPr="00C45233">
        <w:t>-MG</w:t>
      </w:r>
      <w:proofErr w:type="gramStart"/>
      <w:r w:rsidR="000367FF" w:rsidRPr="00C45233">
        <w:t>, ...</w:t>
      </w:r>
      <w:proofErr w:type="gramEnd"/>
      <w:r w:rsidR="000367FF" w:rsidRPr="00C45233">
        <w:t xml:space="preserve">........ </w:t>
      </w:r>
      <w:proofErr w:type="gramStart"/>
      <w:r w:rsidR="000367FF" w:rsidRPr="00C45233">
        <w:t>de</w:t>
      </w:r>
      <w:proofErr w:type="gramEnd"/>
      <w:r w:rsidR="000367FF" w:rsidRPr="00C45233">
        <w:t>...................de</w:t>
      </w:r>
      <w:r w:rsidR="00DE1C31" w:rsidRPr="00C45233">
        <w:t>2017</w:t>
      </w:r>
      <w:r w:rsidR="000367FF" w:rsidRPr="00C45233">
        <w:t>.</w:t>
      </w:r>
      <w:bookmarkStart w:id="58" w:name="_ANEXO_VIII_%25252525E2%2525252580%25252"/>
      <w:bookmarkEnd w:id="58"/>
    </w:p>
    <w:p w:rsidR="000367FF" w:rsidRPr="00C45233" w:rsidRDefault="000367FF" w:rsidP="00C45233">
      <w:pPr>
        <w:tabs>
          <w:tab w:val="left" w:pos="284"/>
          <w:tab w:val="left" w:pos="567"/>
        </w:tabs>
      </w:pPr>
    </w:p>
    <w:p w:rsidR="000367FF" w:rsidRPr="00C45233" w:rsidRDefault="000367FF" w:rsidP="00C45233">
      <w:pPr>
        <w:tabs>
          <w:tab w:val="left" w:pos="284"/>
          <w:tab w:val="left" w:pos="567"/>
        </w:tabs>
        <w:jc w:val="center"/>
      </w:pPr>
      <w:r w:rsidRPr="00C45233">
        <w:t>_______________________________________________________________</w:t>
      </w:r>
    </w:p>
    <w:p w:rsidR="00921733" w:rsidRPr="00C45233" w:rsidRDefault="000367FF" w:rsidP="00C45233">
      <w:pPr>
        <w:ind w:firstLine="709"/>
        <w:jc w:val="center"/>
      </w:pPr>
      <w:r w:rsidRPr="00C45233">
        <w:t>Assinatura e/ou carimbo do CNPJ</w:t>
      </w:r>
    </w:p>
    <w:sectPr w:rsidR="00921733" w:rsidRPr="00C45233" w:rsidSect="007C26D3">
      <w:footnotePr>
        <w:pos w:val="beneathText"/>
      </w:footnotePr>
      <w:pgSz w:w="11905" w:h="16837"/>
      <w:pgMar w:top="1134" w:right="1134" w:bottom="568" w:left="1134" w:header="36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1D54" w:rsidRDefault="00991D54">
      <w:r>
        <w:separator/>
      </w:r>
    </w:p>
  </w:endnote>
  <w:endnote w:type="continuationSeparator" w:id="1">
    <w:p w:rsidR="00991D54" w:rsidRDefault="00991D5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Liberation Serif">
    <w:altName w:val="Times New Roman"/>
    <w:charset w:val="00"/>
    <w:family w:val="roman"/>
    <w:pitch w:val="variable"/>
    <w:sig w:usb0="E0000AFF" w:usb1="500078FF" w:usb2="00000021" w:usb3="00000000" w:csb0="000001BF" w:csb1="00000000"/>
  </w:font>
  <w:font w:name="DejaVu Sans">
    <w:altName w:val="Arial"/>
    <w:charset w:val="00"/>
    <w:family w:val="swiss"/>
    <w:pitch w:val="variable"/>
    <w:sig w:usb0="00000000" w:usb1="D200FDFF" w:usb2="0A246029" w:usb3="00000000" w:csb0="000001FF"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74D" w:rsidRDefault="008E2AA9" w:rsidP="00D01E5E">
    <w:pPr>
      <w:pStyle w:val="Rodap"/>
      <w:framePr w:wrap="around" w:vAnchor="text" w:hAnchor="margin" w:xAlign="right" w:y="1"/>
      <w:rPr>
        <w:rStyle w:val="Nmerodepgina"/>
      </w:rPr>
    </w:pPr>
    <w:r>
      <w:rPr>
        <w:rStyle w:val="Nmerodepgina"/>
      </w:rPr>
      <w:fldChar w:fldCharType="begin"/>
    </w:r>
    <w:r w:rsidR="00E3574D">
      <w:rPr>
        <w:rStyle w:val="Nmerodepgina"/>
      </w:rPr>
      <w:instrText xml:space="preserve">PAGE  </w:instrText>
    </w:r>
    <w:r>
      <w:rPr>
        <w:rStyle w:val="Nmerodepgina"/>
      </w:rPr>
      <w:fldChar w:fldCharType="end"/>
    </w:r>
  </w:p>
  <w:p w:rsidR="00E3574D" w:rsidRDefault="00E3574D" w:rsidP="005769BA">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74D" w:rsidRDefault="00E3574D" w:rsidP="00CD7006">
    <w:pPr>
      <w:pStyle w:val="Rodap"/>
      <w:pBdr>
        <w:top w:val="single" w:sz="4" w:space="1" w:color="auto"/>
      </w:pBdr>
      <w:ind w:right="360"/>
      <w:jc w:val="center"/>
      <w:rPr>
        <w:sz w:val="20"/>
        <w:szCs w:val="20"/>
      </w:rPr>
    </w:pPr>
    <w:r>
      <w:rPr>
        <w:sz w:val="20"/>
        <w:szCs w:val="20"/>
      </w:rPr>
      <w:t>Praça Dr. Samuel Barreto, S/n – Centro – CEP 39340-000 – Coração de Jesus-MG.</w:t>
    </w:r>
  </w:p>
  <w:p w:rsidR="00E3574D" w:rsidRDefault="00E3574D" w:rsidP="00CD7006">
    <w:pPr>
      <w:pStyle w:val="Rodap"/>
      <w:ind w:right="360"/>
      <w:jc w:val="center"/>
      <w:rPr>
        <w:sz w:val="20"/>
        <w:szCs w:val="20"/>
      </w:rPr>
    </w:pPr>
    <w:r>
      <w:rPr>
        <w:sz w:val="20"/>
        <w:szCs w:val="20"/>
      </w:rPr>
      <w:t xml:space="preserve"> Tel.: (38) 3228-2282</w:t>
    </w:r>
  </w:p>
  <w:p w:rsidR="00E3574D" w:rsidRPr="000811E0" w:rsidRDefault="00E3574D">
    <w:pPr>
      <w:pStyle w:val="Rodap"/>
      <w:ind w:right="360"/>
      <w:jc w:val="center"/>
      <w:rPr>
        <w:sz w:val="20"/>
        <w:szCs w:val="20"/>
      </w:rPr>
    </w:pPr>
    <w:r w:rsidRPr="000811E0">
      <w:rPr>
        <w:sz w:val="20"/>
        <w:szCs w:val="20"/>
      </w:rPr>
      <w:t xml:space="preserve">Página </w:t>
    </w:r>
    <w:r w:rsidR="008E2AA9" w:rsidRPr="000811E0">
      <w:rPr>
        <w:b/>
        <w:sz w:val="20"/>
        <w:szCs w:val="20"/>
      </w:rPr>
      <w:fldChar w:fldCharType="begin"/>
    </w:r>
    <w:r w:rsidRPr="000811E0">
      <w:rPr>
        <w:b/>
        <w:sz w:val="20"/>
        <w:szCs w:val="20"/>
      </w:rPr>
      <w:instrText>PAGE  \* Arabic  \* MERGEFORMAT</w:instrText>
    </w:r>
    <w:r w:rsidR="008E2AA9" w:rsidRPr="000811E0">
      <w:rPr>
        <w:b/>
        <w:sz w:val="20"/>
        <w:szCs w:val="20"/>
      </w:rPr>
      <w:fldChar w:fldCharType="separate"/>
    </w:r>
    <w:r w:rsidR="00577D52">
      <w:rPr>
        <w:b/>
        <w:noProof/>
        <w:sz w:val="20"/>
        <w:szCs w:val="20"/>
      </w:rPr>
      <w:t>15</w:t>
    </w:r>
    <w:r w:rsidR="008E2AA9" w:rsidRPr="000811E0">
      <w:rPr>
        <w:b/>
        <w:sz w:val="20"/>
        <w:szCs w:val="20"/>
      </w:rPr>
      <w:fldChar w:fldCharType="end"/>
    </w:r>
    <w:r w:rsidRPr="000811E0">
      <w:rPr>
        <w:sz w:val="20"/>
        <w:szCs w:val="20"/>
      </w:rPr>
      <w:t xml:space="preserve"> de </w:t>
    </w:r>
    <w:fldSimple w:instr="NUMPAGES  \* Arabic  \* MERGEFORMAT">
      <w:r w:rsidR="00577D52" w:rsidRPr="00577D52">
        <w:rPr>
          <w:b/>
          <w:noProof/>
          <w:sz w:val="20"/>
          <w:szCs w:val="20"/>
        </w:rPr>
        <w:t>45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74D" w:rsidRDefault="00E3574D" w:rsidP="00CD7006">
    <w:pPr>
      <w:pStyle w:val="Rodap"/>
      <w:pBdr>
        <w:top w:val="single" w:sz="4" w:space="1" w:color="auto"/>
      </w:pBdr>
      <w:ind w:right="360"/>
      <w:jc w:val="center"/>
      <w:rPr>
        <w:sz w:val="20"/>
        <w:szCs w:val="20"/>
      </w:rPr>
    </w:pPr>
    <w:r>
      <w:rPr>
        <w:sz w:val="20"/>
        <w:szCs w:val="20"/>
      </w:rPr>
      <w:t>Praça Dr. Samuel Barreto, s/nº – Centro – CEP 39340-000 – Coração de Jesus-MG.</w:t>
    </w:r>
  </w:p>
  <w:p w:rsidR="00E3574D" w:rsidRPr="00CD7006" w:rsidRDefault="008E2AA9" w:rsidP="00CD7006">
    <w:pPr>
      <w:pStyle w:val="Rodap"/>
      <w:ind w:right="360"/>
      <w:jc w:val="center"/>
      <w:rPr>
        <w:sz w:val="20"/>
        <w:szCs w:val="20"/>
      </w:rPr>
    </w:pPr>
    <w:hyperlink r:id="rId1" w:history="1">
      <w:r w:rsidR="00E3574D" w:rsidRPr="004544C3">
        <w:rPr>
          <w:rStyle w:val="Hyperlink"/>
          <w:sz w:val="20"/>
          <w:szCs w:val="20"/>
        </w:rPr>
        <w:t>www.coracaodejesus.mg.gov.br</w:t>
      </w:r>
    </w:hyperlink>
    <w:r w:rsidR="00E3574D">
      <w:rPr>
        <w:sz w:val="20"/>
        <w:szCs w:val="20"/>
      </w:rPr>
      <w:t xml:space="preserve"> – Tel.: (38) 3228-2282</w:t>
    </w:r>
  </w:p>
  <w:p w:rsidR="00E3574D" w:rsidRPr="00672F1E" w:rsidRDefault="00E3574D" w:rsidP="006B0C1A">
    <w:pPr>
      <w:pStyle w:val="Rodap"/>
      <w:jc w:val="center"/>
      <w:rPr>
        <w:sz w:val="16"/>
        <w:szCs w:val="16"/>
      </w:rPr>
    </w:pPr>
    <w:r w:rsidRPr="00672F1E">
      <w:rPr>
        <w:sz w:val="16"/>
        <w:szCs w:val="16"/>
      </w:rPr>
      <w:t xml:space="preserve">Página </w:t>
    </w:r>
    <w:r w:rsidR="008E2AA9" w:rsidRPr="00672F1E">
      <w:rPr>
        <w:b/>
        <w:sz w:val="16"/>
        <w:szCs w:val="16"/>
      </w:rPr>
      <w:fldChar w:fldCharType="begin"/>
    </w:r>
    <w:r w:rsidRPr="00672F1E">
      <w:rPr>
        <w:b/>
        <w:sz w:val="16"/>
        <w:szCs w:val="16"/>
      </w:rPr>
      <w:instrText>PAGE  \* Arabic  \* MERGEFORMAT</w:instrText>
    </w:r>
    <w:r w:rsidR="008E2AA9" w:rsidRPr="00672F1E">
      <w:rPr>
        <w:b/>
        <w:sz w:val="16"/>
        <w:szCs w:val="16"/>
      </w:rPr>
      <w:fldChar w:fldCharType="separate"/>
    </w:r>
    <w:r w:rsidR="00577D52">
      <w:rPr>
        <w:b/>
        <w:noProof/>
        <w:sz w:val="16"/>
        <w:szCs w:val="16"/>
      </w:rPr>
      <w:t>32</w:t>
    </w:r>
    <w:r w:rsidR="008E2AA9" w:rsidRPr="00672F1E">
      <w:rPr>
        <w:b/>
        <w:sz w:val="16"/>
        <w:szCs w:val="16"/>
      </w:rPr>
      <w:fldChar w:fldCharType="end"/>
    </w:r>
    <w:r w:rsidRPr="00672F1E">
      <w:rPr>
        <w:sz w:val="16"/>
        <w:szCs w:val="16"/>
      </w:rPr>
      <w:t xml:space="preserve"> de </w:t>
    </w:r>
    <w:fldSimple w:instr="NUMPAGES  \* Arabic  \* MERGEFORMAT">
      <w:r w:rsidR="00577D52" w:rsidRPr="00577D52">
        <w:rPr>
          <w:b/>
          <w:noProof/>
          <w:sz w:val="16"/>
          <w:szCs w:val="16"/>
        </w:rPr>
        <w:t>45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1D54" w:rsidRDefault="00991D54">
      <w:r>
        <w:separator/>
      </w:r>
    </w:p>
  </w:footnote>
  <w:footnote w:type="continuationSeparator" w:id="1">
    <w:p w:rsidR="00991D54" w:rsidRDefault="00991D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2"/>
      <w:gridCol w:w="7938"/>
    </w:tblGrid>
    <w:tr w:rsidR="00E3574D" w:rsidTr="005C69F6">
      <w:tc>
        <w:tcPr>
          <w:tcW w:w="1242" w:type="dxa"/>
          <w:tcBorders>
            <w:right w:val="nil"/>
          </w:tcBorders>
        </w:tcPr>
        <w:p w:rsidR="00E3574D" w:rsidRDefault="00E3574D" w:rsidP="005C69F6">
          <w:pPr>
            <w:pStyle w:val="Cabealho"/>
          </w:pPr>
          <w:r w:rsidRPr="00FC7869">
            <w:rPr>
              <w:sz w:val="20"/>
            </w:rPr>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pt;height:58.5pt" o:ole="">
                <v:imagedata r:id="rId1" o:title=""/>
              </v:shape>
              <o:OLEObject Type="Embed" ProgID="CorelDRAW.Graphic.10" ShapeID="_x0000_i1025" DrawAspect="Content" ObjectID="_1555325498" r:id="rId2"/>
            </w:object>
          </w:r>
        </w:p>
      </w:tc>
      <w:tc>
        <w:tcPr>
          <w:tcW w:w="7938" w:type="dxa"/>
          <w:tcBorders>
            <w:left w:val="nil"/>
          </w:tcBorders>
        </w:tcPr>
        <w:p w:rsidR="00E3574D" w:rsidRPr="00FC7869" w:rsidRDefault="00E3574D" w:rsidP="005C69F6">
          <w:pPr>
            <w:pStyle w:val="Cabealho"/>
            <w:rPr>
              <w:b/>
              <w:sz w:val="16"/>
              <w:szCs w:val="16"/>
            </w:rPr>
          </w:pPr>
        </w:p>
        <w:p w:rsidR="00E3574D" w:rsidRPr="005C69F6" w:rsidRDefault="00E3574D" w:rsidP="005C69F6">
          <w:pPr>
            <w:pStyle w:val="Cabealho"/>
            <w:jc w:val="center"/>
            <w:rPr>
              <w:b/>
              <w:sz w:val="28"/>
              <w:szCs w:val="34"/>
            </w:rPr>
          </w:pPr>
          <w:r w:rsidRPr="005C69F6">
            <w:rPr>
              <w:b/>
              <w:sz w:val="28"/>
              <w:szCs w:val="34"/>
            </w:rPr>
            <w:t>PREFEITURA MUNICIPAL DE CORAÇÃO DE JESUS-MG</w:t>
          </w:r>
        </w:p>
        <w:p w:rsidR="00E3574D" w:rsidRPr="00FC7869" w:rsidRDefault="00E3574D" w:rsidP="005C69F6">
          <w:pPr>
            <w:pStyle w:val="Cabealho"/>
            <w:jc w:val="center"/>
            <w:rPr>
              <w:sz w:val="20"/>
              <w:szCs w:val="20"/>
            </w:rPr>
          </w:pPr>
          <w:r>
            <w:rPr>
              <w:sz w:val="20"/>
              <w:szCs w:val="20"/>
            </w:rPr>
            <w:sym w:font="Wingdings" w:char="F028"/>
          </w:r>
          <w:r>
            <w:rPr>
              <w:sz w:val="20"/>
              <w:szCs w:val="20"/>
            </w:rPr>
            <w:t>(38) 3228-2282</w:t>
          </w:r>
        </w:p>
        <w:p w:rsidR="00E3574D" w:rsidRDefault="00E3574D" w:rsidP="005C69F6">
          <w:pPr>
            <w:pStyle w:val="Cabealho"/>
            <w:jc w:val="center"/>
          </w:pPr>
          <w:r w:rsidRPr="005C69F6">
            <w:rPr>
              <w:sz w:val="22"/>
            </w:rPr>
            <w:t>Praça Dr. Samuel Barreto, s/nº - Centro - CEP 39340-000 – Coração de Jesus/MG.</w:t>
          </w:r>
        </w:p>
      </w:tc>
    </w:tr>
  </w:tbl>
  <w:p w:rsidR="00E3574D" w:rsidRDefault="00E3574D" w:rsidP="005C69F6">
    <w:pPr>
      <w:pStyle w:val="Cabealho"/>
    </w:pPr>
  </w:p>
  <w:p w:rsidR="00E3574D" w:rsidRPr="005C69F6" w:rsidRDefault="00E3574D" w:rsidP="005C69F6">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2"/>
      <w:gridCol w:w="7938"/>
    </w:tblGrid>
    <w:tr w:rsidR="00E3574D" w:rsidTr="005C69F6">
      <w:tc>
        <w:tcPr>
          <w:tcW w:w="1242" w:type="dxa"/>
          <w:tcBorders>
            <w:right w:val="nil"/>
          </w:tcBorders>
        </w:tcPr>
        <w:p w:rsidR="00E3574D" w:rsidRDefault="00E3574D" w:rsidP="005C69F6">
          <w:pPr>
            <w:pStyle w:val="Cabealho"/>
          </w:pPr>
          <w:r w:rsidRPr="00FC7869">
            <w:rPr>
              <w:sz w:val="20"/>
            </w:rPr>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1pt;height:58.5pt" o:ole="">
                <v:imagedata r:id="rId1" o:title=""/>
              </v:shape>
              <o:OLEObject Type="Embed" ProgID="CorelDRAW.Graphic.10" ShapeID="_x0000_i1026" DrawAspect="Content" ObjectID="_1555325499" r:id="rId2"/>
            </w:object>
          </w:r>
        </w:p>
      </w:tc>
      <w:tc>
        <w:tcPr>
          <w:tcW w:w="7938" w:type="dxa"/>
          <w:tcBorders>
            <w:left w:val="nil"/>
          </w:tcBorders>
        </w:tcPr>
        <w:p w:rsidR="00E3574D" w:rsidRPr="00FC7869" w:rsidRDefault="00E3574D" w:rsidP="005C69F6">
          <w:pPr>
            <w:pStyle w:val="Cabealho"/>
            <w:rPr>
              <w:b/>
              <w:sz w:val="16"/>
              <w:szCs w:val="16"/>
            </w:rPr>
          </w:pPr>
        </w:p>
        <w:p w:rsidR="00E3574D" w:rsidRPr="005C69F6" w:rsidRDefault="00E3574D" w:rsidP="005C69F6">
          <w:pPr>
            <w:pStyle w:val="Cabealho"/>
            <w:jc w:val="center"/>
            <w:rPr>
              <w:b/>
              <w:sz w:val="28"/>
              <w:szCs w:val="34"/>
            </w:rPr>
          </w:pPr>
          <w:r w:rsidRPr="005C69F6">
            <w:rPr>
              <w:b/>
              <w:sz w:val="28"/>
              <w:szCs w:val="34"/>
            </w:rPr>
            <w:t>PREFEITURA MUNICIPAL DE CORAÇÃO DE JESUS-MG</w:t>
          </w:r>
        </w:p>
        <w:p w:rsidR="00E3574D" w:rsidRPr="00FC7869" w:rsidRDefault="00E3574D" w:rsidP="005C69F6">
          <w:pPr>
            <w:pStyle w:val="Cabealho"/>
            <w:jc w:val="center"/>
            <w:rPr>
              <w:sz w:val="20"/>
              <w:szCs w:val="20"/>
            </w:rPr>
          </w:pPr>
          <w:r>
            <w:rPr>
              <w:sz w:val="20"/>
              <w:szCs w:val="20"/>
            </w:rPr>
            <w:sym w:font="Wingdings" w:char="F028"/>
          </w:r>
          <w:r>
            <w:rPr>
              <w:sz w:val="20"/>
              <w:szCs w:val="20"/>
            </w:rPr>
            <w:t>(38) 3228-2282</w:t>
          </w:r>
        </w:p>
        <w:p w:rsidR="00E3574D" w:rsidRDefault="00E3574D" w:rsidP="005C69F6">
          <w:pPr>
            <w:pStyle w:val="Cabealho"/>
            <w:jc w:val="center"/>
          </w:pPr>
          <w:r w:rsidRPr="005C69F6">
            <w:rPr>
              <w:sz w:val="22"/>
            </w:rPr>
            <w:t>Praça Dr. Samuel Barreto, s/nº - Centro - CEP 39340-000 – Coração de Jesus/MG.</w:t>
          </w:r>
        </w:p>
      </w:tc>
    </w:tr>
  </w:tbl>
  <w:p w:rsidR="00E3574D" w:rsidRPr="005C69F6" w:rsidRDefault="00E3574D" w:rsidP="005C69F6">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2"/>
      <w:gridCol w:w="7938"/>
    </w:tblGrid>
    <w:tr w:rsidR="00E3574D" w:rsidTr="001E2DD8">
      <w:tc>
        <w:tcPr>
          <w:tcW w:w="1242" w:type="dxa"/>
          <w:tcBorders>
            <w:right w:val="nil"/>
          </w:tcBorders>
        </w:tcPr>
        <w:p w:rsidR="00E3574D" w:rsidRDefault="00E3574D" w:rsidP="001E2DD8">
          <w:pPr>
            <w:pStyle w:val="Cabealho"/>
          </w:pPr>
          <w:r w:rsidRPr="00FC7869">
            <w:rPr>
              <w:sz w:val="20"/>
            </w:rPr>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1pt;height:58.5pt" o:ole="">
                <v:imagedata r:id="rId1" o:title=""/>
              </v:shape>
              <o:OLEObject Type="Embed" ProgID="CorelDRAW.Graphic.10" ShapeID="_x0000_i1027" DrawAspect="Content" ObjectID="_1555325500" r:id="rId2"/>
            </w:object>
          </w:r>
        </w:p>
      </w:tc>
      <w:tc>
        <w:tcPr>
          <w:tcW w:w="7938" w:type="dxa"/>
          <w:tcBorders>
            <w:left w:val="nil"/>
          </w:tcBorders>
        </w:tcPr>
        <w:p w:rsidR="00E3574D" w:rsidRPr="00FC7869" w:rsidRDefault="00E3574D" w:rsidP="001E2DD8">
          <w:pPr>
            <w:pStyle w:val="Cabealho"/>
            <w:rPr>
              <w:b/>
              <w:sz w:val="16"/>
              <w:szCs w:val="16"/>
            </w:rPr>
          </w:pPr>
        </w:p>
        <w:p w:rsidR="00E3574D" w:rsidRPr="005C69F6" w:rsidRDefault="00E3574D" w:rsidP="001E2DD8">
          <w:pPr>
            <w:pStyle w:val="Cabealho"/>
            <w:jc w:val="center"/>
            <w:rPr>
              <w:b/>
              <w:sz w:val="28"/>
              <w:szCs w:val="34"/>
            </w:rPr>
          </w:pPr>
          <w:r w:rsidRPr="005C69F6">
            <w:rPr>
              <w:b/>
              <w:sz w:val="28"/>
              <w:szCs w:val="34"/>
            </w:rPr>
            <w:t>PREFEITURA MUNICIPAL DE CORAÇÃO DE JESUS-MG</w:t>
          </w:r>
        </w:p>
        <w:p w:rsidR="00E3574D" w:rsidRPr="00FC7869" w:rsidRDefault="00E3574D" w:rsidP="001E2DD8">
          <w:pPr>
            <w:pStyle w:val="Cabealho"/>
            <w:jc w:val="center"/>
            <w:rPr>
              <w:sz w:val="20"/>
              <w:szCs w:val="20"/>
            </w:rPr>
          </w:pPr>
          <w:r>
            <w:rPr>
              <w:sz w:val="20"/>
              <w:szCs w:val="20"/>
            </w:rPr>
            <w:sym w:font="Wingdings" w:char="F028"/>
          </w:r>
          <w:r>
            <w:rPr>
              <w:sz w:val="20"/>
              <w:szCs w:val="20"/>
            </w:rPr>
            <w:t>(38) 3228-2282</w:t>
          </w:r>
        </w:p>
        <w:p w:rsidR="00E3574D" w:rsidRDefault="00E3574D" w:rsidP="001E2DD8">
          <w:pPr>
            <w:pStyle w:val="Cabealho"/>
            <w:jc w:val="center"/>
          </w:pPr>
          <w:r w:rsidRPr="005C69F6">
            <w:rPr>
              <w:sz w:val="22"/>
            </w:rPr>
            <w:t>Praça Dr. Samuel Barreto, s/nº - Centro - CEP 39340-000 – Coração de Jesus/MG.</w:t>
          </w:r>
        </w:p>
      </w:tc>
    </w:tr>
  </w:tbl>
  <w:p w:rsidR="00E3574D" w:rsidRPr="006172F5" w:rsidRDefault="00E3574D" w:rsidP="006172F5">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pStyle w:val="Ttulo3"/>
      <w:suff w:val="nothing"/>
      <w:lvlText w:val=""/>
      <w:lvlJc w:val="left"/>
      <w:pPr>
        <w:tabs>
          <w:tab w:val="num" w:pos="0"/>
        </w:tabs>
        <w:ind w:left="0" w:firstLine="0"/>
      </w:pPr>
    </w:lvl>
    <w:lvl w:ilvl="3">
      <w:start w:val="1"/>
      <w:numFmt w:val="none"/>
      <w:pStyle w:val="Ttulo4"/>
      <w:suff w:val="nothing"/>
      <w:lvlText w:val=""/>
      <w:lvlJc w:val="left"/>
      <w:pPr>
        <w:tabs>
          <w:tab w:val="num" w:pos="0"/>
        </w:tabs>
        <w:ind w:left="0" w:firstLine="0"/>
      </w:pPr>
    </w:lvl>
    <w:lvl w:ilvl="4">
      <w:start w:val="1"/>
      <w:numFmt w:val="none"/>
      <w:pStyle w:val="Ttulo5"/>
      <w:suff w:val="nothing"/>
      <w:lvlText w:val=""/>
      <w:lvlJc w:val="left"/>
      <w:pPr>
        <w:tabs>
          <w:tab w:val="num" w:pos="0"/>
        </w:tabs>
        <w:ind w:left="0" w:firstLine="0"/>
      </w:pPr>
    </w:lvl>
    <w:lvl w:ilvl="5">
      <w:start w:val="1"/>
      <w:numFmt w:val="none"/>
      <w:pStyle w:val="Ttulo6"/>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pStyle w:val="Ttulo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suff w:val="nothing"/>
      <w:lvlText w:val="%1"/>
      <w:lvlJc w:val="left"/>
      <w:pPr>
        <w:tabs>
          <w:tab w:val="num" w:pos="0"/>
        </w:tabs>
        <w:ind w:left="0" w:firstLine="0"/>
      </w:pPr>
    </w:lvl>
    <w:lvl w:ilvl="1">
      <w:start w:val="3"/>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2">
    <w:nsid w:val="007A08A2"/>
    <w:multiLevelType w:val="multilevel"/>
    <w:tmpl w:val="BAA00312"/>
    <w:lvl w:ilvl="0">
      <w:start w:val="1"/>
      <w:numFmt w:val="lowerLetter"/>
      <w:lvlText w:val="%1)"/>
      <w:lvlJc w:val="left"/>
      <w:pPr>
        <w:ind w:left="360" w:hanging="360"/>
      </w:pPr>
      <w:rPr>
        <w:rFonts w:ascii="Calibri" w:hAnsi="Calibri"/>
        <w:b/>
        <w:sz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8945325"/>
    <w:multiLevelType w:val="multilevel"/>
    <w:tmpl w:val="FBC8CBB8"/>
    <w:lvl w:ilvl="0">
      <w:start w:val="1"/>
      <w:numFmt w:val="lowerLetter"/>
      <w:lvlText w:val="%1)"/>
      <w:lvlJc w:val="left"/>
      <w:pPr>
        <w:ind w:left="360" w:hanging="360"/>
      </w:pPr>
      <w:rPr>
        <w:rFonts w:ascii="Calibri" w:hAnsi="Calibri"/>
        <w:b/>
        <w:sz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A9E11F8"/>
    <w:multiLevelType w:val="multilevel"/>
    <w:tmpl w:val="37B0C80C"/>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0C875BB5"/>
    <w:multiLevelType w:val="multilevel"/>
    <w:tmpl w:val="0C905010"/>
    <w:lvl w:ilvl="0">
      <w:start w:val="1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06E78C9"/>
    <w:multiLevelType w:val="hybridMultilevel"/>
    <w:tmpl w:val="0FCEB00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10D02985"/>
    <w:multiLevelType w:val="hybridMultilevel"/>
    <w:tmpl w:val="038AFEE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20005A7E"/>
    <w:multiLevelType w:val="hybridMultilevel"/>
    <w:tmpl w:val="B8F05D5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1421F0B"/>
    <w:multiLevelType w:val="hybridMultilevel"/>
    <w:tmpl w:val="4AB8FAE0"/>
    <w:lvl w:ilvl="0" w:tplc="864CA018">
      <w:start w:val="1"/>
      <w:numFmt w:val="bullet"/>
      <w:lvlText w:val=""/>
      <w:lvlJc w:val="left"/>
      <w:pPr>
        <w:tabs>
          <w:tab w:val="num" w:pos="720"/>
        </w:tabs>
        <w:ind w:left="720" w:hanging="360"/>
      </w:pPr>
      <w:rPr>
        <w:rFonts w:ascii="Wingdings 3" w:hAnsi="Wingdings 3"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0">
    <w:nsid w:val="21B0093E"/>
    <w:multiLevelType w:val="hybridMultilevel"/>
    <w:tmpl w:val="38D00D50"/>
    <w:lvl w:ilvl="0" w:tplc="2668CF42">
      <w:start w:val="1"/>
      <w:numFmt w:val="lowerLetter"/>
      <w:lvlText w:val="%1)"/>
      <w:lvlJc w:val="left"/>
      <w:pPr>
        <w:tabs>
          <w:tab w:val="num" w:pos="3276"/>
        </w:tabs>
        <w:ind w:left="3276" w:hanging="360"/>
      </w:pPr>
      <w:rPr>
        <w:rFonts w:hint="default"/>
        <w:b w:val="0"/>
      </w:rPr>
    </w:lvl>
    <w:lvl w:ilvl="1" w:tplc="04090019">
      <w:start w:val="1"/>
      <w:numFmt w:val="lowerLetter"/>
      <w:lvlText w:val="%2."/>
      <w:lvlJc w:val="left"/>
      <w:pPr>
        <w:tabs>
          <w:tab w:val="num" w:pos="3996"/>
        </w:tabs>
        <w:ind w:left="3996" w:hanging="360"/>
      </w:pPr>
    </w:lvl>
    <w:lvl w:ilvl="2" w:tplc="0409001B" w:tentative="1">
      <w:start w:val="1"/>
      <w:numFmt w:val="lowerRoman"/>
      <w:lvlText w:val="%3."/>
      <w:lvlJc w:val="right"/>
      <w:pPr>
        <w:tabs>
          <w:tab w:val="num" w:pos="4716"/>
        </w:tabs>
        <w:ind w:left="4716" w:hanging="180"/>
      </w:pPr>
    </w:lvl>
    <w:lvl w:ilvl="3" w:tplc="0409000F" w:tentative="1">
      <w:start w:val="1"/>
      <w:numFmt w:val="decimal"/>
      <w:lvlText w:val="%4."/>
      <w:lvlJc w:val="left"/>
      <w:pPr>
        <w:tabs>
          <w:tab w:val="num" w:pos="5436"/>
        </w:tabs>
        <w:ind w:left="5436" w:hanging="360"/>
      </w:pPr>
    </w:lvl>
    <w:lvl w:ilvl="4" w:tplc="04090019" w:tentative="1">
      <w:start w:val="1"/>
      <w:numFmt w:val="lowerLetter"/>
      <w:lvlText w:val="%5."/>
      <w:lvlJc w:val="left"/>
      <w:pPr>
        <w:tabs>
          <w:tab w:val="num" w:pos="6156"/>
        </w:tabs>
        <w:ind w:left="6156" w:hanging="360"/>
      </w:pPr>
    </w:lvl>
    <w:lvl w:ilvl="5" w:tplc="0409001B" w:tentative="1">
      <w:start w:val="1"/>
      <w:numFmt w:val="lowerRoman"/>
      <w:lvlText w:val="%6."/>
      <w:lvlJc w:val="right"/>
      <w:pPr>
        <w:tabs>
          <w:tab w:val="num" w:pos="6876"/>
        </w:tabs>
        <w:ind w:left="6876" w:hanging="180"/>
      </w:pPr>
    </w:lvl>
    <w:lvl w:ilvl="6" w:tplc="0409000F" w:tentative="1">
      <w:start w:val="1"/>
      <w:numFmt w:val="decimal"/>
      <w:lvlText w:val="%7."/>
      <w:lvlJc w:val="left"/>
      <w:pPr>
        <w:tabs>
          <w:tab w:val="num" w:pos="7596"/>
        </w:tabs>
        <w:ind w:left="7596" w:hanging="360"/>
      </w:pPr>
    </w:lvl>
    <w:lvl w:ilvl="7" w:tplc="04090019" w:tentative="1">
      <w:start w:val="1"/>
      <w:numFmt w:val="lowerLetter"/>
      <w:lvlText w:val="%8."/>
      <w:lvlJc w:val="left"/>
      <w:pPr>
        <w:tabs>
          <w:tab w:val="num" w:pos="8316"/>
        </w:tabs>
        <w:ind w:left="8316" w:hanging="360"/>
      </w:pPr>
    </w:lvl>
    <w:lvl w:ilvl="8" w:tplc="0409001B" w:tentative="1">
      <w:start w:val="1"/>
      <w:numFmt w:val="lowerRoman"/>
      <w:lvlText w:val="%9."/>
      <w:lvlJc w:val="right"/>
      <w:pPr>
        <w:tabs>
          <w:tab w:val="num" w:pos="9036"/>
        </w:tabs>
        <w:ind w:left="9036" w:hanging="180"/>
      </w:pPr>
    </w:lvl>
  </w:abstractNum>
  <w:abstractNum w:abstractNumId="11">
    <w:nsid w:val="2ABD4DE9"/>
    <w:multiLevelType w:val="hybridMultilevel"/>
    <w:tmpl w:val="63DC8F7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2F8E179A"/>
    <w:multiLevelType w:val="hybridMultilevel"/>
    <w:tmpl w:val="3A3EE6DC"/>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3004427B"/>
    <w:multiLevelType w:val="multilevel"/>
    <w:tmpl w:val="7584B69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3DB46D63"/>
    <w:multiLevelType w:val="hybridMultilevel"/>
    <w:tmpl w:val="DBB8AD8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3DCD1E5F"/>
    <w:multiLevelType w:val="hybridMultilevel"/>
    <w:tmpl w:val="CB14460E"/>
    <w:lvl w:ilvl="0" w:tplc="04160019">
      <w:start w:val="1"/>
      <w:numFmt w:val="lowerLetter"/>
      <w:lvlText w:val="%1."/>
      <w:lvlJc w:val="left"/>
      <w:pPr>
        <w:ind w:left="928"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401A6702"/>
    <w:multiLevelType w:val="hybridMultilevel"/>
    <w:tmpl w:val="A8182266"/>
    <w:lvl w:ilvl="0" w:tplc="04160001">
      <w:start w:val="1"/>
      <w:numFmt w:val="bullet"/>
      <w:lvlText w:val=""/>
      <w:lvlJc w:val="left"/>
      <w:pPr>
        <w:ind w:left="795" w:hanging="360"/>
      </w:pPr>
      <w:rPr>
        <w:rFonts w:ascii="Symbol" w:hAnsi="Symbol" w:hint="default"/>
      </w:rPr>
    </w:lvl>
    <w:lvl w:ilvl="1" w:tplc="04160003" w:tentative="1">
      <w:start w:val="1"/>
      <w:numFmt w:val="bullet"/>
      <w:lvlText w:val="o"/>
      <w:lvlJc w:val="left"/>
      <w:pPr>
        <w:ind w:left="1515" w:hanging="360"/>
      </w:pPr>
      <w:rPr>
        <w:rFonts w:ascii="Courier New" w:hAnsi="Courier New" w:cs="Courier New" w:hint="default"/>
      </w:rPr>
    </w:lvl>
    <w:lvl w:ilvl="2" w:tplc="04160005" w:tentative="1">
      <w:start w:val="1"/>
      <w:numFmt w:val="bullet"/>
      <w:lvlText w:val=""/>
      <w:lvlJc w:val="left"/>
      <w:pPr>
        <w:ind w:left="2235" w:hanging="360"/>
      </w:pPr>
      <w:rPr>
        <w:rFonts w:ascii="Wingdings" w:hAnsi="Wingdings" w:hint="default"/>
      </w:rPr>
    </w:lvl>
    <w:lvl w:ilvl="3" w:tplc="04160001" w:tentative="1">
      <w:start w:val="1"/>
      <w:numFmt w:val="bullet"/>
      <w:lvlText w:val=""/>
      <w:lvlJc w:val="left"/>
      <w:pPr>
        <w:ind w:left="2955" w:hanging="360"/>
      </w:pPr>
      <w:rPr>
        <w:rFonts w:ascii="Symbol" w:hAnsi="Symbol" w:hint="default"/>
      </w:rPr>
    </w:lvl>
    <w:lvl w:ilvl="4" w:tplc="04160003" w:tentative="1">
      <w:start w:val="1"/>
      <w:numFmt w:val="bullet"/>
      <w:lvlText w:val="o"/>
      <w:lvlJc w:val="left"/>
      <w:pPr>
        <w:ind w:left="3675" w:hanging="360"/>
      </w:pPr>
      <w:rPr>
        <w:rFonts w:ascii="Courier New" w:hAnsi="Courier New" w:cs="Courier New" w:hint="default"/>
      </w:rPr>
    </w:lvl>
    <w:lvl w:ilvl="5" w:tplc="04160005" w:tentative="1">
      <w:start w:val="1"/>
      <w:numFmt w:val="bullet"/>
      <w:lvlText w:val=""/>
      <w:lvlJc w:val="left"/>
      <w:pPr>
        <w:ind w:left="4395" w:hanging="360"/>
      </w:pPr>
      <w:rPr>
        <w:rFonts w:ascii="Wingdings" w:hAnsi="Wingdings" w:hint="default"/>
      </w:rPr>
    </w:lvl>
    <w:lvl w:ilvl="6" w:tplc="04160001" w:tentative="1">
      <w:start w:val="1"/>
      <w:numFmt w:val="bullet"/>
      <w:lvlText w:val=""/>
      <w:lvlJc w:val="left"/>
      <w:pPr>
        <w:ind w:left="5115" w:hanging="360"/>
      </w:pPr>
      <w:rPr>
        <w:rFonts w:ascii="Symbol" w:hAnsi="Symbol" w:hint="default"/>
      </w:rPr>
    </w:lvl>
    <w:lvl w:ilvl="7" w:tplc="04160003" w:tentative="1">
      <w:start w:val="1"/>
      <w:numFmt w:val="bullet"/>
      <w:lvlText w:val="o"/>
      <w:lvlJc w:val="left"/>
      <w:pPr>
        <w:ind w:left="5835" w:hanging="360"/>
      </w:pPr>
      <w:rPr>
        <w:rFonts w:ascii="Courier New" w:hAnsi="Courier New" w:cs="Courier New" w:hint="default"/>
      </w:rPr>
    </w:lvl>
    <w:lvl w:ilvl="8" w:tplc="04160005" w:tentative="1">
      <w:start w:val="1"/>
      <w:numFmt w:val="bullet"/>
      <w:lvlText w:val=""/>
      <w:lvlJc w:val="left"/>
      <w:pPr>
        <w:ind w:left="6555" w:hanging="360"/>
      </w:pPr>
      <w:rPr>
        <w:rFonts w:ascii="Wingdings" w:hAnsi="Wingdings" w:hint="default"/>
      </w:rPr>
    </w:lvl>
  </w:abstractNum>
  <w:abstractNum w:abstractNumId="17">
    <w:nsid w:val="474E30D9"/>
    <w:multiLevelType w:val="hybridMultilevel"/>
    <w:tmpl w:val="2D4076AE"/>
    <w:lvl w:ilvl="0" w:tplc="04160001">
      <w:start w:val="1"/>
      <w:numFmt w:val="bullet"/>
      <w:lvlText w:val=""/>
      <w:lvlJc w:val="left"/>
      <w:pPr>
        <w:tabs>
          <w:tab w:val="num" w:pos="780"/>
        </w:tabs>
        <w:ind w:left="780" w:hanging="360"/>
      </w:pPr>
      <w:rPr>
        <w:rFonts w:ascii="Symbol" w:hAnsi="Symbol" w:hint="default"/>
      </w:rPr>
    </w:lvl>
    <w:lvl w:ilvl="1" w:tplc="04160003" w:tentative="1">
      <w:start w:val="1"/>
      <w:numFmt w:val="bullet"/>
      <w:lvlText w:val="o"/>
      <w:lvlJc w:val="left"/>
      <w:pPr>
        <w:tabs>
          <w:tab w:val="num" w:pos="1500"/>
        </w:tabs>
        <w:ind w:left="1500" w:hanging="360"/>
      </w:pPr>
      <w:rPr>
        <w:rFonts w:ascii="Courier New" w:hAnsi="Courier New" w:cs="Courier New" w:hint="default"/>
      </w:rPr>
    </w:lvl>
    <w:lvl w:ilvl="2" w:tplc="04160005" w:tentative="1">
      <w:start w:val="1"/>
      <w:numFmt w:val="bullet"/>
      <w:lvlText w:val=""/>
      <w:lvlJc w:val="left"/>
      <w:pPr>
        <w:tabs>
          <w:tab w:val="num" w:pos="2220"/>
        </w:tabs>
        <w:ind w:left="2220" w:hanging="360"/>
      </w:pPr>
      <w:rPr>
        <w:rFonts w:ascii="Wingdings" w:hAnsi="Wingdings" w:hint="default"/>
      </w:rPr>
    </w:lvl>
    <w:lvl w:ilvl="3" w:tplc="04160001" w:tentative="1">
      <w:start w:val="1"/>
      <w:numFmt w:val="bullet"/>
      <w:lvlText w:val=""/>
      <w:lvlJc w:val="left"/>
      <w:pPr>
        <w:tabs>
          <w:tab w:val="num" w:pos="2940"/>
        </w:tabs>
        <w:ind w:left="2940" w:hanging="360"/>
      </w:pPr>
      <w:rPr>
        <w:rFonts w:ascii="Symbol" w:hAnsi="Symbol" w:hint="default"/>
      </w:rPr>
    </w:lvl>
    <w:lvl w:ilvl="4" w:tplc="04160003" w:tentative="1">
      <w:start w:val="1"/>
      <w:numFmt w:val="bullet"/>
      <w:lvlText w:val="o"/>
      <w:lvlJc w:val="left"/>
      <w:pPr>
        <w:tabs>
          <w:tab w:val="num" w:pos="3660"/>
        </w:tabs>
        <w:ind w:left="3660" w:hanging="360"/>
      </w:pPr>
      <w:rPr>
        <w:rFonts w:ascii="Courier New" w:hAnsi="Courier New" w:cs="Courier New" w:hint="default"/>
      </w:rPr>
    </w:lvl>
    <w:lvl w:ilvl="5" w:tplc="04160005" w:tentative="1">
      <w:start w:val="1"/>
      <w:numFmt w:val="bullet"/>
      <w:lvlText w:val=""/>
      <w:lvlJc w:val="left"/>
      <w:pPr>
        <w:tabs>
          <w:tab w:val="num" w:pos="4380"/>
        </w:tabs>
        <w:ind w:left="4380" w:hanging="360"/>
      </w:pPr>
      <w:rPr>
        <w:rFonts w:ascii="Wingdings" w:hAnsi="Wingdings" w:hint="default"/>
      </w:rPr>
    </w:lvl>
    <w:lvl w:ilvl="6" w:tplc="04160001" w:tentative="1">
      <w:start w:val="1"/>
      <w:numFmt w:val="bullet"/>
      <w:lvlText w:val=""/>
      <w:lvlJc w:val="left"/>
      <w:pPr>
        <w:tabs>
          <w:tab w:val="num" w:pos="5100"/>
        </w:tabs>
        <w:ind w:left="5100" w:hanging="360"/>
      </w:pPr>
      <w:rPr>
        <w:rFonts w:ascii="Symbol" w:hAnsi="Symbol" w:hint="default"/>
      </w:rPr>
    </w:lvl>
    <w:lvl w:ilvl="7" w:tplc="04160003" w:tentative="1">
      <w:start w:val="1"/>
      <w:numFmt w:val="bullet"/>
      <w:lvlText w:val="o"/>
      <w:lvlJc w:val="left"/>
      <w:pPr>
        <w:tabs>
          <w:tab w:val="num" w:pos="5820"/>
        </w:tabs>
        <w:ind w:left="5820" w:hanging="360"/>
      </w:pPr>
      <w:rPr>
        <w:rFonts w:ascii="Courier New" w:hAnsi="Courier New" w:cs="Courier New" w:hint="default"/>
      </w:rPr>
    </w:lvl>
    <w:lvl w:ilvl="8" w:tplc="04160005" w:tentative="1">
      <w:start w:val="1"/>
      <w:numFmt w:val="bullet"/>
      <w:lvlText w:val=""/>
      <w:lvlJc w:val="left"/>
      <w:pPr>
        <w:tabs>
          <w:tab w:val="num" w:pos="6540"/>
        </w:tabs>
        <w:ind w:left="6540" w:hanging="360"/>
      </w:pPr>
      <w:rPr>
        <w:rFonts w:ascii="Wingdings" w:hAnsi="Wingdings" w:hint="default"/>
      </w:rPr>
    </w:lvl>
  </w:abstractNum>
  <w:abstractNum w:abstractNumId="18">
    <w:nsid w:val="4A6B20DA"/>
    <w:multiLevelType w:val="hybridMultilevel"/>
    <w:tmpl w:val="04E63B2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E6F4AF8"/>
    <w:multiLevelType w:val="hybridMultilevel"/>
    <w:tmpl w:val="612E82A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54AB7811"/>
    <w:multiLevelType w:val="hybridMultilevel"/>
    <w:tmpl w:val="BAB08E9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D623511"/>
    <w:multiLevelType w:val="hybridMultilevel"/>
    <w:tmpl w:val="918E8486"/>
    <w:lvl w:ilvl="0" w:tplc="51046A90">
      <w:start w:val="1"/>
      <w:numFmt w:val="upp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6858544D"/>
    <w:multiLevelType w:val="hybridMultilevel"/>
    <w:tmpl w:val="CB14460E"/>
    <w:lvl w:ilvl="0" w:tplc="04160019">
      <w:start w:val="1"/>
      <w:numFmt w:val="lowerLetter"/>
      <w:lvlText w:val="%1."/>
      <w:lvlJc w:val="left"/>
      <w:pPr>
        <w:ind w:left="928"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7D382965"/>
    <w:multiLevelType w:val="hybridMultilevel"/>
    <w:tmpl w:val="A718CE9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7F397BF8"/>
    <w:multiLevelType w:val="hybridMultilevel"/>
    <w:tmpl w:val="2DD232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8"/>
  </w:num>
  <w:num w:numId="3">
    <w:abstractNumId w:val="4"/>
  </w:num>
  <w:num w:numId="4">
    <w:abstractNumId w:val="10"/>
  </w:num>
  <w:num w:numId="5">
    <w:abstractNumId w:val="14"/>
  </w:num>
  <w:num w:numId="6">
    <w:abstractNumId w:val="8"/>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9"/>
  </w:num>
  <w:num w:numId="10">
    <w:abstractNumId w:val="19"/>
  </w:num>
  <w:num w:numId="11">
    <w:abstractNumId w:val="6"/>
  </w:num>
  <w:num w:numId="12">
    <w:abstractNumId w:val="12"/>
  </w:num>
  <w:num w:numId="13">
    <w:abstractNumId w:val="16"/>
  </w:num>
  <w:num w:numId="14">
    <w:abstractNumId w:val="24"/>
  </w:num>
  <w:num w:numId="15">
    <w:abstractNumId w:val="11"/>
  </w:num>
  <w:num w:numId="16">
    <w:abstractNumId w:val="23"/>
  </w:num>
  <w:num w:numId="17">
    <w:abstractNumId w:val="15"/>
  </w:num>
  <w:num w:numId="18">
    <w:abstractNumId w:val="22"/>
  </w:num>
  <w:num w:numId="19">
    <w:abstractNumId w:val="17"/>
  </w:num>
  <w:num w:numId="20">
    <w:abstractNumId w:val="21"/>
  </w:num>
  <w:num w:numId="21">
    <w:abstractNumId w:val="0"/>
  </w:num>
  <w:num w:numId="22">
    <w:abstractNumId w:val="0"/>
  </w:num>
  <w:num w:numId="23">
    <w:abstractNumId w:val="20"/>
  </w:num>
  <w:num w:numId="24">
    <w:abstractNumId w:val="7"/>
  </w:num>
  <w:num w:numId="25">
    <w:abstractNumId w:val="5"/>
  </w:num>
  <w:num w:numId="26">
    <w:abstractNumId w:val="13"/>
  </w:num>
  <w:num w:numId="27">
    <w:abstractNumId w:val="2"/>
  </w:num>
  <w:num w:numId="28">
    <w:abstractNumId w:val="3"/>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7172"/>
  </w:hdrShapeDefaults>
  <w:footnotePr>
    <w:pos w:val="beneathText"/>
    <w:footnote w:id="0"/>
    <w:footnote w:id="1"/>
  </w:footnotePr>
  <w:endnotePr>
    <w:endnote w:id="0"/>
    <w:endnote w:id="1"/>
  </w:endnotePr>
  <w:compat>
    <w:spaceForUL/>
    <w:balanceSingleByteDoubleByteWidth/>
    <w:doNotLeaveBackslashAlone/>
    <w:ulTrailSpace/>
    <w:doNotExpandShiftReturn/>
    <w:adjustLineHeightInTable/>
  </w:compat>
  <w:rsids>
    <w:rsidRoot w:val="001B29BE"/>
    <w:rsid w:val="00001A9E"/>
    <w:rsid w:val="00001FE0"/>
    <w:rsid w:val="000023E7"/>
    <w:rsid w:val="00003920"/>
    <w:rsid w:val="00004058"/>
    <w:rsid w:val="000046BA"/>
    <w:rsid w:val="00005C60"/>
    <w:rsid w:val="00006B42"/>
    <w:rsid w:val="00006C8C"/>
    <w:rsid w:val="00007D44"/>
    <w:rsid w:val="00010B60"/>
    <w:rsid w:val="00012779"/>
    <w:rsid w:val="000152E1"/>
    <w:rsid w:val="00015A8E"/>
    <w:rsid w:val="00016C3D"/>
    <w:rsid w:val="000201A9"/>
    <w:rsid w:val="00020A72"/>
    <w:rsid w:val="00021B2F"/>
    <w:rsid w:val="00022547"/>
    <w:rsid w:val="0002301A"/>
    <w:rsid w:val="0002328D"/>
    <w:rsid w:val="0002448C"/>
    <w:rsid w:val="00024F62"/>
    <w:rsid w:val="00025333"/>
    <w:rsid w:val="0002587E"/>
    <w:rsid w:val="00025B66"/>
    <w:rsid w:val="00026392"/>
    <w:rsid w:val="00027824"/>
    <w:rsid w:val="000301E6"/>
    <w:rsid w:val="000304AC"/>
    <w:rsid w:val="0003126C"/>
    <w:rsid w:val="00032645"/>
    <w:rsid w:val="000341AA"/>
    <w:rsid w:val="00035B72"/>
    <w:rsid w:val="000367FF"/>
    <w:rsid w:val="00037F04"/>
    <w:rsid w:val="00041697"/>
    <w:rsid w:val="00042AA0"/>
    <w:rsid w:val="0004323D"/>
    <w:rsid w:val="00043CB1"/>
    <w:rsid w:val="00045843"/>
    <w:rsid w:val="000476D1"/>
    <w:rsid w:val="00047763"/>
    <w:rsid w:val="00050506"/>
    <w:rsid w:val="00050795"/>
    <w:rsid w:val="0005210E"/>
    <w:rsid w:val="00052529"/>
    <w:rsid w:val="0005349A"/>
    <w:rsid w:val="00053F4D"/>
    <w:rsid w:val="000547CA"/>
    <w:rsid w:val="000566EC"/>
    <w:rsid w:val="000629D4"/>
    <w:rsid w:val="00062DC1"/>
    <w:rsid w:val="0006453F"/>
    <w:rsid w:val="00070FBD"/>
    <w:rsid w:val="0007414C"/>
    <w:rsid w:val="00076D64"/>
    <w:rsid w:val="0007705A"/>
    <w:rsid w:val="00080339"/>
    <w:rsid w:val="00080D4D"/>
    <w:rsid w:val="000811E0"/>
    <w:rsid w:val="00081299"/>
    <w:rsid w:val="0008158B"/>
    <w:rsid w:val="00081C55"/>
    <w:rsid w:val="000824A0"/>
    <w:rsid w:val="000858EE"/>
    <w:rsid w:val="00085F64"/>
    <w:rsid w:val="00086537"/>
    <w:rsid w:val="000868E7"/>
    <w:rsid w:val="000906A0"/>
    <w:rsid w:val="00094473"/>
    <w:rsid w:val="00094E06"/>
    <w:rsid w:val="00094EFD"/>
    <w:rsid w:val="00095BDD"/>
    <w:rsid w:val="00097039"/>
    <w:rsid w:val="00097EF2"/>
    <w:rsid w:val="000A0FFC"/>
    <w:rsid w:val="000A102A"/>
    <w:rsid w:val="000A1938"/>
    <w:rsid w:val="000A1B0F"/>
    <w:rsid w:val="000A4B76"/>
    <w:rsid w:val="000A4E82"/>
    <w:rsid w:val="000A696A"/>
    <w:rsid w:val="000A7DB5"/>
    <w:rsid w:val="000B1074"/>
    <w:rsid w:val="000B1601"/>
    <w:rsid w:val="000B3432"/>
    <w:rsid w:val="000B40E5"/>
    <w:rsid w:val="000B40FC"/>
    <w:rsid w:val="000B4186"/>
    <w:rsid w:val="000B4FB7"/>
    <w:rsid w:val="000B53EB"/>
    <w:rsid w:val="000B69F1"/>
    <w:rsid w:val="000B6EBB"/>
    <w:rsid w:val="000B7054"/>
    <w:rsid w:val="000C0933"/>
    <w:rsid w:val="000C1F7F"/>
    <w:rsid w:val="000C2A3C"/>
    <w:rsid w:val="000C6DAD"/>
    <w:rsid w:val="000C7276"/>
    <w:rsid w:val="000D074D"/>
    <w:rsid w:val="000D07CB"/>
    <w:rsid w:val="000D23E4"/>
    <w:rsid w:val="000D2DB2"/>
    <w:rsid w:val="000D320A"/>
    <w:rsid w:val="000D39F1"/>
    <w:rsid w:val="000D4BDB"/>
    <w:rsid w:val="000D4EE0"/>
    <w:rsid w:val="000D63B5"/>
    <w:rsid w:val="000D6779"/>
    <w:rsid w:val="000E0023"/>
    <w:rsid w:val="000E02D3"/>
    <w:rsid w:val="000E0590"/>
    <w:rsid w:val="000E1CFF"/>
    <w:rsid w:val="000E2144"/>
    <w:rsid w:val="000E4F83"/>
    <w:rsid w:val="000E521C"/>
    <w:rsid w:val="000E6F4D"/>
    <w:rsid w:val="000F1CAD"/>
    <w:rsid w:val="000F1D5F"/>
    <w:rsid w:val="000F228C"/>
    <w:rsid w:val="000F3B19"/>
    <w:rsid w:val="000F5486"/>
    <w:rsid w:val="000F579E"/>
    <w:rsid w:val="000F656A"/>
    <w:rsid w:val="000F6906"/>
    <w:rsid w:val="00100D25"/>
    <w:rsid w:val="0010153B"/>
    <w:rsid w:val="00101B36"/>
    <w:rsid w:val="001038E4"/>
    <w:rsid w:val="00103E7F"/>
    <w:rsid w:val="00104563"/>
    <w:rsid w:val="00106B56"/>
    <w:rsid w:val="00110A3A"/>
    <w:rsid w:val="00110CB4"/>
    <w:rsid w:val="001131E8"/>
    <w:rsid w:val="0011331C"/>
    <w:rsid w:val="0011477C"/>
    <w:rsid w:val="001152D1"/>
    <w:rsid w:val="00115770"/>
    <w:rsid w:val="00116DC3"/>
    <w:rsid w:val="001203F4"/>
    <w:rsid w:val="00120A03"/>
    <w:rsid w:val="001216C6"/>
    <w:rsid w:val="00125A12"/>
    <w:rsid w:val="00125A3C"/>
    <w:rsid w:val="001263B0"/>
    <w:rsid w:val="00131F0B"/>
    <w:rsid w:val="001329D4"/>
    <w:rsid w:val="0013391E"/>
    <w:rsid w:val="00135201"/>
    <w:rsid w:val="00135A00"/>
    <w:rsid w:val="00135D4D"/>
    <w:rsid w:val="001430D3"/>
    <w:rsid w:val="00143606"/>
    <w:rsid w:val="0014694F"/>
    <w:rsid w:val="00146A87"/>
    <w:rsid w:val="0014733C"/>
    <w:rsid w:val="00147926"/>
    <w:rsid w:val="00147E8B"/>
    <w:rsid w:val="00150709"/>
    <w:rsid w:val="00152DA1"/>
    <w:rsid w:val="0015316B"/>
    <w:rsid w:val="001535B2"/>
    <w:rsid w:val="001562B3"/>
    <w:rsid w:val="00156328"/>
    <w:rsid w:val="001568B6"/>
    <w:rsid w:val="00156EF2"/>
    <w:rsid w:val="001573FD"/>
    <w:rsid w:val="00157402"/>
    <w:rsid w:val="00162755"/>
    <w:rsid w:val="00162FF0"/>
    <w:rsid w:val="001641E5"/>
    <w:rsid w:val="001660F2"/>
    <w:rsid w:val="001679F9"/>
    <w:rsid w:val="001704F4"/>
    <w:rsid w:val="0017064B"/>
    <w:rsid w:val="00170C15"/>
    <w:rsid w:val="0017157E"/>
    <w:rsid w:val="001721DA"/>
    <w:rsid w:val="001722E8"/>
    <w:rsid w:val="0017238A"/>
    <w:rsid w:val="0017544F"/>
    <w:rsid w:val="00176D41"/>
    <w:rsid w:val="00177988"/>
    <w:rsid w:val="00180D44"/>
    <w:rsid w:val="00180E20"/>
    <w:rsid w:val="00181401"/>
    <w:rsid w:val="00181E5E"/>
    <w:rsid w:val="0018303F"/>
    <w:rsid w:val="001830D1"/>
    <w:rsid w:val="00184B40"/>
    <w:rsid w:val="00184C72"/>
    <w:rsid w:val="00190274"/>
    <w:rsid w:val="00190C6E"/>
    <w:rsid w:val="00194981"/>
    <w:rsid w:val="00195804"/>
    <w:rsid w:val="001979C9"/>
    <w:rsid w:val="00197D97"/>
    <w:rsid w:val="001A041D"/>
    <w:rsid w:val="001A053E"/>
    <w:rsid w:val="001A380B"/>
    <w:rsid w:val="001A48C8"/>
    <w:rsid w:val="001A7077"/>
    <w:rsid w:val="001A7A59"/>
    <w:rsid w:val="001B1527"/>
    <w:rsid w:val="001B29BE"/>
    <w:rsid w:val="001B327F"/>
    <w:rsid w:val="001B3B55"/>
    <w:rsid w:val="001B45B9"/>
    <w:rsid w:val="001B49EA"/>
    <w:rsid w:val="001B5561"/>
    <w:rsid w:val="001B6008"/>
    <w:rsid w:val="001B609E"/>
    <w:rsid w:val="001B63DF"/>
    <w:rsid w:val="001B6BAF"/>
    <w:rsid w:val="001B72D6"/>
    <w:rsid w:val="001B7374"/>
    <w:rsid w:val="001B7C2D"/>
    <w:rsid w:val="001C00A5"/>
    <w:rsid w:val="001C0BA0"/>
    <w:rsid w:val="001C10DE"/>
    <w:rsid w:val="001C3D18"/>
    <w:rsid w:val="001C4AD9"/>
    <w:rsid w:val="001C554C"/>
    <w:rsid w:val="001C61E1"/>
    <w:rsid w:val="001C709F"/>
    <w:rsid w:val="001C70D7"/>
    <w:rsid w:val="001C72EB"/>
    <w:rsid w:val="001D3641"/>
    <w:rsid w:val="001D4356"/>
    <w:rsid w:val="001D5156"/>
    <w:rsid w:val="001D5878"/>
    <w:rsid w:val="001D7208"/>
    <w:rsid w:val="001D7910"/>
    <w:rsid w:val="001E2DD8"/>
    <w:rsid w:val="001E3C0A"/>
    <w:rsid w:val="001E3C6E"/>
    <w:rsid w:val="001E3FBF"/>
    <w:rsid w:val="001E4293"/>
    <w:rsid w:val="001F0985"/>
    <w:rsid w:val="001F2158"/>
    <w:rsid w:val="001F244C"/>
    <w:rsid w:val="001F28C0"/>
    <w:rsid w:val="001F39C1"/>
    <w:rsid w:val="001F5460"/>
    <w:rsid w:val="0020006C"/>
    <w:rsid w:val="002018D4"/>
    <w:rsid w:val="00201C72"/>
    <w:rsid w:val="002063A3"/>
    <w:rsid w:val="00206A41"/>
    <w:rsid w:val="002101EB"/>
    <w:rsid w:val="00210DA3"/>
    <w:rsid w:val="00212934"/>
    <w:rsid w:val="00212DA2"/>
    <w:rsid w:val="0021362D"/>
    <w:rsid w:val="002137A5"/>
    <w:rsid w:val="00213A28"/>
    <w:rsid w:val="0021482E"/>
    <w:rsid w:val="00214B5B"/>
    <w:rsid w:val="00214E41"/>
    <w:rsid w:val="00215412"/>
    <w:rsid w:val="0022021E"/>
    <w:rsid w:val="002223FD"/>
    <w:rsid w:val="002230BD"/>
    <w:rsid w:val="0022434D"/>
    <w:rsid w:val="00224A80"/>
    <w:rsid w:val="002254A3"/>
    <w:rsid w:val="002272F0"/>
    <w:rsid w:val="00230664"/>
    <w:rsid w:val="00231762"/>
    <w:rsid w:val="00234834"/>
    <w:rsid w:val="00235285"/>
    <w:rsid w:val="00235564"/>
    <w:rsid w:val="00236227"/>
    <w:rsid w:val="00236AB9"/>
    <w:rsid w:val="00236E5F"/>
    <w:rsid w:val="002370F5"/>
    <w:rsid w:val="002371EA"/>
    <w:rsid w:val="00237C7E"/>
    <w:rsid w:val="00241A6C"/>
    <w:rsid w:val="002420A5"/>
    <w:rsid w:val="00242106"/>
    <w:rsid w:val="00242F56"/>
    <w:rsid w:val="00243E19"/>
    <w:rsid w:val="0024499E"/>
    <w:rsid w:val="00245978"/>
    <w:rsid w:val="00245F1E"/>
    <w:rsid w:val="00247EF2"/>
    <w:rsid w:val="00250002"/>
    <w:rsid w:val="00250099"/>
    <w:rsid w:val="00250FD7"/>
    <w:rsid w:val="00253674"/>
    <w:rsid w:val="00254A83"/>
    <w:rsid w:val="00256E8A"/>
    <w:rsid w:val="00256ED5"/>
    <w:rsid w:val="00257145"/>
    <w:rsid w:val="00257482"/>
    <w:rsid w:val="00261269"/>
    <w:rsid w:val="00261EF4"/>
    <w:rsid w:val="00262265"/>
    <w:rsid w:val="002637BB"/>
    <w:rsid w:val="00265C22"/>
    <w:rsid w:val="00267384"/>
    <w:rsid w:val="00267638"/>
    <w:rsid w:val="00270858"/>
    <w:rsid w:val="002713A5"/>
    <w:rsid w:val="00271866"/>
    <w:rsid w:val="00273E5E"/>
    <w:rsid w:val="0027581E"/>
    <w:rsid w:val="00276D89"/>
    <w:rsid w:val="00277C00"/>
    <w:rsid w:val="00277FE3"/>
    <w:rsid w:val="00280577"/>
    <w:rsid w:val="002834D4"/>
    <w:rsid w:val="002835FA"/>
    <w:rsid w:val="00283FFF"/>
    <w:rsid w:val="00284CD7"/>
    <w:rsid w:val="002903DA"/>
    <w:rsid w:val="00290C42"/>
    <w:rsid w:val="00292365"/>
    <w:rsid w:val="002940D9"/>
    <w:rsid w:val="0029710F"/>
    <w:rsid w:val="002976BB"/>
    <w:rsid w:val="002977B9"/>
    <w:rsid w:val="002A0579"/>
    <w:rsid w:val="002A104F"/>
    <w:rsid w:val="002A17AE"/>
    <w:rsid w:val="002A231E"/>
    <w:rsid w:val="002A24D9"/>
    <w:rsid w:val="002A4839"/>
    <w:rsid w:val="002A5AFA"/>
    <w:rsid w:val="002B06F6"/>
    <w:rsid w:val="002B1D5D"/>
    <w:rsid w:val="002B2AD3"/>
    <w:rsid w:val="002B3BEE"/>
    <w:rsid w:val="002B4233"/>
    <w:rsid w:val="002B4987"/>
    <w:rsid w:val="002C0C68"/>
    <w:rsid w:val="002C1556"/>
    <w:rsid w:val="002C204F"/>
    <w:rsid w:val="002C6A3E"/>
    <w:rsid w:val="002C76D0"/>
    <w:rsid w:val="002D0A72"/>
    <w:rsid w:val="002D0D8F"/>
    <w:rsid w:val="002D226B"/>
    <w:rsid w:val="002D25F2"/>
    <w:rsid w:val="002D3524"/>
    <w:rsid w:val="002D3AA5"/>
    <w:rsid w:val="002D5777"/>
    <w:rsid w:val="002D7D05"/>
    <w:rsid w:val="002E01CF"/>
    <w:rsid w:val="002E0EB3"/>
    <w:rsid w:val="002E3C72"/>
    <w:rsid w:val="002E453E"/>
    <w:rsid w:val="002E474A"/>
    <w:rsid w:val="002E4F75"/>
    <w:rsid w:val="002E7104"/>
    <w:rsid w:val="002F25AF"/>
    <w:rsid w:val="002F47B0"/>
    <w:rsid w:val="002F58D9"/>
    <w:rsid w:val="002F5BE2"/>
    <w:rsid w:val="002F6D54"/>
    <w:rsid w:val="002F78C3"/>
    <w:rsid w:val="002F7D1D"/>
    <w:rsid w:val="002F7F9C"/>
    <w:rsid w:val="00300E7A"/>
    <w:rsid w:val="003020B4"/>
    <w:rsid w:val="00302D64"/>
    <w:rsid w:val="003049A7"/>
    <w:rsid w:val="003058FE"/>
    <w:rsid w:val="003059A8"/>
    <w:rsid w:val="00311FDD"/>
    <w:rsid w:val="003148E9"/>
    <w:rsid w:val="00315AF7"/>
    <w:rsid w:val="003163AE"/>
    <w:rsid w:val="003172AF"/>
    <w:rsid w:val="00320E0A"/>
    <w:rsid w:val="00321BEF"/>
    <w:rsid w:val="003225EF"/>
    <w:rsid w:val="003227CA"/>
    <w:rsid w:val="003227D9"/>
    <w:rsid w:val="00322B37"/>
    <w:rsid w:val="003231D5"/>
    <w:rsid w:val="00326041"/>
    <w:rsid w:val="0032627B"/>
    <w:rsid w:val="003263E6"/>
    <w:rsid w:val="00327237"/>
    <w:rsid w:val="00327383"/>
    <w:rsid w:val="00327C9E"/>
    <w:rsid w:val="003307D6"/>
    <w:rsid w:val="003313B9"/>
    <w:rsid w:val="00332376"/>
    <w:rsid w:val="00332557"/>
    <w:rsid w:val="00333B57"/>
    <w:rsid w:val="0033427B"/>
    <w:rsid w:val="00335483"/>
    <w:rsid w:val="003354E9"/>
    <w:rsid w:val="003361F9"/>
    <w:rsid w:val="00336218"/>
    <w:rsid w:val="003370EF"/>
    <w:rsid w:val="00341389"/>
    <w:rsid w:val="003413C0"/>
    <w:rsid w:val="003425CB"/>
    <w:rsid w:val="00342AF8"/>
    <w:rsid w:val="00346F4F"/>
    <w:rsid w:val="00350060"/>
    <w:rsid w:val="003501AE"/>
    <w:rsid w:val="00350547"/>
    <w:rsid w:val="00351A44"/>
    <w:rsid w:val="00351EF7"/>
    <w:rsid w:val="00352215"/>
    <w:rsid w:val="0035266D"/>
    <w:rsid w:val="00354FC4"/>
    <w:rsid w:val="003569BF"/>
    <w:rsid w:val="00356FDD"/>
    <w:rsid w:val="003571D2"/>
    <w:rsid w:val="003576C8"/>
    <w:rsid w:val="00357953"/>
    <w:rsid w:val="00361265"/>
    <w:rsid w:val="003614FA"/>
    <w:rsid w:val="0036154A"/>
    <w:rsid w:val="00361A37"/>
    <w:rsid w:val="00364716"/>
    <w:rsid w:val="0036559F"/>
    <w:rsid w:val="00366396"/>
    <w:rsid w:val="00366B11"/>
    <w:rsid w:val="003727B7"/>
    <w:rsid w:val="00373BED"/>
    <w:rsid w:val="003740C8"/>
    <w:rsid w:val="00374312"/>
    <w:rsid w:val="00374616"/>
    <w:rsid w:val="0037572D"/>
    <w:rsid w:val="00376FB6"/>
    <w:rsid w:val="003817C4"/>
    <w:rsid w:val="003819F0"/>
    <w:rsid w:val="0038372A"/>
    <w:rsid w:val="00383910"/>
    <w:rsid w:val="003902F2"/>
    <w:rsid w:val="00390369"/>
    <w:rsid w:val="003905B6"/>
    <w:rsid w:val="00391EB8"/>
    <w:rsid w:val="0039217C"/>
    <w:rsid w:val="00392608"/>
    <w:rsid w:val="00392D0C"/>
    <w:rsid w:val="00393137"/>
    <w:rsid w:val="00393C76"/>
    <w:rsid w:val="00394D13"/>
    <w:rsid w:val="003969B1"/>
    <w:rsid w:val="003A2D94"/>
    <w:rsid w:val="003A4798"/>
    <w:rsid w:val="003A7E5C"/>
    <w:rsid w:val="003B0560"/>
    <w:rsid w:val="003B0A7B"/>
    <w:rsid w:val="003B0C34"/>
    <w:rsid w:val="003B4E41"/>
    <w:rsid w:val="003B62AF"/>
    <w:rsid w:val="003C06B7"/>
    <w:rsid w:val="003C1495"/>
    <w:rsid w:val="003C3DAD"/>
    <w:rsid w:val="003C4123"/>
    <w:rsid w:val="003C4929"/>
    <w:rsid w:val="003C4CD6"/>
    <w:rsid w:val="003D0C5F"/>
    <w:rsid w:val="003D2E28"/>
    <w:rsid w:val="003D34E0"/>
    <w:rsid w:val="003D45C4"/>
    <w:rsid w:val="003D4787"/>
    <w:rsid w:val="003D5E41"/>
    <w:rsid w:val="003D7982"/>
    <w:rsid w:val="003E1302"/>
    <w:rsid w:val="003E1E0B"/>
    <w:rsid w:val="003E5ACB"/>
    <w:rsid w:val="003F09CF"/>
    <w:rsid w:val="003F20E8"/>
    <w:rsid w:val="003F27E3"/>
    <w:rsid w:val="003F3207"/>
    <w:rsid w:val="003F3806"/>
    <w:rsid w:val="003F3CF8"/>
    <w:rsid w:val="003F4989"/>
    <w:rsid w:val="003F58BB"/>
    <w:rsid w:val="003F6412"/>
    <w:rsid w:val="0040021D"/>
    <w:rsid w:val="00402FCC"/>
    <w:rsid w:val="00403874"/>
    <w:rsid w:val="00406B53"/>
    <w:rsid w:val="00406BD0"/>
    <w:rsid w:val="00410BEF"/>
    <w:rsid w:val="00412A80"/>
    <w:rsid w:val="00415427"/>
    <w:rsid w:val="004162B3"/>
    <w:rsid w:val="00416895"/>
    <w:rsid w:val="004179F8"/>
    <w:rsid w:val="00417D28"/>
    <w:rsid w:val="004200DE"/>
    <w:rsid w:val="00425C02"/>
    <w:rsid w:val="004312B4"/>
    <w:rsid w:val="00433D96"/>
    <w:rsid w:val="00434DBD"/>
    <w:rsid w:val="00436120"/>
    <w:rsid w:val="0043665B"/>
    <w:rsid w:val="00436EE1"/>
    <w:rsid w:val="004373E6"/>
    <w:rsid w:val="00440094"/>
    <w:rsid w:val="0044018D"/>
    <w:rsid w:val="00440FC7"/>
    <w:rsid w:val="00441432"/>
    <w:rsid w:val="004414EF"/>
    <w:rsid w:val="00443511"/>
    <w:rsid w:val="0044396F"/>
    <w:rsid w:val="004457C6"/>
    <w:rsid w:val="004457E2"/>
    <w:rsid w:val="00446057"/>
    <w:rsid w:val="00446725"/>
    <w:rsid w:val="0044780C"/>
    <w:rsid w:val="00447A9E"/>
    <w:rsid w:val="00447E73"/>
    <w:rsid w:val="00447E9F"/>
    <w:rsid w:val="0045017D"/>
    <w:rsid w:val="0045111C"/>
    <w:rsid w:val="004535B6"/>
    <w:rsid w:val="00455F38"/>
    <w:rsid w:val="00456CF0"/>
    <w:rsid w:val="00460394"/>
    <w:rsid w:val="004608EE"/>
    <w:rsid w:val="0046175A"/>
    <w:rsid w:val="00463109"/>
    <w:rsid w:val="00465F87"/>
    <w:rsid w:val="00467655"/>
    <w:rsid w:val="0047008D"/>
    <w:rsid w:val="004703E0"/>
    <w:rsid w:val="004709B7"/>
    <w:rsid w:val="004713C9"/>
    <w:rsid w:val="00471548"/>
    <w:rsid w:val="004735FE"/>
    <w:rsid w:val="00474D56"/>
    <w:rsid w:val="004753BE"/>
    <w:rsid w:val="0047681E"/>
    <w:rsid w:val="00482C1F"/>
    <w:rsid w:val="0048665C"/>
    <w:rsid w:val="00492594"/>
    <w:rsid w:val="00492A3E"/>
    <w:rsid w:val="00492DBA"/>
    <w:rsid w:val="004935F3"/>
    <w:rsid w:val="00495209"/>
    <w:rsid w:val="00495AD5"/>
    <w:rsid w:val="004963D0"/>
    <w:rsid w:val="00496A3E"/>
    <w:rsid w:val="00496F8A"/>
    <w:rsid w:val="004A0767"/>
    <w:rsid w:val="004A0C4B"/>
    <w:rsid w:val="004A27F3"/>
    <w:rsid w:val="004A3525"/>
    <w:rsid w:val="004A3AF5"/>
    <w:rsid w:val="004A7F1A"/>
    <w:rsid w:val="004B05F4"/>
    <w:rsid w:val="004B0607"/>
    <w:rsid w:val="004B17DE"/>
    <w:rsid w:val="004B2616"/>
    <w:rsid w:val="004B29D5"/>
    <w:rsid w:val="004B2B53"/>
    <w:rsid w:val="004B31C0"/>
    <w:rsid w:val="004B3AA3"/>
    <w:rsid w:val="004B59EB"/>
    <w:rsid w:val="004C25CD"/>
    <w:rsid w:val="004C276A"/>
    <w:rsid w:val="004C2FE9"/>
    <w:rsid w:val="004C69B4"/>
    <w:rsid w:val="004C7C87"/>
    <w:rsid w:val="004D0BA8"/>
    <w:rsid w:val="004D1FE4"/>
    <w:rsid w:val="004D2EAB"/>
    <w:rsid w:val="004D437B"/>
    <w:rsid w:val="004D4915"/>
    <w:rsid w:val="004D7AEA"/>
    <w:rsid w:val="004D7BF3"/>
    <w:rsid w:val="004E0060"/>
    <w:rsid w:val="004E22E6"/>
    <w:rsid w:val="004E2CE1"/>
    <w:rsid w:val="004E3ABF"/>
    <w:rsid w:val="004E48A9"/>
    <w:rsid w:val="004F7189"/>
    <w:rsid w:val="004F74AC"/>
    <w:rsid w:val="00500D68"/>
    <w:rsid w:val="00500E07"/>
    <w:rsid w:val="005019BE"/>
    <w:rsid w:val="00502453"/>
    <w:rsid w:val="005037AD"/>
    <w:rsid w:val="00503F51"/>
    <w:rsid w:val="005072A1"/>
    <w:rsid w:val="00511EB2"/>
    <w:rsid w:val="005135F4"/>
    <w:rsid w:val="00514AE6"/>
    <w:rsid w:val="00515DDB"/>
    <w:rsid w:val="00517737"/>
    <w:rsid w:val="0052080C"/>
    <w:rsid w:val="005209C4"/>
    <w:rsid w:val="00523040"/>
    <w:rsid w:val="0052394E"/>
    <w:rsid w:val="005312AE"/>
    <w:rsid w:val="0053264D"/>
    <w:rsid w:val="00532D29"/>
    <w:rsid w:val="00533254"/>
    <w:rsid w:val="005332E5"/>
    <w:rsid w:val="00533BD9"/>
    <w:rsid w:val="00533F6D"/>
    <w:rsid w:val="005354B9"/>
    <w:rsid w:val="00536C6E"/>
    <w:rsid w:val="00536E86"/>
    <w:rsid w:val="00536EE9"/>
    <w:rsid w:val="005375AC"/>
    <w:rsid w:val="00541F37"/>
    <w:rsid w:val="00543692"/>
    <w:rsid w:val="00544E0D"/>
    <w:rsid w:val="00546215"/>
    <w:rsid w:val="00551B5B"/>
    <w:rsid w:val="00555ED6"/>
    <w:rsid w:val="0055744D"/>
    <w:rsid w:val="0056002E"/>
    <w:rsid w:val="005613C7"/>
    <w:rsid w:val="00561A1A"/>
    <w:rsid w:val="00562618"/>
    <w:rsid w:val="005633BD"/>
    <w:rsid w:val="00564A42"/>
    <w:rsid w:val="00565512"/>
    <w:rsid w:val="00566F2B"/>
    <w:rsid w:val="00570667"/>
    <w:rsid w:val="005725AE"/>
    <w:rsid w:val="0057527C"/>
    <w:rsid w:val="0057650E"/>
    <w:rsid w:val="005769BA"/>
    <w:rsid w:val="00577594"/>
    <w:rsid w:val="005777BA"/>
    <w:rsid w:val="00577D52"/>
    <w:rsid w:val="00577D9B"/>
    <w:rsid w:val="00581AF3"/>
    <w:rsid w:val="0058228C"/>
    <w:rsid w:val="005828EE"/>
    <w:rsid w:val="00582B60"/>
    <w:rsid w:val="005834F5"/>
    <w:rsid w:val="00584705"/>
    <w:rsid w:val="00584CC2"/>
    <w:rsid w:val="00584FF6"/>
    <w:rsid w:val="005856C6"/>
    <w:rsid w:val="00586D77"/>
    <w:rsid w:val="0058709C"/>
    <w:rsid w:val="00587156"/>
    <w:rsid w:val="0058723A"/>
    <w:rsid w:val="00587873"/>
    <w:rsid w:val="0059015C"/>
    <w:rsid w:val="005901E1"/>
    <w:rsid w:val="00590F69"/>
    <w:rsid w:val="00591B14"/>
    <w:rsid w:val="00591DED"/>
    <w:rsid w:val="00591FD0"/>
    <w:rsid w:val="005920A4"/>
    <w:rsid w:val="005938C2"/>
    <w:rsid w:val="005A03CF"/>
    <w:rsid w:val="005A1509"/>
    <w:rsid w:val="005A2F1C"/>
    <w:rsid w:val="005A3ED6"/>
    <w:rsid w:val="005A4279"/>
    <w:rsid w:val="005A5936"/>
    <w:rsid w:val="005A6171"/>
    <w:rsid w:val="005A6FB2"/>
    <w:rsid w:val="005A739C"/>
    <w:rsid w:val="005A7B7F"/>
    <w:rsid w:val="005A7D71"/>
    <w:rsid w:val="005B3146"/>
    <w:rsid w:val="005B3510"/>
    <w:rsid w:val="005B48F1"/>
    <w:rsid w:val="005B5068"/>
    <w:rsid w:val="005B532E"/>
    <w:rsid w:val="005B63C5"/>
    <w:rsid w:val="005B7AA5"/>
    <w:rsid w:val="005C380C"/>
    <w:rsid w:val="005C5523"/>
    <w:rsid w:val="005C55EC"/>
    <w:rsid w:val="005C69F6"/>
    <w:rsid w:val="005C6A49"/>
    <w:rsid w:val="005C7520"/>
    <w:rsid w:val="005C792B"/>
    <w:rsid w:val="005D1593"/>
    <w:rsid w:val="005D179C"/>
    <w:rsid w:val="005D4D14"/>
    <w:rsid w:val="005D4D28"/>
    <w:rsid w:val="005D523B"/>
    <w:rsid w:val="005D5D65"/>
    <w:rsid w:val="005D5F92"/>
    <w:rsid w:val="005D67F1"/>
    <w:rsid w:val="005D6C93"/>
    <w:rsid w:val="005D7DC6"/>
    <w:rsid w:val="005E158A"/>
    <w:rsid w:val="005E2B3B"/>
    <w:rsid w:val="005E3D78"/>
    <w:rsid w:val="005E40FB"/>
    <w:rsid w:val="005E4623"/>
    <w:rsid w:val="005E5139"/>
    <w:rsid w:val="005E545C"/>
    <w:rsid w:val="005E6E8A"/>
    <w:rsid w:val="005E7EA0"/>
    <w:rsid w:val="005F19CE"/>
    <w:rsid w:val="005F2AEE"/>
    <w:rsid w:val="005F2DCC"/>
    <w:rsid w:val="005F3ED9"/>
    <w:rsid w:val="005F4BE5"/>
    <w:rsid w:val="005F5398"/>
    <w:rsid w:val="005F5626"/>
    <w:rsid w:val="005F5C6D"/>
    <w:rsid w:val="005F5EED"/>
    <w:rsid w:val="00601DCC"/>
    <w:rsid w:val="00601E6D"/>
    <w:rsid w:val="00602D3A"/>
    <w:rsid w:val="0060748F"/>
    <w:rsid w:val="00607A4E"/>
    <w:rsid w:val="00611082"/>
    <w:rsid w:val="00616D71"/>
    <w:rsid w:val="00616E1B"/>
    <w:rsid w:val="006172F5"/>
    <w:rsid w:val="00617ED4"/>
    <w:rsid w:val="00622AF4"/>
    <w:rsid w:val="00623CE4"/>
    <w:rsid w:val="00625611"/>
    <w:rsid w:val="00625A46"/>
    <w:rsid w:val="00626F82"/>
    <w:rsid w:val="00627300"/>
    <w:rsid w:val="00631303"/>
    <w:rsid w:val="0063176C"/>
    <w:rsid w:val="0063193C"/>
    <w:rsid w:val="00631D8B"/>
    <w:rsid w:val="006332DC"/>
    <w:rsid w:val="00635339"/>
    <w:rsid w:val="00636457"/>
    <w:rsid w:val="00636CF3"/>
    <w:rsid w:val="00637A69"/>
    <w:rsid w:val="00637C4C"/>
    <w:rsid w:val="0064242A"/>
    <w:rsid w:val="00643580"/>
    <w:rsid w:val="00643AC8"/>
    <w:rsid w:val="00643C8C"/>
    <w:rsid w:val="00644278"/>
    <w:rsid w:val="006455E8"/>
    <w:rsid w:val="00645D59"/>
    <w:rsid w:val="00647501"/>
    <w:rsid w:val="00650392"/>
    <w:rsid w:val="006505B7"/>
    <w:rsid w:val="00653E08"/>
    <w:rsid w:val="00656518"/>
    <w:rsid w:val="0065657D"/>
    <w:rsid w:val="006574F8"/>
    <w:rsid w:val="00657BF1"/>
    <w:rsid w:val="0066128E"/>
    <w:rsid w:val="00661B16"/>
    <w:rsid w:val="00663715"/>
    <w:rsid w:val="006671A5"/>
    <w:rsid w:val="006705B5"/>
    <w:rsid w:val="006711CB"/>
    <w:rsid w:val="00671319"/>
    <w:rsid w:val="0067131E"/>
    <w:rsid w:val="00672F1E"/>
    <w:rsid w:val="00674856"/>
    <w:rsid w:val="00674EDE"/>
    <w:rsid w:val="00675608"/>
    <w:rsid w:val="00680C3D"/>
    <w:rsid w:val="00682723"/>
    <w:rsid w:val="00686E8B"/>
    <w:rsid w:val="00693C41"/>
    <w:rsid w:val="00694D0B"/>
    <w:rsid w:val="00696182"/>
    <w:rsid w:val="006A01A2"/>
    <w:rsid w:val="006A0328"/>
    <w:rsid w:val="006A03B9"/>
    <w:rsid w:val="006A1B9A"/>
    <w:rsid w:val="006A1E86"/>
    <w:rsid w:val="006A2ECC"/>
    <w:rsid w:val="006A3D2C"/>
    <w:rsid w:val="006A4D7A"/>
    <w:rsid w:val="006A503C"/>
    <w:rsid w:val="006A6333"/>
    <w:rsid w:val="006A7496"/>
    <w:rsid w:val="006B07F5"/>
    <w:rsid w:val="006B0C1A"/>
    <w:rsid w:val="006B1332"/>
    <w:rsid w:val="006B1E25"/>
    <w:rsid w:val="006B1FD4"/>
    <w:rsid w:val="006B49E5"/>
    <w:rsid w:val="006B760C"/>
    <w:rsid w:val="006C128A"/>
    <w:rsid w:val="006C1B10"/>
    <w:rsid w:val="006C2380"/>
    <w:rsid w:val="006C3AEA"/>
    <w:rsid w:val="006C3C5A"/>
    <w:rsid w:val="006C4051"/>
    <w:rsid w:val="006C5395"/>
    <w:rsid w:val="006C5E51"/>
    <w:rsid w:val="006C6360"/>
    <w:rsid w:val="006C76D5"/>
    <w:rsid w:val="006C7739"/>
    <w:rsid w:val="006C7DB1"/>
    <w:rsid w:val="006D04DE"/>
    <w:rsid w:val="006D0B27"/>
    <w:rsid w:val="006D13C3"/>
    <w:rsid w:val="006D1686"/>
    <w:rsid w:val="006D1D49"/>
    <w:rsid w:val="006D2148"/>
    <w:rsid w:val="006D2C9F"/>
    <w:rsid w:val="006D3DC3"/>
    <w:rsid w:val="006D69CD"/>
    <w:rsid w:val="006D6B4A"/>
    <w:rsid w:val="006E0AFE"/>
    <w:rsid w:val="006E0BC8"/>
    <w:rsid w:val="006E18F2"/>
    <w:rsid w:val="006E2A5B"/>
    <w:rsid w:val="006F0FCF"/>
    <w:rsid w:val="006F3114"/>
    <w:rsid w:val="006F3194"/>
    <w:rsid w:val="006F3F29"/>
    <w:rsid w:val="006F48E3"/>
    <w:rsid w:val="006F6DF9"/>
    <w:rsid w:val="006F6E95"/>
    <w:rsid w:val="006F75B7"/>
    <w:rsid w:val="0070079F"/>
    <w:rsid w:val="007008B7"/>
    <w:rsid w:val="00701371"/>
    <w:rsid w:val="00701656"/>
    <w:rsid w:val="007020B3"/>
    <w:rsid w:val="00703E95"/>
    <w:rsid w:val="00704D65"/>
    <w:rsid w:val="00704F98"/>
    <w:rsid w:val="00711E27"/>
    <w:rsid w:val="00713A88"/>
    <w:rsid w:val="00713F13"/>
    <w:rsid w:val="00715465"/>
    <w:rsid w:val="007166A6"/>
    <w:rsid w:val="007169FD"/>
    <w:rsid w:val="00721A9C"/>
    <w:rsid w:val="00722C90"/>
    <w:rsid w:val="00723EA6"/>
    <w:rsid w:val="007249A9"/>
    <w:rsid w:val="0073143E"/>
    <w:rsid w:val="007332EF"/>
    <w:rsid w:val="00733580"/>
    <w:rsid w:val="00733D7A"/>
    <w:rsid w:val="00737768"/>
    <w:rsid w:val="0074001D"/>
    <w:rsid w:val="007412E5"/>
    <w:rsid w:val="007415F5"/>
    <w:rsid w:val="007417E3"/>
    <w:rsid w:val="007444CC"/>
    <w:rsid w:val="007450B7"/>
    <w:rsid w:val="007473D1"/>
    <w:rsid w:val="00747A39"/>
    <w:rsid w:val="00752085"/>
    <w:rsid w:val="007559BC"/>
    <w:rsid w:val="00755C38"/>
    <w:rsid w:val="00756BF6"/>
    <w:rsid w:val="00756D0D"/>
    <w:rsid w:val="00756DAD"/>
    <w:rsid w:val="00757439"/>
    <w:rsid w:val="00760990"/>
    <w:rsid w:val="00761D18"/>
    <w:rsid w:val="00762C8A"/>
    <w:rsid w:val="007636E0"/>
    <w:rsid w:val="00767343"/>
    <w:rsid w:val="007677E8"/>
    <w:rsid w:val="00771CC4"/>
    <w:rsid w:val="00774C46"/>
    <w:rsid w:val="00775D76"/>
    <w:rsid w:val="007768D3"/>
    <w:rsid w:val="00776BE3"/>
    <w:rsid w:val="00776DEF"/>
    <w:rsid w:val="0078203D"/>
    <w:rsid w:val="00782805"/>
    <w:rsid w:val="0078380E"/>
    <w:rsid w:val="00785496"/>
    <w:rsid w:val="00785986"/>
    <w:rsid w:val="0078611E"/>
    <w:rsid w:val="00792C10"/>
    <w:rsid w:val="00792E03"/>
    <w:rsid w:val="00794582"/>
    <w:rsid w:val="00794A69"/>
    <w:rsid w:val="00794C37"/>
    <w:rsid w:val="00794F4C"/>
    <w:rsid w:val="00795381"/>
    <w:rsid w:val="00796A08"/>
    <w:rsid w:val="007A06F0"/>
    <w:rsid w:val="007A19A0"/>
    <w:rsid w:val="007A2458"/>
    <w:rsid w:val="007A2F88"/>
    <w:rsid w:val="007A5489"/>
    <w:rsid w:val="007B085D"/>
    <w:rsid w:val="007B1250"/>
    <w:rsid w:val="007B2561"/>
    <w:rsid w:val="007B364C"/>
    <w:rsid w:val="007B4309"/>
    <w:rsid w:val="007B4CA1"/>
    <w:rsid w:val="007B6E4A"/>
    <w:rsid w:val="007C1501"/>
    <w:rsid w:val="007C26D3"/>
    <w:rsid w:val="007C2BF1"/>
    <w:rsid w:val="007C318B"/>
    <w:rsid w:val="007C3504"/>
    <w:rsid w:val="007C4E2D"/>
    <w:rsid w:val="007C4E4C"/>
    <w:rsid w:val="007C5466"/>
    <w:rsid w:val="007D0A3B"/>
    <w:rsid w:val="007D0A65"/>
    <w:rsid w:val="007D129F"/>
    <w:rsid w:val="007D169A"/>
    <w:rsid w:val="007D1E4B"/>
    <w:rsid w:val="007D616A"/>
    <w:rsid w:val="007D679F"/>
    <w:rsid w:val="007E02CC"/>
    <w:rsid w:val="007E05E9"/>
    <w:rsid w:val="007E28D6"/>
    <w:rsid w:val="007E2D66"/>
    <w:rsid w:val="007E4CE3"/>
    <w:rsid w:val="007E6545"/>
    <w:rsid w:val="007E7207"/>
    <w:rsid w:val="007E7E5A"/>
    <w:rsid w:val="007F18F3"/>
    <w:rsid w:val="007F2111"/>
    <w:rsid w:val="007F3C97"/>
    <w:rsid w:val="007F4A0D"/>
    <w:rsid w:val="007F57BF"/>
    <w:rsid w:val="007F6D10"/>
    <w:rsid w:val="007F74DB"/>
    <w:rsid w:val="00801A7F"/>
    <w:rsid w:val="008026AF"/>
    <w:rsid w:val="00802B66"/>
    <w:rsid w:val="008033B1"/>
    <w:rsid w:val="00803954"/>
    <w:rsid w:val="0080689B"/>
    <w:rsid w:val="008104F3"/>
    <w:rsid w:val="00811A66"/>
    <w:rsid w:val="0081230F"/>
    <w:rsid w:val="008127B2"/>
    <w:rsid w:val="00814832"/>
    <w:rsid w:val="00814BF9"/>
    <w:rsid w:val="0081766E"/>
    <w:rsid w:val="00820180"/>
    <w:rsid w:val="008235FF"/>
    <w:rsid w:val="00824806"/>
    <w:rsid w:val="008274AD"/>
    <w:rsid w:val="008302B1"/>
    <w:rsid w:val="00833FC9"/>
    <w:rsid w:val="00835C97"/>
    <w:rsid w:val="008415AA"/>
    <w:rsid w:val="008437FB"/>
    <w:rsid w:val="00845BBE"/>
    <w:rsid w:val="00845C5E"/>
    <w:rsid w:val="008468F2"/>
    <w:rsid w:val="00851550"/>
    <w:rsid w:val="00853C88"/>
    <w:rsid w:val="00854304"/>
    <w:rsid w:val="0085668D"/>
    <w:rsid w:val="00856900"/>
    <w:rsid w:val="00857D1A"/>
    <w:rsid w:val="0086037B"/>
    <w:rsid w:val="008635B0"/>
    <w:rsid w:val="00864229"/>
    <w:rsid w:val="0086479B"/>
    <w:rsid w:val="00864F1E"/>
    <w:rsid w:val="00864FF0"/>
    <w:rsid w:val="00865163"/>
    <w:rsid w:val="00865598"/>
    <w:rsid w:val="0086566D"/>
    <w:rsid w:val="00871038"/>
    <w:rsid w:val="00871869"/>
    <w:rsid w:val="00872892"/>
    <w:rsid w:val="00873F7B"/>
    <w:rsid w:val="00874D7D"/>
    <w:rsid w:val="00875255"/>
    <w:rsid w:val="00877203"/>
    <w:rsid w:val="00877D26"/>
    <w:rsid w:val="00882677"/>
    <w:rsid w:val="008827B3"/>
    <w:rsid w:val="0088320A"/>
    <w:rsid w:val="00884E83"/>
    <w:rsid w:val="00890051"/>
    <w:rsid w:val="00892C39"/>
    <w:rsid w:val="008942D2"/>
    <w:rsid w:val="0089528B"/>
    <w:rsid w:val="0089528F"/>
    <w:rsid w:val="008967F1"/>
    <w:rsid w:val="008A0E73"/>
    <w:rsid w:val="008A2B05"/>
    <w:rsid w:val="008A3AB6"/>
    <w:rsid w:val="008A4340"/>
    <w:rsid w:val="008A5474"/>
    <w:rsid w:val="008A641B"/>
    <w:rsid w:val="008A64CD"/>
    <w:rsid w:val="008B0274"/>
    <w:rsid w:val="008B2AEA"/>
    <w:rsid w:val="008B44F3"/>
    <w:rsid w:val="008B4D8E"/>
    <w:rsid w:val="008B609F"/>
    <w:rsid w:val="008B65E0"/>
    <w:rsid w:val="008C1F96"/>
    <w:rsid w:val="008C476B"/>
    <w:rsid w:val="008C5189"/>
    <w:rsid w:val="008C5241"/>
    <w:rsid w:val="008D0241"/>
    <w:rsid w:val="008D034A"/>
    <w:rsid w:val="008D0489"/>
    <w:rsid w:val="008D139B"/>
    <w:rsid w:val="008D17D2"/>
    <w:rsid w:val="008D4348"/>
    <w:rsid w:val="008D66C1"/>
    <w:rsid w:val="008E2AA9"/>
    <w:rsid w:val="008E3DFE"/>
    <w:rsid w:val="008E4B92"/>
    <w:rsid w:val="008E5C7C"/>
    <w:rsid w:val="008E6A62"/>
    <w:rsid w:val="008E6B93"/>
    <w:rsid w:val="008F0FC9"/>
    <w:rsid w:val="008F2C86"/>
    <w:rsid w:val="008F3EF6"/>
    <w:rsid w:val="008F4CA6"/>
    <w:rsid w:val="008F59F0"/>
    <w:rsid w:val="008F6BCB"/>
    <w:rsid w:val="008F6BFC"/>
    <w:rsid w:val="008F7F76"/>
    <w:rsid w:val="008F7FF6"/>
    <w:rsid w:val="00900343"/>
    <w:rsid w:val="00902C4B"/>
    <w:rsid w:val="0091061C"/>
    <w:rsid w:val="00910729"/>
    <w:rsid w:val="00910C2E"/>
    <w:rsid w:val="00912F8B"/>
    <w:rsid w:val="00920AE2"/>
    <w:rsid w:val="00921733"/>
    <w:rsid w:val="009228C5"/>
    <w:rsid w:val="00923788"/>
    <w:rsid w:val="00923F0F"/>
    <w:rsid w:val="00924B21"/>
    <w:rsid w:val="009263C8"/>
    <w:rsid w:val="009266DE"/>
    <w:rsid w:val="0092725D"/>
    <w:rsid w:val="00927588"/>
    <w:rsid w:val="00927E88"/>
    <w:rsid w:val="00930D70"/>
    <w:rsid w:val="00931323"/>
    <w:rsid w:val="00932170"/>
    <w:rsid w:val="009332B0"/>
    <w:rsid w:val="00933717"/>
    <w:rsid w:val="00934697"/>
    <w:rsid w:val="0093490C"/>
    <w:rsid w:val="00937827"/>
    <w:rsid w:val="009379D0"/>
    <w:rsid w:val="00940147"/>
    <w:rsid w:val="009428D0"/>
    <w:rsid w:val="00943474"/>
    <w:rsid w:val="0094540C"/>
    <w:rsid w:val="00945BEF"/>
    <w:rsid w:val="0095155D"/>
    <w:rsid w:val="00951750"/>
    <w:rsid w:val="009519D1"/>
    <w:rsid w:val="00951AB2"/>
    <w:rsid w:val="0095319F"/>
    <w:rsid w:val="009536D2"/>
    <w:rsid w:val="00954113"/>
    <w:rsid w:val="00955A7D"/>
    <w:rsid w:val="00957750"/>
    <w:rsid w:val="00961242"/>
    <w:rsid w:val="00961CBE"/>
    <w:rsid w:val="00963314"/>
    <w:rsid w:val="00963A0A"/>
    <w:rsid w:val="00964007"/>
    <w:rsid w:val="00964CB2"/>
    <w:rsid w:val="00964D11"/>
    <w:rsid w:val="0096595C"/>
    <w:rsid w:val="009668C1"/>
    <w:rsid w:val="00967AD5"/>
    <w:rsid w:val="009704C5"/>
    <w:rsid w:val="00973EBD"/>
    <w:rsid w:val="0097480F"/>
    <w:rsid w:val="00976261"/>
    <w:rsid w:val="009770EE"/>
    <w:rsid w:val="00977403"/>
    <w:rsid w:val="00980DBB"/>
    <w:rsid w:val="00981160"/>
    <w:rsid w:val="00981BA5"/>
    <w:rsid w:val="0098784D"/>
    <w:rsid w:val="00990364"/>
    <w:rsid w:val="00991D54"/>
    <w:rsid w:val="0099256E"/>
    <w:rsid w:val="009959DB"/>
    <w:rsid w:val="009A0F3B"/>
    <w:rsid w:val="009A21FB"/>
    <w:rsid w:val="009A286C"/>
    <w:rsid w:val="009A397F"/>
    <w:rsid w:val="009A46E7"/>
    <w:rsid w:val="009A4970"/>
    <w:rsid w:val="009A4D87"/>
    <w:rsid w:val="009A6801"/>
    <w:rsid w:val="009A7635"/>
    <w:rsid w:val="009A7C3D"/>
    <w:rsid w:val="009B075D"/>
    <w:rsid w:val="009B11DA"/>
    <w:rsid w:val="009B1ADB"/>
    <w:rsid w:val="009B290E"/>
    <w:rsid w:val="009B493B"/>
    <w:rsid w:val="009B6481"/>
    <w:rsid w:val="009B6C48"/>
    <w:rsid w:val="009B71F3"/>
    <w:rsid w:val="009C1233"/>
    <w:rsid w:val="009C197C"/>
    <w:rsid w:val="009C2829"/>
    <w:rsid w:val="009C60AA"/>
    <w:rsid w:val="009D0458"/>
    <w:rsid w:val="009D0BB8"/>
    <w:rsid w:val="009D2B4F"/>
    <w:rsid w:val="009D32E2"/>
    <w:rsid w:val="009D347C"/>
    <w:rsid w:val="009D4B6F"/>
    <w:rsid w:val="009D6274"/>
    <w:rsid w:val="009D64B6"/>
    <w:rsid w:val="009D7AE1"/>
    <w:rsid w:val="009E0749"/>
    <w:rsid w:val="009E0AFC"/>
    <w:rsid w:val="009E12C8"/>
    <w:rsid w:val="009E2911"/>
    <w:rsid w:val="009E546D"/>
    <w:rsid w:val="009E69E4"/>
    <w:rsid w:val="009E6A45"/>
    <w:rsid w:val="009E7213"/>
    <w:rsid w:val="009E7B5C"/>
    <w:rsid w:val="009F0F11"/>
    <w:rsid w:val="009F171C"/>
    <w:rsid w:val="009F1A64"/>
    <w:rsid w:val="009F1EDC"/>
    <w:rsid w:val="009F3A87"/>
    <w:rsid w:val="009F43F3"/>
    <w:rsid w:val="009F4BEC"/>
    <w:rsid w:val="00A02CE2"/>
    <w:rsid w:val="00A047F7"/>
    <w:rsid w:val="00A04A77"/>
    <w:rsid w:val="00A05633"/>
    <w:rsid w:val="00A05F72"/>
    <w:rsid w:val="00A076FA"/>
    <w:rsid w:val="00A150E0"/>
    <w:rsid w:val="00A17B9A"/>
    <w:rsid w:val="00A2016F"/>
    <w:rsid w:val="00A2196D"/>
    <w:rsid w:val="00A223C6"/>
    <w:rsid w:val="00A22891"/>
    <w:rsid w:val="00A236A9"/>
    <w:rsid w:val="00A2594C"/>
    <w:rsid w:val="00A27318"/>
    <w:rsid w:val="00A31ED6"/>
    <w:rsid w:val="00A32F8C"/>
    <w:rsid w:val="00A368F0"/>
    <w:rsid w:val="00A369B8"/>
    <w:rsid w:val="00A36A5E"/>
    <w:rsid w:val="00A36DF9"/>
    <w:rsid w:val="00A37407"/>
    <w:rsid w:val="00A37635"/>
    <w:rsid w:val="00A40398"/>
    <w:rsid w:val="00A41FC0"/>
    <w:rsid w:val="00A43684"/>
    <w:rsid w:val="00A44B3B"/>
    <w:rsid w:val="00A450BF"/>
    <w:rsid w:val="00A4760E"/>
    <w:rsid w:val="00A47DCC"/>
    <w:rsid w:val="00A512D8"/>
    <w:rsid w:val="00A5226D"/>
    <w:rsid w:val="00A53A67"/>
    <w:rsid w:val="00A5406A"/>
    <w:rsid w:val="00A540F6"/>
    <w:rsid w:val="00A56122"/>
    <w:rsid w:val="00A563FE"/>
    <w:rsid w:val="00A57051"/>
    <w:rsid w:val="00A61082"/>
    <w:rsid w:val="00A61F5B"/>
    <w:rsid w:val="00A63725"/>
    <w:rsid w:val="00A6560E"/>
    <w:rsid w:val="00A65B2D"/>
    <w:rsid w:val="00A66863"/>
    <w:rsid w:val="00A71DE9"/>
    <w:rsid w:val="00A71E0C"/>
    <w:rsid w:val="00A72B33"/>
    <w:rsid w:val="00A763A3"/>
    <w:rsid w:val="00A77F17"/>
    <w:rsid w:val="00A8053E"/>
    <w:rsid w:val="00A812A6"/>
    <w:rsid w:val="00A81B5D"/>
    <w:rsid w:val="00A846E5"/>
    <w:rsid w:val="00A86DCC"/>
    <w:rsid w:val="00A878C1"/>
    <w:rsid w:val="00A87EE6"/>
    <w:rsid w:val="00A90EFC"/>
    <w:rsid w:val="00A91C96"/>
    <w:rsid w:val="00A929D1"/>
    <w:rsid w:val="00A92C41"/>
    <w:rsid w:val="00A936FB"/>
    <w:rsid w:val="00A93FA1"/>
    <w:rsid w:val="00A95DC8"/>
    <w:rsid w:val="00A97208"/>
    <w:rsid w:val="00AA662B"/>
    <w:rsid w:val="00AA671A"/>
    <w:rsid w:val="00AA74C8"/>
    <w:rsid w:val="00AA7DC3"/>
    <w:rsid w:val="00AB7E81"/>
    <w:rsid w:val="00AC004C"/>
    <w:rsid w:val="00AC0329"/>
    <w:rsid w:val="00AC0ED4"/>
    <w:rsid w:val="00AC1752"/>
    <w:rsid w:val="00AC2F92"/>
    <w:rsid w:val="00AC49D8"/>
    <w:rsid w:val="00AC5057"/>
    <w:rsid w:val="00AD2234"/>
    <w:rsid w:val="00AD2E65"/>
    <w:rsid w:val="00AD3DD3"/>
    <w:rsid w:val="00AD5536"/>
    <w:rsid w:val="00AD5C7F"/>
    <w:rsid w:val="00AD7734"/>
    <w:rsid w:val="00AE049A"/>
    <w:rsid w:val="00AE0AF0"/>
    <w:rsid w:val="00AE0C2C"/>
    <w:rsid w:val="00AE2E9D"/>
    <w:rsid w:val="00AE3F19"/>
    <w:rsid w:val="00AE4E6A"/>
    <w:rsid w:val="00AE52FE"/>
    <w:rsid w:val="00AE5A91"/>
    <w:rsid w:val="00AE710B"/>
    <w:rsid w:val="00AF0095"/>
    <w:rsid w:val="00AF0E7E"/>
    <w:rsid w:val="00AF2B44"/>
    <w:rsid w:val="00AF2F3B"/>
    <w:rsid w:val="00AF3EE7"/>
    <w:rsid w:val="00AF4554"/>
    <w:rsid w:val="00B01C5E"/>
    <w:rsid w:val="00B01CE8"/>
    <w:rsid w:val="00B01EB1"/>
    <w:rsid w:val="00B03D64"/>
    <w:rsid w:val="00B03F73"/>
    <w:rsid w:val="00B075D7"/>
    <w:rsid w:val="00B07663"/>
    <w:rsid w:val="00B0774A"/>
    <w:rsid w:val="00B17CEA"/>
    <w:rsid w:val="00B20F3A"/>
    <w:rsid w:val="00B21FC8"/>
    <w:rsid w:val="00B22BFC"/>
    <w:rsid w:val="00B22C0A"/>
    <w:rsid w:val="00B2473E"/>
    <w:rsid w:val="00B263DA"/>
    <w:rsid w:val="00B264F2"/>
    <w:rsid w:val="00B316C1"/>
    <w:rsid w:val="00B32775"/>
    <w:rsid w:val="00B33D3F"/>
    <w:rsid w:val="00B3526B"/>
    <w:rsid w:val="00B35E3D"/>
    <w:rsid w:val="00B37052"/>
    <w:rsid w:val="00B37463"/>
    <w:rsid w:val="00B37872"/>
    <w:rsid w:val="00B37CEB"/>
    <w:rsid w:val="00B41227"/>
    <w:rsid w:val="00B42F9F"/>
    <w:rsid w:val="00B438D4"/>
    <w:rsid w:val="00B43BBB"/>
    <w:rsid w:val="00B4578C"/>
    <w:rsid w:val="00B47341"/>
    <w:rsid w:val="00B5156C"/>
    <w:rsid w:val="00B521E3"/>
    <w:rsid w:val="00B525CF"/>
    <w:rsid w:val="00B55166"/>
    <w:rsid w:val="00B56011"/>
    <w:rsid w:val="00B57895"/>
    <w:rsid w:val="00B6061E"/>
    <w:rsid w:val="00B61FCE"/>
    <w:rsid w:val="00B646B6"/>
    <w:rsid w:val="00B6673B"/>
    <w:rsid w:val="00B71422"/>
    <w:rsid w:val="00B721E7"/>
    <w:rsid w:val="00B7368E"/>
    <w:rsid w:val="00B7603C"/>
    <w:rsid w:val="00B76E8F"/>
    <w:rsid w:val="00B80176"/>
    <w:rsid w:val="00B82E34"/>
    <w:rsid w:val="00B82ECB"/>
    <w:rsid w:val="00B83AA1"/>
    <w:rsid w:val="00B83B5C"/>
    <w:rsid w:val="00B83C99"/>
    <w:rsid w:val="00B84C4F"/>
    <w:rsid w:val="00B87135"/>
    <w:rsid w:val="00B93A72"/>
    <w:rsid w:val="00B9458B"/>
    <w:rsid w:val="00B94814"/>
    <w:rsid w:val="00B95E62"/>
    <w:rsid w:val="00B968BE"/>
    <w:rsid w:val="00B97BBB"/>
    <w:rsid w:val="00BA058A"/>
    <w:rsid w:val="00BA20D9"/>
    <w:rsid w:val="00BA2267"/>
    <w:rsid w:val="00BA30B6"/>
    <w:rsid w:val="00BA4925"/>
    <w:rsid w:val="00BA70BD"/>
    <w:rsid w:val="00BA78A1"/>
    <w:rsid w:val="00BA7B19"/>
    <w:rsid w:val="00BA7D9B"/>
    <w:rsid w:val="00BA7E55"/>
    <w:rsid w:val="00BB0105"/>
    <w:rsid w:val="00BB1A38"/>
    <w:rsid w:val="00BB21ED"/>
    <w:rsid w:val="00BB41C9"/>
    <w:rsid w:val="00BB4959"/>
    <w:rsid w:val="00BB4E5E"/>
    <w:rsid w:val="00BB55E0"/>
    <w:rsid w:val="00BB631F"/>
    <w:rsid w:val="00BB6E20"/>
    <w:rsid w:val="00BC2BC0"/>
    <w:rsid w:val="00BC4D7B"/>
    <w:rsid w:val="00BC5312"/>
    <w:rsid w:val="00BC622C"/>
    <w:rsid w:val="00BD0843"/>
    <w:rsid w:val="00BD203A"/>
    <w:rsid w:val="00BD355F"/>
    <w:rsid w:val="00BD3F8C"/>
    <w:rsid w:val="00BD4D5C"/>
    <w:rsid w:val="00BD56AD"/>
    <w:rsid w:val="00BD588F"/>
    <w:rsid w:val="00BD71FA"/>
    <w:rsid w:val="00BE1FCF"/>
    <w:rsid w:val="00BE2466"/>
    <w:rsid w:val="00BE405A"/>
    <w:rsid w:val="00BE49B1"/>
    <w:rsid w:val="00BE50F2"/>
    <w:rsid w:val="00BE510C"/>
    <w:rsid w:val="00BE7122"/>
    <w:rsid w:val="00BE7867"/>
    <w:rsid w:val="00BF031B"/>
    <w:rsid w:val="00BF3D19"/>
    <w:rsid w:val="00BF45EE"/>
    <w:rsid w:val="00BF4B50"/>
    <w:rsid w:val="00BF660C"/>
    <w:rsid w:val="00BF6CDE"/>
    <w:rsid w:val="00C00573"/>
    <w:rsid w:val="00C019B7"/>
    <w:rsid w:val="00C03B75"/>
    <w:rsid w:val="00C03DA1"/>
    <w:rsid w:val="00C03E0D"/>
    <w:rsid w:val="00C05FED"/>
    <w:rsid w:val="00C0611F"/>
    <w:rsid w:val="00C10073"/>
    <w:rsid w:val="00C104BA"/>
    <w:rsid w:val="00C10D8F"/>
    <w:rsid w:val="00C127E0"/>
    <w:rsid w:val="00C15176"/>
    <w:rsid w:val="00C15614"/>
    <w:rsid w:val="00C1593F"/>
    <w:rsid w:val="00C15EE8"/>
    <w:rsid w:val="00C16708"/>
    <w:rsid w:val="00C202DF"/>
    <w:rsid w:val="00C2119F"/>
    <w:rsid w:val="00C22963"/>
    <w:rsid w:val="00C238D4"/>
    <w:rsid w:val="00C23D40"/>
    <w:rsid w:val="00C24927"/>
    <w:rsid w:val="00C259DC"/>
    <w:rsid w:val="00C26843"/>
    <w:rsid w:val="00C26FE8"/>
    <w:rsid w:val="00C27362"/>
    <w:rsid w:val="00C300D4"/>
    <w:rsid w:val="00C30892"/>
    <w:rsid w:val="00C3316E"/>
    <w:rsid w:val="00C36678"/>
    <w:rsid w:val="00C36823"/>
    <w:rsid w:val="00C36CD0"/>
    <w:rsid w:val="00C40F52"/>
    <w:rsid w:val="00C413F7"/>
    <w:rsid w:val="00C41E53"/>
    <w:rsid w:val="00C44D41"/>
    <w:rsid w:val="00C45233"/>
    <w:rsid w:val="00C456A7"/>
    <w:rsid w:val="00C50B68"/>
    <w:rsid w:val="00C50D11"/>
    <w:rsid w:val="00C51310"/>
    <w:rsid w:val="00C51E54"/>
    <w:rsid w:val="00C53F59"/>
    <w:rsid w:val="00C54048"/>
    <w:rsid w:val="00C5764A"/>
    <w:rsid w:val="00C62066"/>
    <w:rsid w:val="00C62BD9"/>
    <w:rsid w:val="00C634B4"/>
    <w:rsid w:val="00C666E3"/>
    <w:rsid w:val="00C701A6"/>
    <w:rsid w:val="00C70608"/>
    <w:rsid w:val="00C74E65"/>
    <w:rsid w:val="00C75A82"/>
    <w:rsid w:val="00C772C8"/>
    <w:rsid w:val="00C7770C"/>
    <w:rsid w:val="00C77819"/>
    <w:rsid w:val="00C77D07"/>
    <w:rsid w:val="00C804FB"/>
    <w:rsid w:val="00C807D9"/>
    <w:rsid w:val="00C808AF"/>
    <w:rsid w:val="00C80A33"/>
    <w:rsid w:val="00C80AF6"/>
    <w:rsid w:val="00C82588"/>
    <w:rsid w:val="00C83E48"/>
    <w:rsid w:val="00C83F2F"/>
    <w:rsid w:val="00C8407F"/>
    <w:rsid w:val="00C84CB6"/>
    <w:rsid w:val="00C85E40"/>
    <w:rsid w:val="00C86D17"/>
    <w:rsid w:val="00C8763A"/>
    <w:rsid w:val="00C90C29"/>
    <w:rsid w:val="00C922E2"/>
    <w:rsid w:val="00C93F9C"/>
    <w:rsid w:val="00C954FB"/>
    <w:rsid w:val="00C9558B"/>
    <w:rsid w:val="00C9570B"/>
    <w:rsid w:val="00C95BB1"/>
    <w:rsid w:val="00C9690C"/>
    <w:rsid w:val="00C97985"/>
    <w:rsid w:val="00CA036B"/>
    <w:rsid w:val="00CA45E4"/>
    <w:rsid w:val="00CA652E"/>
    <w:rsid w:val="00CA6C17"/>
    <w:rsid w:val="00CA6C42"/>
    <w:rsid w:val="00CB1B9E"/>
    <w:rsid w:val="00CB357B"/>
    <w:rsid w:val="00CB39FB"/>
    <w:rsid w:val="00CB3A6B"/>
    <w:rsid w:val="00CB600D"/>
    <w:rsid w:val="00CB61D7"/>
    <w:rsid w:val="00CB7B96"/>
    <w:rsid w:val="00CC1B20"/>
    <w:rsid w:val="00CC2EB6"/>
    <w:rsid w:val="00CC476E"/>
    <w:rsid w:val="00CC47AF"/>
    <w:rsid w:val="00CC4C9B"/>
    <w:rsid w:val="00CC4F2E"/>
    <w:rsid w:val="00CC5152"/>
    <w:rsid w:val="00CC6538"/>
    <w:rsid w:val="00CC7031"/>
    <w:rsid w:val="00CC79F6"/>
    <w:rsid w:val="00CC7AFE"/>
    <w:rsid w:val="00CC7CA8"/>
    <w:rsid w:val="00CD0ABE"/>
    <w:rsid w:val="00CD11B4"/>
    <w:rsid w:val="00CD29AC"/>
    <w:rsid w:val="00CD34EC"/>
    <w:rsid w:val="00CD62D5"/>
    <w:rsid w:val="00CD6ADC"/>
    <w:rsid w:val="00CD7006"/>
    <w:rsid w:val="00CE02F5"/>
    <w:rsid w:val="00CE13B6"/>
    <w:rsid w:val="00CE26FB"/>
    <w:rsid w:val="00CE3AC8"/>
    <w:rsid w:val="00CE3D34"/>
    <w:rsid w:val="00CE631E"/>
    <w:rsid w:val="00CE7075"/>
    <w:rsid w:val="00CF2A78"/>
    <w:rsid w:val="00CF490A"/>
    <w:rsid w:val="00CF5736"/>
    <w:rsid w:val="00CF6463"/>
    <w:rsid w:val="00CF720F"/>
    <w:rsid w:val="00D00530"/>
    <w:rsid w:val="00D01E5E"/>
    <w:rsid w:val="00D05F92"/>
    <w:rsid w:val="00D06CFB"/>
    <w:rsid w:val="00D11062"/>
    <w:rsid w:val="00D11543"/>
    <w:rsid w:val="00D11807"/>
    <w:rsid w:val="00D1218A"/>
    <w:rsid w:val="00D125E3"/>
    <w:rsid w:val="00D12FD6"/>
    <w:rsid w:val="00D148BF"/>
    <w:rsid w:val="00D156B8"/>
    <w:rsid w:val="00D17965"/>
    <w:rsid w:val="00D17EEA"/>
    <w:rsid w:val="00D249B3"/>
    <w:rsid w:val="00D2525F"/>
    <w:rsid w:val="00D25B8B"/>
    <w:rsid w:val="00D26417"/>
    <w:rsid w:val="00D26E33"/>
    <w:rsid w:val="00D27859"/>
    <w:rsid w:val="00D27C1E"/>
    <w:rsid w:val="00D30947"/>
    <w:rsid w:val="00D30972"/>
    <w:rsid w:val="00D30AB3"/>
    <w:rsid w:val="00D320DB"/>
    <w:rsid w:val="00D3291A"/>
    <w:rsid w:val="00D32C52"/>
    <w:rsid w:val="00D334C6"/>
    <w:rsid w:val="00D342AE"/>
    <w:rsid w:val="00D34968"/>
    <w:rsid w:val="00D35092"/>
    <w:rsid w:val="00D355C6"/>
    <w:rsid w:val="00D36318"/>
    <w:rsid w:val="00D36449"/>
    <w:rsid w:val="00D3669C"/>
    <w:rsid w:val="00D3707D"/>
    <w:rsid w:val="00D371A8"/>
    <w:rsid w:val="00D3782F"/>
    <w:rsid w:val="00D42289"/>
    <w:rsid w:val="00D4296B"/>
    <w:rsid w:val="00D43DD8"/>
    <w:rsid w:val="00D45EA0"/>
    <w:rsid w:val="00D472FE"/>
    <w:rsid w:val="00D4742D"/>
    <w:rsid w:val="00D50988"/>
    <w:rsid w:val="00D50BC9"/>
    <w:rsid w:val="00D51DB8"/>
    <w:rsid w:val="00D53D6B"/>
    <w:rsid w:val="00D558B7"/>
    <w:rsid w:val="00D5616B"/>
    <w:rsid w:val="00D573F9"/>
    <w:rsid w:val="00D57687"/>
    <w:rsid w:val="00D620CF"/>
    <w:rsid w:val="00D63B52"/>
    <w:rsid w:val="00D64727"/>
    <w:rsid w:val="00D6477C"/>
    <w:rsid w:val="00D66056"/>
    <w:rsid w:val="00D67866"/>
    <w:rsid w:val="00D7070F"/>
    <w:rsid w:val="00D70925"/>
    <w:rsid w:val="00D71208"/>
    <w:rsid w:val="00D71779"/>
    <w:rsid w:val="00D76A9C"/>
    <w:rsid w:val="00D76BBD"/>
    <w:rsid w:val="00D7797A"/>
    <w:rsid w:val="00D80E50"/>
    <w:rsid w:val="00D821B4"/>
    <w:rsid w:val="00D82569"/>
    <w:rsid w:val="00D831C6"/>
    <w:rsid w:val="00D84B75"/>
    <w:rsid w:val="00D8765B"/>
    <w:rsid w:val="00D90339"/>
    <w:rsid w:val="00D90E52"/>
    <w:rsid w:val="00D92303"/>
    <w:rsid w:val="00D95BC6"/>
    <w:rsid w:val="00D960AF"/>
    <w:rsid w:val="00D96F57"/>
    <w:rsid w:val="00DA0131"/>
    <w:rsid w:val="00DA120B"/>
    <w:rsid w:val="00DA12F1"/>
    <w:rsid w:val="00DA1596"/>
    <w:rsid w:val="00DA4B38"/>
    <w:rsid w:val="00DA7811"/>
    <w:rsid w:val="00DA7A18"/>
    <w:rsid w:val="00DA7F91"/>
    <w:rsid w:val="00DB131A"/>
    <w:rsid w:val="00DB206C"/>
    <w:rsid w:val="00DB425C"/>
    <w:rsid w:val="00DB74D7"/>
    <w:rsid w:val="00DC2491"/>
    <w:rsid w:val="00DC2B7D"/>
    <w:rsid w:val="00DC4024"/>
    <w:rsid w:val="00DC4AED"/>
    <w:rsid w:val="00DD0323"/>
    <w:rsid w:val="00DD0994"/>
    <w:rsid w:val="00DD232E"/>
    <w:rsid w:val="00DD3AED"/>
    <w:rsid w:val="00DD60E0"/>
    <w:rsid w:val="00DD6EB7"/>
    <w:rsid w:val="00DE17A6"/>
    <w:rsid w:val="00DE1C31"/>
    <w:rsid w:val="00DE1CF6"/>
    <w:rsid w:val="00DE3544"/>
    <w:rsid w:val="00DE545A"/>
    <w:rsid w:val="00DE6674"/>
    <w:rsid w:val="00DF0FD2"/>
    <w:rsid w:val="00DF21DB"/>
    <w:rsid w:val="00DF2390"/>
    <w:rsid w:val="00DF3A61"/>
    <w:rsid w:val="00DF3F6E"/>
    <w:rsid w:val="00DF6DDE"/>
    <w:rsid w:val="00E00A7F"/>
    <w:rsid w:val="00E00EB3"/>
    <w:rsid w:val="00E0273F"/>
    <w:rsid w:val="00E03C4A"/>
    <w:rsid w:val="00E05DC4"/>
    <w:rsid w:val="00E06BBE"/>
    <w:rsid w:val="00E123B0"/>
    <w:rsid w:val="00E13510"/>
    <w:rsid w:val="00E15993"/>
    <w:rsid w:val="00E15C9F"/>
    <w:rsid w:val="00E16AA9"/>
    <w:rsid w:val="00E175EF"/>
    <w:rsid w:val="00E20A22"/>
    <w:rsid w:val="00E20FB1"/>
    <w:rsid w:val="00E21B28"/>
    <w:rsid w:val="00E239E2"/>
    <w:rsid w:val="00E249F8"/>
    <w:rsid w:val="00E24F3A"/>
    <w:rsid w:val="00E272BD"/>
    <w:rsid w:val="00E3114F"/>
    <w:rsid w:val="00E32545"/>
    <w:rsid w:val="00E32D62"/>
    <w:rsid w:val="00E32ECF"/>
    <w:rsid w:val="00E33B15"/>
    <w:rsid w:val="00E343C6"/>
    <w:rsid w:val="00E3574D"/>
    <w:rsid w:val="00E36FD7"/>
    <w:rsid w:val="00E37452"/>
    <w:rsid w:val="00E37934"/>
    <w:rsid w:val="00E4173C"/>
    <w:rsid w:val="00E43D48"/>
    <w:rsid w:val="00E44870"/>
    <w:rsid w:val="00E44BE7"/>
    <w:rsid w:val="00E4564F"/>
    <w:rsid w:val="00E45F1D"/>
    <w:rsid w:val="00E47216"/>
    <w:rsid w:val="00E47B4A"/>
    <w:rsid w:val="00E507EA"/>
    <w:rsid w:val="00E50A9D"/>
    <w:rsid w:val="00E50B48"/>
    <w:rsid w:val="00E5149C"/>
    <w:rsid w:val="00E51BE8"/>
    <w:rsid w:val="00E52B4D"/>
    <w:rsid w:val="00E54168"/>
    <w:rsid w:val="00E54D83"/>
    <w:rsid w:val="00E553CA"/>
    <w:rsid w:val="00E55517"/>
    <w:rsid w:val="00E57562"/>
    <w:rsid w:val="00E61133"/>
    <w:rsid w:val="00E652AF"/>
    <w:rsid w:val="00E659BF"/>
    <w:rsid w:val="00E6687B"/>
    <w:rsid w:val="00E6751F"/>
    <w:rsid w:val="00E677BF"/>
    <w:rsid w:val="00E67A5A"/>
    <w:rsid w:val="00E75FEB"/>
    <w:rsid w:val="00E76A18"/>
    <w:rsid w:val="00E77658"/>
    <w:rsid w:val="00E77DA4"/>
    <w:rsid w:val="00E80077"/>
    <w:rsid w:val="00E80F28"/>
    <w:rsid w:val="00E81288"/>
    <w:rsid w:val="00E81916"/>
    <w:rsid w:val="00E82022"/>
    <w:rsid w:val="00E84E67"/>
    <w:rsid w:val="00E8563C"/>
    <w:rsid w:val="00E856E9"/>
    <w:rsid w:val="00E85D06"/>
    <w:rsid w:val="00E86BB2"/>
    <w:rsid w:val="00E87FA0"/>
    <w:rsid w:val="00E90401"/>
    <w:rsid w:val="00E904CE"/>
    <w:rsid w:val="00E93650"/>
    <w:rsid w:val="00E94E33"/>
    <w:rsid w:val="00E94FFB"/>
    <w:rsid w:val="00E95537"/>
    <w:rsid w:val="00E95865"/>
    <w:rsid w:val="00E95B20"/>
    <w:rsid w:val="00E962C7"/>
    <w:rsid w:val="00E97610"/>
    <w:rsid w:val="00E97EBC"/>
    <w:rsid w:val="00EA0295"/>
    <w:rsid w:val="00EA0D43"/>
    <w:rsid w:val="00EA1FE1"/>
    <w:rsid w:val="00EA3068"/>
    <w:rsid w:val="00EA4ACE"/>
    <w:rsid w:val="00EA4C06"/>
    <w:rsid w:val="00EA5128"/>
    <w:rsid w:val="00EA541C"/>
    <w:rsid w:val="00EA6875"/>
    <w:rsid w:val="00EB18D5"/>
    <w:rsid w:val="00EB1C0E"/>
    <w:rsid w:val="00EB2CCE"/>
    <w:rsid w:val="00EB5679"/>
    <w:rsid w:val="00EB6B73"/>
    <w:rsid w:val="00EB7DB9"/>
    <w:rsid w:val="00EC026B"/>
    <w:rsid w:val="00EC0D21"/>
    <w:rsid w:val="00EC149A"/>
    <w:rsid w:val="00EC5990"/>
    <w:rsid w:val="00EC6A84"/>
    <w:rsid w:val="00EC6BEE"/>
    <w:rsid w:val="00ED065C"/>
    <w:rsid w:val="00ED1DCA"/>
    <w:rsid w:val="00ED40C5"/>
    <w:rsid w:val="00ED417C"/>
    <w:rsid w:val="00ED599C"/>
    <w:rsid w:val="00ED59D7"/>
    <w:rsid w:val="00ED7D17"/>
    <w:rsid w:val="00EE065E"/>
    <w:rsid w:val="00EE0B0B"/>
    <w:rsid w:val="00EE0D1B"/>
    <w:rsid w:val="00EE2AED"/>
    <w:rsid w:val="00EE2E5E"/>
    <w:rsid w:val="00EE425B"/>
    <w:rsid w:val="00EE4322"/>
    <w:rsid w:val="00EE47FA"/>
    <w:rsid w:val="00EE49D1"/>
    <w:rsid w:val="00EE5B7A"/>
    <w:rsid w:val="00EE603D"/>
    <w:rsid w:val="00EF0AC6"/>
    <w:rsid w:val="00EF0FB2"/>
    <w:rsid w:val="00EF1958"/>
    <w:rsid w:val="00EF2DFD"/>
    <w:rsid w:val="00EF3BA5"/>
    <w:rsid w:val="00EF3DC9"/>
    <w:rsid w:val="00EF49D0"/>
    <w:rsid w:val="00EF6686"/>
    <w:rsid w:val="00F02906"/>
    <w:rsid w:val="00F0350C"/>
    <w:rsid w:val="00F068F5"/>
    <w:rsid w:val="00F07C3E"/>
    <w:rsid w:val="00F10392"/>
    <w:rsid w:val="00F108AD"/>
    <w:rsid w:val="00F10E33"/>
    <w:rsid w:val="00F11D33"/>
    <w:rsid w:val="00F1245B"/>
    <w:rsid w:val="00F14413"/>
    <w:rsid w:val="00F160ED"/>
    <w:rsid w:val="00F178C3"/>
    <w:rsid w:val="00F200CD"/>
    <w:rsid w:val="00F2130F"/>
    <w:rsid w:val="00F21A86"/>
    <w:rsid w:val="00F21B17"/>
    <w:rsid w:val="00F221BC"/>
    <w:rsid w:val="00F2311D"/>
    <w:rsid w:val="00F23203"/>
    <w:rsid w:val="00F253DA"/>
    <w:rsid w:val="00F26644"/>
    <w:rsid w:val="00F27467"/>
    <w:rsid w:val="00F27BCF"/>
    <w:rsid w:val="00F30400"/>
    <w:rsid w:val="00F30F9F"/>
    <w:rsid w:val="00F31FC7"/>
    <w:rsid w:val="00F3362A"/>
    <w:rsid w:val="00F359D0"/>
    <w:rsid w:val="00F3683A"/>
    <w:rsid w:val="00F402B0"/>
    <w:rsid w:val="00F40709"/>
    <w:rsid w:val="00F41536"/>
    <w:rsid w:val="00F42C27"/>
    <w:rsid w:val="00F441FE"/>
    <w:rsid w:val="00F442C3"/>
    <w:rsid w:val="00F505AA"/>
    <w:rsid w:val="00F5189B"/>
    <w:rsid w:val="00F52579"/>
    <w:rsid w:val="00F527F9"/>
    <w:rsid w:val="00F52D41"/>
    <w:rsid w:val="00F54C8E"/>
    <w:rsid w:val="00F54EEF"/>
    <w:rsid w:val="00F5601F"/>
    <w:rsid w:val="00F56837"/>
    <w:rsid w:val="00F57FB1"/>
    <w:rsid w:val="00F62373"/>
    <w:rsid w:val="00F623D5"/>
    <w:rsid w:val="00F624B0"/>
    <w:rsid w:val="00F635D4"/>
    <w:rsid w:val="00F6488B"/>
    <w:rsid w:val="00F652B9"/>
    <w:rsid w:val="00F65DF0"/>
    <w:rsid w:val="00F667FA"/>
    <w:rsid w:val="00F66E31"/>
    <w:rsid w:val="00F70474"/>
    <w:rsid w:val="00F72E8D"/>
    <w:rsid w:val="00F730A3"/>
    <w:rsid w:val="00F753B4"/>
    <w:rsid w:val="00F763D9"/>
    <w:rsid w:val="00F77639"/>
    <w:rsid w:val="00F77E18"/>
    <w:rsid w:val="00F80FCD"/>
    <w:rsid w:val="00F84C5C"/>
    <w:rsid w:val="00F84EDD"/>
    <w:rsid w:val="00F8588F"/>
    <w:rsid w:val="00F8618F"/>
    <w:rsid w:val="00F86422"/>
    <w:rsid w:val="00F9097A"/>
    <w:rsid w:val="00F9155F"/>
    <w:rsid w:val="00F92CE5"/>
    <w:rsid w:val="00F93220"/>
    <w:rsid w:val="00F93957"/>
    <w:rsid w:val="00FA0C49"/>
    <w:rsid w:val="00FA13EE"/>
    <w:rsid w:val="00FA3315"/>
    <w:rsid w:val="00FA3660"/>
    <w:rsid w:val="00FA4B9C"/>
    <w:rsid w:val="00FA7954"/>
    <w:rsid w:val="00FB07B4"/>
    <w:rsid w:val="00FB0D98"/>
    <w:rsid w:val="00FB20B3"/>
    <w:rsid w:val="00FB4D92"/>
    <w:rsid w:val="00FB653F"/>
    <w:rsid w:val="00FB67BC"/>
    <w:rsid w:val="00FB6E87"/>
    <w:rsid w:val="00FB7A9F"/>
    <w:rsid w:val="00FC1173"/>
    <w:rsid w:val="00FC15A1"/>
    <w:rsid w:val="00FC1AAB"/>
    <w:rsid w:val="00FC3B25"/>
    <w:rsid w:val="00FC4A0B"/>
    <w:rsid w:val="00FC5071"/>
    <w:rsid w:val="00FC55F6"/>
    <w:rsid w:val="00FC629D"/>
    <w:rsid w:val="00FC6823"/>
    <w:rsid w:val="00FD06FC"/>
    <w:rsid w:val="00FD2722"/>
    <w:rsid w:val="00FD516E"/>
    <w:rsid w:val="00FD54BD"/>
    <w:rsid w:val="00FD7324"/>
    <w:rsid w:val="00FE00AB"/>
    <w:rsid w:val="00FE209E"/>
    <w:rsid w:val="00FE2233"/>
    <w:rsid w:val="00FE4919"/>
    <w:rsid w:val="00FE49D5"/>
    <w:rsid w:val="00FE5C01"/>
    <w:rsid w:val="00FE6315"/>
    <w:rsid w:val="00FF24DF"/>
    <w:rsid w:val="00FF25C0"/>
    <w:rsid w:val="00FF2C29"/>
    <w:rsid w:val="00FF2DF3"/>
    <w:rsid w:val="00FF4E6D"/>
    <w:rsid w:val="00FF72C0"/>
    <w:rsid w:val="00FF7D8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17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footer" w:uiPriority="99"/>
    <w:lsdException w:name="caption" w:qFormat="1"/>
    <w:lsdException w:name="footnote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nhideWhenUsed="0" w:qFormat="1"/>
    <w:lsdException w:name="No Lis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392"/>
    <w:pPr>
      <w:suppressAutoHyphens/>
    </w:pPr>
    <w:rPr>
      <w:sz w:val="24"/>
      <w:szCs w:val="24"/>
      <w:lang w:eastAsia="ar-SA"/>
    </w:rPr>
  </w:style>
  <w:style w:type="paragraph" w:styleId="Ttulo1">
    <w:name w:val="heading 1"/>
    <w:basedOn w:val="Normal"/>
    <w:next w:val="Normal"/>
    <w:link w:val="Ttulo1Char"/>
    <w:qFormat/>
    <w:rsid w:val="005B532E"/>
    <w:pPr>
      <w:keepNext/>
      <w:numPr>
        <w:numId w:val="1"/>
      </w:numPr>
      <w:spacing w:line="360" w:lineRule="auto"/>
      <w:ind w:right="-376"/>
      <w:jc w:val="both"/>
      <w:outlineLvl w:val="0"/>
    </w:pPr>
    <w:rPr>
      <w:rFonts w:ascii="Arial" w:hAnsi="Arial"/>
      <w:b/>
    </w:rPr>
  </w:style>
  <w:style w:type="paragraph" w:styleId="Ttulo2">
    <w:name w:val="heading 2"/>
    <w:basedOn w:val="Normal"/>
    <w:next w:val="Normal"/>
    <w:link w:val="Ttulo2Char"/>
    <w:qFormat/>
    <w:rsid w:val="005B532E"/>
    <w:pPr>
      <w:keepNext/>
      <w:numPr>
        <w:ilvl w:val="1"/>
        <w:numId w:val="1"/>
      </w:numPr>
      <w:jc w:val="center"/>
      <w:outlineLvl w:val="1"/>
    </w:pPr>
    <w:rPr>
      <w:sz w:val="28"/>
      <w:szCs w:val="20"/>
    </w:rPr>
  </w:style>
  <w:style w:type="paragraph" w:styleId="Ttulo3">
    <w:name w:val="heading 3"/>
    <w:basedOn w:val="Normal"/>
    <w:next w:val="Normal"/>
    <w:link w:val="Ttulo3Char"/>
    <w:qFormat/>
    <w:rsid w:val="005B532E"/>
    <w:pPr>
      <w:keepNext/>
      <w:numPr>
        <w:ilvl w:val="2"/>
        <w:numId w:val="1"/>
      </w:numPr>
      <w:autoSpaceDE w:val="0"/>
      <w:spacing w:line="360" w:lineRule="auto"/>
      <w:jc w:val="both"/>
      <w:outlineLvl w:val="2"/>
    </w:pPr>
    <w:rPr>
      <w:rFonts w:ascii="Arial" w:hAnsi="Arial"/>
      <w:b/>
    </w:rPr>
  </w:style>
  <w:style w:type="paragraph" w:styleId="Ttulo4">
    <w:name w:val="heading 4"/>
    <w:basedOn w:val="Normal"/>
    <w:next w:val="Normal"/>
    <w:link w:val="Ttulo4Char"/>
    <w:qFormat/>
    <w:rsid w:val="005B532E"/>
    <w:pPr>
      <w:keepNext/>
      <w:numPr>
        <w:ilvl w:val="3"/>
        <w:numId w:val="1"/>
      </w:numPr>
      <w:pBdr>
        <w:top w:val="double" w:sz="1" w:space="1" w:color="000000"/>
        <w:left w:val="double" w:sz="1" w:space="0" w:color="000000"/>
        <w:bottom w:val="double" w:sz="1" w:space="1" w:color="000000"/>
        <w:right w:val="double" w:sz="1" w:space="4" w:color="000000"/>
      </w:pBdr>
      <w:autoSpaceDE w:val="0"/>
      <w:spacing w:line="360" w:lineRule="auto"/>
      <w:jc w:val="center"/>
      <w:outlineLvl w:val="3"/>
    </w:pPr>
    <w:rPr>
      <w:b/>
      <w:bCs/>
      <w:sz w:val="23"/>
    </w:rPr>
  </w:style>
  <w:style w:type="paragraph" w:styleId="Ttulo5">
    <w:name w:val="heading 5"/>
    <w:basedOn w:val="Normal"/>
    <w:next w:val="Normal"/>
    <w:link w:val="Ttulo5Char"/>
    <w:qFormat/>
    <w:rsid w:val="005B532E"/>
    <w:pPr>
      <w:keepNext/>
      <w:numPr>
        <w:ilvl w:val="4"/>
        <w:numId w:val="1"/>
      </w:numPr>
      <w:spacing w:line="360" w:lineRule="auto"/>
      <w:jc w:val="both"/>
      <w:outlineLvl w:val="4"/>
    </w:pPr>
    <w:rPr>
      <w:b/>
      <w:sz w:val="23"/>
    </w:rPr>
  </w:style>
  <w:style w:type="paragraph" w:styleId="Ttulo6">
    <w:name w:val="heading 6"/>
    <w:basedOn w:val="Normal"/>
    <w:next w:val="Normal"/>
    <w:link w:val="Ttulo6Char"/>
    <w:qFormat/>
    <w:rsid w:val="005B532E"/>
    <w:pPr>
      <w:keepNext/>
      <w:numPr>
        <w:ilvl w:val="5"/>
        <w:numId w:val="1"/>
      </w:numPr>
      <w:jc w:val="both"/>
      <w:outlineLvl w:val="5"/>
    </w:pPr>
    <w:rPr>
      <w:rFonts w:ascii="Arial" w:hAnsi="Arial"/>
      <w:b/>
      <w:sz w:val="22"/>
      <w:szCs w:val="20"/>
    </w:rPr>
  </w:style>
  <w:style w:type="paragraph" w:styleId="Ttulo7">
    <w:name w:val="heading 7"/>
    <w:basedOn w:val="Normal"/>
    <w:next w:val="Normal"/>
    <w:link w:val="Ttulo7Char"/>
    <w:qFormat/>
    <w:rsid w:val="005B532E"/>
    <w:pPr>
      <w:keepNext/>
      <w:numPr>
        <w:ilvl w:val="6"/>
        <w:numId w:val="1"/>
      </w:numPr>
      <w:pBdr>
        <w:top w:val="single" w:sz="4" w:space="1" w:color="000000"/>
        <w:left w:val="single" w:sz="4" w:space="4" w:color="000000"/>
        <w:bottom w:val="single" w:sz="4" w:space="1" w:color="000000"/>
        <w:right w:val="single" w:sz="4" w:space="4" w:color="000000"/>
      </w:pBdr>
      <w:autoSpaceDE w:val="0"/>
      <w:spacing w:line="360" w:lineRule="auto"/>
      <w:jc w:val="center"/>
      <w:outlineLvl w:val="6"/>
    </w:pPr>
    <w:rPr>
      <w:rFonts w:ascii="Arial" w:hAnsi="Arial"/>
      <w:b/>
    </w:rPr>
  </w:style>
  <w:style w:type="paragraph" w:styleId="Ttulo8">
    <w:name w:val="heading 8"/>
    <w:basedOn w:val="Normal"/>
    <w:next w:val="Normal"/>
    <w:link w:val="Ttulo8Char"/>
    <w:qFormat/>
    <w:rsid w:val="005B532E"/>
    <w:pPr>
      <w:keepNext/>
      <w:numPr>
        <w:ilvl w:val="7"/>
        <w:numId w:val="1"/>
      </w:numPr>
      <w:jc w:val="center"/>
      <w:outlineLvl w:val="7"/>
    </w:pPr>
    <w:rPr>
      <w:b/>
      <w:bCs/>
    </w:rPr>
  </w:style>
  <w:style w:type="paragraph" w:styleId="Ttulo9">
    <w:name w:val="heading 9"/>
    <w:basedOn w:val="Normal"/>
    <w:next w:val="Normal"/>
    <w:link w:val="Ttulo9Char"/>
    <w:qFormat/>
    <w:rsid w:val="00C97985"/>
    <w:pPr>
      <w:spacing w:before="240" w:after="60"/>
      <w:outlineLvl w:val="8"/>
    </w:pPr>
    <w:rPr>
      <w:rFonts w:ascii="Arial" w:hAnsi="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9228C5"/>
    <w:rPr>
      <w:rFonts w:ascii="Arial" w:hAnsi="Arial"/>
      <w:b/>
      <w:sz w:val="24"/>
      <w:szCs w:val="24"/>
      <w:lang w:val="pt-BR" w:eastAsia="ar-SA" w:bidi="ar-SA"/>
    </w:rPr>
  </w:style>
  <w:style w:type="character" w:customStyle="1" w:styleId="WW8Num3z0">
    <w:name w:val="WW8Num3z0"/>
    <w:rsid w:val="005B532E"/>
    <w:rPr>
      <w:b/>
    </w:rPr>
  </w:style>
  <w:style w:type="character" w:customStyle="1" w:styleId="Fontepargpadro1">
    <w:name w:val="Fonte parág. padrão1"/>
    <w:rsid w:val="005B532E"/>
  </w:style>
  <w:style w:type="character" w:customStyle="1" w:styleId="WW-Fontepargpadro">
    <w:name w:val="WW-Fonte parág. padrão"/>
    <w:rsid w:val="005B532E"/>
  </w:style>
  <w:style w:type="character" w:customStyle="1" w:styleId="Absatz-Standardschriftart">
    <w:name w:val="Absatz-Standardschriftart"/>
    <w:rsid w:val="005B532E"/>
  </w:style>
  <w:style w:type="character" w:customStyle="1" w:styleId="WW-Absatz-Standardschriftart">
    <w:name w:val="WW-Absatz-Standardschriftart"/>
    <w:rsid w:val="005B532E"/>
  </w:style>
  <w:style w:type="character" w:customStyle="1" w:styleId="WW8Num2z0">
    <w:name w:val="WW8Num2z0"/>
    <w:rsid w:val="005B532E"/>
    <w:rPr>
      <w:b/>
    </w:rPr>
  </w:style>
  <w:style w:type="character" w:customStyle="1" w:styleId="WW8Num4z0">
    <w:name w:val="WW8Num4z0"/>
    <w:rsid w:val="005B532E"/>
    <w:rPr>
      <w:rFonts w:ascii="Wingdings" w:hAnsi="Wingdings"/>
    </w:rPr>
  </w:style>
  <w:style w:type="character" w:customStyle="1" w:styleId="WW8Num4z1">
    <w:name w:val="WW8Num4z1"/>
    <w:rsid w:val="005B532E"/>
    <w:rPr>
      <w:rFonts w:ascii="Courier New" w:hAnsi="Courier New" w:cs="Courier New"/>
    </w:rPr>
  </w:style>
  <w:style w:type="character" w:customStyle="1" w:styleId="WW8Num4z3">
    <w:name w:val="WW8Num4z3"/>
    <w:rsid w:val="005B532E"/>
    <w:rPr>
      <w:rFonts w:ascii="Symbol" w:hAnsi="Symbol"/>
    </w:rPr>
  </w:style>
  <w:style w:type="character" w:customStyle="1" w:styleId="WW8Num5z0">
    <w:name w:val="WW8Num5z0"/>
    <w:rsid w:val="005B532E"/>
    <w:rPr>
      <w:rFonts w:ascii="Times New Roman" w:hAnsi="Times New Roman"/>
      <w:b w:val="0"/>
      <w:i w:val="0"/>
      <w:sz w:val="26"/>
    </w:rPr>
  </w:style>
  <w:style w:type="character" w:customStyle="1" w:styleId="WW8Num7z0">
    <w:name w:val="WW8Num7z0"/>
    <w:rsid w:val="005B532E"/>
    <w:rPr>
      <w:rFonts w:ascii="Symbol" w:hAnsi="Symbol"/>
    </w:rPr>
  </w:style>
  <w:style w:type="character" w:customStyle="1" w:styleId="WW8Num7z1">
    <w:name w:val="WW8Num7z1"/>
    <w:rsid w:val="005B532E"/>
    <w:rPr>
      <w:rFonts w:ascii="Courier New" w:hAnsi="Courier New"/>
    </w:rPr>
  </w:style>
  <w:style w:type="character" w:customStyle="1" w:styleId="WW8Num7z2">
    <w:name w:val="WW8Num7z2"/>
    <w:rsid w:val="005B532E"/>
    <w:rPr>
      <w:rFonts w:ascii="Wingdings" w:hAnsi="Wingdings"/>
    </w:rPr>
  </w:style>
  <w:style w:type="character" w:customStyle="1" w:styleId="WW8Num10z0">
    <w:name w:val="WW8Num10z0"/>
    <w:rsid w:val="005B532E"/>
    <w:rPr>
      <w:b/>
    </w:rPr>
  </w:style>
  <w:style w:type="character" w:customStyle="1" w:styleId="WW8Num11z0">
    <w:name w:val="WW8Num11z0"/>
    <w:rsid w:val="005B532E"/>
    <w:rPr>
      <w:b/>
    </w:rPr>
  </w:style>
  <w:style w:type="character" w:customStyle="1" w:styleId="WW8NumSt2z0">
    <w:name w:val="WW8NumSt2z0"/>
    <w:rsid w:val="005B532E"/>
    <w:rPr>
      <w:rFonts w:ascii="Times New Roman" w:hAnsi="Times New Roman"/>
      <w:b w:val="0"/>
      <w:i w:val="0"/>
      <w:sz w:val="26"/>
    </w:rPr>
  </w:style>
  <w:style w:type="character" w:customStyle="1" w:styleId="WW8NumSt4z0">
    <w:name w:val="WW8NumSt4z0"/>
    <w:rsid w:val="005B532E"/>
    <w:rPr>
      <w:rFonts w:ascii="Times New Roman" w:hAnsi="Times New Roman" w:cs="Times New Roman"/>
      <w:b w:val="0"/>
      <w:i w:val="0"/>
      <w:sz w:val="26"/>
      <w:szCs w:val="26"/>
    </w:rPr>
  </w:style>
  <w:style w:type="character" w:customStyle="1" w:styleId="WW-Fontepargpadro1">
    <w:name w:val="WW-Fonte parág. padrão1"/>
    <w:rsid w:val="005B532E"/>
  </w:style>
  <w:style w:type="character" w:styleId="Nmerodepgina">
    <w:name w:val="page number"/>
    <w:basedOn w:val="WW-Fontepargpadro1"/>
    <w:rsid w:val="005B532E"/>
  </w:style>
  <w:style w:type="character" w:styleId="Hyperlink">
    <w:name w:val="Hyperlink"/>
    <w:uiPriority w:val="99"/>
    <w:rsid w:val="005B532E"/>
    <w:rPr>
      <w:color w:val="0000FF"/>
      <w:u w:val="single"/>
    </w:rPr>
  </w:style>
  <w:style w:type="character" w:styleId="HiperlinkVisitado">
    <w:name w:val="FollowedHyperlink"/>
    <w:uiPriority w:val="99"/>
    <w:rsid w:val="005B532E"/>
    <w:rPr>
      <w:color w:val="800080"/>
      <w:u w:val="single"/>
    </w:rPr>
  </w:style>
  <w:style w:type="paragraph" w:customStyle="1" w:styleId="Captulo">
    <w:name w:val="Capítulo"/>
    <w:basedOn w:val="Normal"/>
    <w:next w:val="Corpodetexto"/>
    <w:rsid w:val="005B532E"/>
    <w:pPr>
      <w:keepNext/>
      <w:spacing w:before="240" w:after="120"/>
    </w:pPr>
    <w:rPr>
      <w:rFonts w:ascii="Arial" w:eastAsia="MS Mincho" w:hAnsi="Arial" w:cs="Tahoma"/>
      <w:sz w:val="28"/>
      <w:szCs w:val="28"/>
    </w:rPr>
  </w:style>
  <w:style w:type="paragraph" w:styleId="Corpodetexto">
    <w:name w:val="Body Text"/>
    <w:basedOn w:val="Normal"/>
    <w:link w:val="CorpodetextoChar"/>
    <w:rsid w:val="005B532E"/>
    <w:pPr>
      <w:jc w:val="both"/>
    </w:pPr>
  </w:style>
  <w:style w:type="paragraph" w:styleId="Lista">
    <w:name w:val="List"/>
    <w:basedOn w:val="Corpodetexto"/>
    <w:rsid w:val="005B532E"/>
    <w:rPr>
      <w:rFonts w:cs="Tahoma"/>
    </w:rPr>
  </w:style>
  <w:style w:type="paragraph" w:customStyle="1" w:styleId="Legenda1">
    <w:name w:val="Legenda1"/>
    <w:basedOn w:val="Normal"/>
    <w:rsid w:val="005B532E"/>
    <w:pPr>
      <w:suppressLineNumbers/>
      <w:spacing w:before="120" w:after="120"/>
    </w:pPr>
    <w:rPr>
      <w:rFonts w:cs="Tahoma"/>
      <w:i/>
      <w:iCs/>
    </w:rPr>
  </w:style>
  <w:style w:type="paragraph" w:customStyle="1" w:styleId="ndice">
    <w:name w:val="Índice"/>
    <w:basedOn w:val="Normal"/>
    <w:rsid w:val="005B532E"/>
    <w:pPr>
      <w:suppressLineNumbers/>
    </w:pPr>
    <w:rPr>
      <w:rFonts w:cs="Tahoma"/>
    </w:rPr>
  </w:style>
  <w:style w:type="paragraph" w:customStyle="1" w:styleId="xl26">
    <w:name w:val="xl26"/>
    <w:basedOn w:val="Normal"/>
    <w:rsid w:val="005B532E"/>
    <w:pPr>
      <w:pBdr>
        <w:left w:val="single" w:sz="4" w:space="0" w:color="000000"/>
        <w:right w:val="single" w:sz="4" w:space="0" w:color="000000"/>
      </w:pBdr>
      <w:spacing w:before="280" w:after="280"/>
    </w:pPr>
    <w:rPr>
      <w:rFonts w:ascii="Arial" w:eastAsia="Arial Unicode MS" w:hAnsi="Arial" w:cs="Arial"/>
      <w:sz w:val="22"/>
      <w:szCs w:val="22"/>
    </w:rPr>
  </w:style>
  <w:style w:type="paragraph" w:styleId="Cabealho">
    <w:name w:val="header"/>
    <w:aliases w:val="Char Char Char Char Char Char,Char Char Char Char,Char,hd,he, Char Char Char Char Char Char, Char Char Char Char, Char"/>
    <w:basedOn w:val="Normal"/>
    <w:link w:val="CabealhoChar"/>
    <w:rsid w:val="005B532E"/>
    <w:pPr>
      <w:tabs>
        <w:tab w:val="center" w:pos="4419"/>
        <w:tab w:val="right" w:pos="8838"/>
      </w:tabs>
    </w:pPr>
  </w:style>
  <w:style w:type="character" w:customStyle="1" w:styleId="CabealhoChar">
    <w:name w:val="Cabeçalho Char"/>
    <w:aliases w:val="Char Char Char Char Char Char Char,Char Char Char Char Char,Char Char,hd Char,he Char, Char Char Char Char Char Char Char, Char Char Char Char Char, Char Char"/>
    <w:link w:val="Cabealho"/>
    <w:uiPriority w:val="99"/>
    <w:rsid w:val="00C77819"/>
    <w:rPr>
      <w:sz w:val="24"/>
      <w:szCs w:val="24"/>
      <w:lang w:eastAsia="ar-SA"/>
    </w:rPr>
  </w:style>
  <w:style w:type="paragraph" w:customStyle="1" w:styleId="Corpodetexto21">
    <w:name w:val="Corpo de texto 21"/>
    <w:basedOn w:val="Normal"/>
    <w:rsid w:val="005B532E"/>
    <w:pPr>
      <w:spacing w:after="120" w:line="480" w:lineRule="auto"/>
    </w:pPr>
  </w:style>
  <w:style w:type="paragraph" w:styleId="Recuodecorpodetexto">
    <w:name w:val="Body Text Indent"/>
    <w:basedOn w:val="Normal"/>
    <w:link w:val="RecuodecorpodetextoChar"/>
    <w:rsid w:val="005B532E"/>
    <w:rPr>
      <w:rFonts w:ascii="Arial" w:hAnsi="Arial"/>
      <w:szCs w:val="20"/>
    </w:rPr>
  </w:style>
  <w:style w:type="paragraph" w:styleId="Rodap">
    <w:name w:val="footer"/>
    <w:basedOn w:val="Normal"/>
    <w:link w:val="RodapChar"/>
    <w:uiPriority w:val="99"/>
    <w:rsid w:val="005B532E"/>
    <w:pPr>
      <w:tabs>
        <w:tab w:val="center" w:pos="4419"/>
        <w:tab w:val="right" w:pos="8838"/>
      </w:tabs>
    </w:pPr>
  </w:style>
  <w:style w:type="paragraph" w:styleId="Sumrio1">
    <w:name w:val="toc 1"/>
    <w:basedOn w:val="Normal"/>
    <w:next w:val="Normal"/>
    <w:autoRedefine/>
    <w:uiPriority w:val="39"/>
    <w:rsid w:val="009E7B5C"/>
    <w:pPr>
      <w:tabs>
        <w:tab w:val="right" w:leader="dot" w:pos="9628"/>
      </w:tabs>
    </w:pPr>
    <w:rPr>
      <w:rFonts w:ascii="Arial Narrow" w:hAnsi="Arial Narrow"/>
      <w:sz w:val="22"/>
    </w:rPr>
  </w:style>
  <w:style w:type="paragraph" w:styleId="Sumrio2">
    <w:name w:val="toc 2"/>
    <w:basedOn w:val="Normal"/>
    <w:next w:val="Normal"/>
    <w:semiHidden/>
    <w:rsid w:val="005B532E"/>
    <w:pPr>
      <w:ind w:left="240"/>
    </w:pPr>
  </w:style>
  <w:style w:type="paragraph" w:styleId="Sumrio3">
    <w:name w:val="toc 3"/>
    <w:basedOn w:val="Normal"/>
    <w:next w:val="Normal"/>
    <w:semiHidden/>
    <w:rsid w:val="005B532E"/>
    <w:pPr>
      <w:ind w:left="480"/>
    </w:pPr>
  </w:style>
  <w:style w:type="paragraph" w:styleId="Sumrio4">
    <w:name w:val="toc 4"/>
    <w:basedOn w:val="Normal"/>
    <w:next w:val="Normal"/>
    <w:semiHidden/>
    <w:rsid w:val="005B532E"/>
    <w:pPr>
      <w:ind w:left="720"/>
    </w:pPr>
  </w:style>
  <w:style w:type="paragraph" w:styleId="Sumrio5">
    <w:name w:val="toc 5"/>
    <w:basedOn w:val="Normal"/>
    <w:next w:val="Normal"/>
    <w:semiHidden/>
    <w:rsid w:val="005B532E"/>
    <w:pPr>
      <w:ind w:left="960"/>
    </w:pPr>
  </w:style>
  <w:style w:type="paragraph" w:styleId="Sumrio6">
    <w:name w:val="toc 6"/>
    <w:basedOn w:val="Normal"/>
    <w:next w:val="Normal"/>
    <w:semiHidden/>
    <w:rsid w:val="005B532E"/>
    <w:pPr>
      <w:ind w:left="1200"/>
    </w:pPr>
  </w:style>
  <w:style w:type="paragraph" w:styleId="Sumrio7">
    <w:name w:val="toc 7"/>
    <w:basedOn w:val="Normal"/>
    <w:next w:val="Normal"/>
    <w:semiHidden/>
    <w:rsid w:val="005B532E"/>
    <w:pPr>
      <w:ind w:left="1440"/>
    </w:pPr>
  </w:style>
  <w:style w:type="paragraph" w:styleId="Sumrio8">
    <w:name w:val="toc 8"/>
    <w:basedOn w:val="Normal"/>
    <w:next w:val="Normal"/>
    <w:semiHidden/>
    <w:rsid w:val="005B532E"/>
    <w:pPr>
      <w:ind w:left="1680"/>
    </w:pPr>
  </w:style>
  <w:style w:type="paragraph" w:styleId="Sumrio9">
    <w:name w:val="toc 9"/>
    <w:basedOn w:val="Normal"/>
    <w:next w:val="Normal"/>
    <w:semiHidden/>
    <w:rsid w:val="005B532E"/>
    <w:pPr>
      <w:ind w:left="1920"/>
    </w:pPr>
  </w:style>
  <w:style w:type="paragraph" w:customStyle="1" w:styleId="Corpodetexto31">
    <w:name w:val="Corpo de texto 31"/>
    <w:basedOn w:val="Normal"/>
    <w:rsid w:val="005B532E"/>
    <w:pPr>
      <w:spacing w:after="120"/>
    </w:pPr>
    <w:rPr>
      <w:sz w:val="16"/>
      <w:szCs w:val="16"/>
    </w:rPr>
  </w:style>
  <w:style w:type="paragraph" w:customStyle="1" w:styleId="Textosemformatao1">
    <w:name w:val="Texto sem formatação1"/>
    <w:basedOn w:val="Normal"/>
    <w:rsid w:val="005B532E"/>
    <w:rPr>
      <w:rFonts w:ascii="Courier New" w:hAnsi="Courier New"/>
      <w:sz w:val="20"/>
      <w:szCs w:val="20"/>
    </w:rPr>
  </w:style>
  <w:style w:type="paragraph" w:styleId="Pr-formataoHTML">
    <w:name w:val="HTML Preformatted"/>
    <w:basedOn w:val="Normal"/>
    <w:link w:val="Pr-formataoHTMLChar"/>
    <w:rsid w:val="005B5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paragraph" w:customStyle="1" w:styleId="Basedettulo">
    <w:name w:val="Base de título"/>
    <w:basedOn w:val="Corpodetexto"/>
    <w:next w:val="Corpodetexto"/>
    <w:rsid w:val="005B532E"/>
    <w:pPr>
      <w:keepNext/>
      <w:keepLines/>
      <w:spacing w:line="220" w:lineRule="atLeast"/>
      <w:ind w:left="840" w:right="-360"/>
      <w:jc w:val="left"/>
    </w:pPr>
    <w:rPr>
      <w:rFonts w:ascii="Arial" w:hAnsi="Arial"/>
      <w:spacing w:val="-10"/>
      <w:kern w:val="1"/>
      <w:sz w:val="18"/>
      <w:szCs w:val="20"/>
    </w:rPr>
  </w:style>
  <w:style w:type="paragraph" w:customStyle="1" w:styleId="Corpodetexto22">
    <w:name w:val="Corpo de texto 22"/>
    <w:basedOn w:val="Corpodetexto"/>
    <w:rsid w:val="005B532E"/>
    <w:pPr>
      <w:spacing w:after="220" w:line="220" w:lineRule="atLeast"/>
      <w:ind w:left="1440" w:right="-360"/>
      <w:jc w:val="left"/>
    </w:pPr>
    <w:rPr>
      <w:sz w:val="20"/>
      <w:szCs w:val="20"/>
    </w:rPr>
  </w:style>
  <w:style w:type="paragraph" w:styleId="Ttulo">
    <w:name w:val="Title"/>
    <w:basedOn w:val="Normal"/>
    <w:next w:val="Subttulo"/>
    <w:link w:val="TtuloChar"/>
    <w:qFormat/>
    <w:rsid w:val="005B532E"/>
    <w:pPr>
      <w:spacing w:before="240" w:after="60"/>
      <w:ind w:left="840" w:right="-360"/>
      <w:jc w:val="center"/>
    </w:pPr>
    <w:rPr>
      <w:rFonts w:ascii="Arial" w:hAnsi="Arial"/>
      <w:b/>
      <w:kern w:val="1"/>
      <w:sz w:val="32"/>
      <w:szCs w:val="20"/>
    </w:rPr>
  </w:style>
  <w:style w:type="paragraph" w:styleId="Subttulo">
    <w:name w:val="Subtitle"/>
    <w:basedOn w:val="Captulo"/>
    <w:next w:val="Corpodetexto"/>
    <w:link w:val="SubttuloChar"/>
    <w:qFormat/>
    <w:rsid w:val="005B532E"/>
    <w:pPr>
      <w:jc w:val="center"/>
    </w:pPr>
    <w:rPr>
      <w:rFonts w:cs="Times New Roman"/>
      <w:i/>
      <w:iCs/>
    </w:rPr>
  </w:style>
  <w:style w:type="paragraph" w:customStyle="1" w:styleId="Recuodecorpodetexto21">
    <w:name w:val="Recuo de corpo de texto 21"/>
    <w:basedOn w:val="Normal"/>
    <w:rsid w:val="005B532E"/>
    <w:pPr>
      <w:spacing w:after="120" w:line="480" w:lineRule="auto"/>
      <w:ind w:left="283"/>
    </w:pPr>
  </w:style>
  <w:style w:type="paragraph" w:customStyle="1" w:styleId="Recuodecorpodetexto31">
    <w:name w:val="Recuo de corpo de texto 31"/>
    <w:basedOn w:val="Normal"/>
    <w:rsid w:val="005B532E"/>
    <w:pPr>
      <w:spacing w:after="120"/>
      <w:ind w:left="283"/>
    </w:pPr>
    <w:rPr>
      <w:sz w:val="16"/>
      <w:szCs w:val="16"/>
    </w:rPr>
  </w:style>
  <w:style w:type="paragraph" w:styleId="NormalWeb">
    <w:name w:val="Normal (Web)"/>
    <w:basedOn w:val="Normal"/>
    <w:rsid w:val="005B532E"/>
    <w:pPr>
      <w:spacing w:before="104" w:after="280"/>
      <w:ind w:left="125" w:right="104" w:firstLine="567"/>
      <w:jc w:val="both"/>
    </w:pPr>
    <w:rPr>
      <w:sz w:val="22"/>
      <w:szCs w:val="22"/>
    </w:rPr>
  </w:style>
  <w:style w:type="paragraph" w:customStyle="1" w:styleId="Contedo10">
    <w:name w:val="Conteúdo 10"/>
    <w:basedOn w:val="ndice"/>
    <w:rsid w:val="005B532E"/>
    <w:pPr>
      <w:tabs>
        <w:tab w:val="right" w:leader="dot" w:pos="9972"/>
      </w:tabs>
      <w:ind w:left="2547"/>
    </w:pPr>
  </w:style>
  <w:style w:type="paragraph" w:customStyle="1" w:styleId="Contedodatabela">
    <w:name w:val="Conteúdo da tabela"/>
    <w:basedOn w:val="Normal"/>
    <w:rsid w:val="005B532E"/>
    <w:pPr>
      <w:suppressLineNumbers/>
    </w:pPr>
  </w:style>
  <w:style w:type="paragraph" w:customStyle="1" w:styleId="Ttulodatabela">
    <w:name w:val="Título da tabela"/>
    <w:basedOn w:val="Contedodatabela"/>
    <w:rsid w:val="005B532E"/>
    <w:pPr>
      <w:jc w:val="center"/>
    </w:pPr>
    <w:rPr>
      <w:b/>
      <w:bCs/>
    </w:rPr>
  </w:style>
  <w:style w:type="paragraph" w:customStyle="1" w:styleId="western">
    <w:name w:val="western"/>
    <w:basedOn w:val="Normal"/>
    <w:rsid w:val="00C15176"/>
    <w:pPr>
      <w:suppressAutoHyphens w:val="0"/>
      <w:spacing w:before="100" w:beforeAutospacing="1" w:after="115"/>
    </w:pPr>
    <w:rPr>
      <w:rFonts w:eastAsia="SimSun"/>
      <w:lang w:val="en-US" w:eastAsia="zh-CN"/>
    </w:rPr>
  </w:style>
  <w:style w:type="paragraph" w:customStyle="1" w:styleId="Padro">
    <w:name w:val="Padrão"/>
    <w:qFormat/>
    <w:rsid w:val="003905B6"/>
    <w:rPr>
      <w:snapToGrid w:val="0"/>
      <w:sz w:val="24"/>
    </w:rPr>
  </w:style>
  <w:style w:type="paragraph" w:customStyle="1" w:styleId="Contedo1">
    <w:name w:val="Conteúdo 1"/>
    <w:basedOn w:val="Padro"/>
    <w:next w:val="Padro"/>
    <w:rsid w:val="003905B6"/>
    <w:pPr>
      <w:spacing w:before="120" w:after="120"/>
    </w:pPr>
    <w:rPr>
      <w:b/>
      <w:caps/>
    </w:rPr>
  </w:style>
  <w:style w:type="table" w:styleId="Tabelacomgrade">
    <w:name w:val="Table Grid"/>
    <w:basedOn w:val="Tabelanormal"/>
    <w:uiPriority w:val="59"/>
    <w:rsid w:val="002E4F75"/>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2">
    <w:name w:val="Body Text 2"/>
    <w:basedOn w:val="Normal"/>
    <w:link w:val="Corpodetexto2Char"/>
    <w:rsid w:val="00C77819"/>
    <w:pPr>
      <w:spacing w:after="120" w:line="480" w:lineRule="auto"/>
    </w:pPr>
  </w:style>
  <w:style w:type="character" w:customStyle="1" w:styleId="Corpodetexto2Char">
    <w:name w:val="Corpo de texto 2 Char"/>
    <w:link w:val="Corpodetexto2"/>
    <w:rsid w:val="00C77819"/>
    <w:rPr>
      <w:sz w:val="24"/>
      <w:szCs w:val="24"/>
      <w:lang w:eastAsia="ar-SA"/>
    </w:rPr>
  </w:style>
  <w:style w:type="character" w:styleId="Refdecomentrio">
    <w:name w:val="annotation reference"/>
    <w:rsid w:val="00BC2BC0"/>
    <w:rPr>
      <w:sz w:val="16"/>
      <w:szCs w:val="16"/>
    </w:rPr>
  </w:style>
  <w:style w:type="paragraph" w:styleId="Textodecomentrio">
    <w:name w:val="annotation text"/>
    <w:basedOn w:val="Normal"/>
    <w:link w:val="TextodecomentrioChar"/>
    <w:rsid w:val="00BC2BC0"/>
    <w:rPr>
      <w:sz w:val="20"/>
      <w:szCs w:val="20"/>
    </w:rPr>
  </w:style>
  <w:style w:type="character" w:customStyle="1" w:styleId="TextodecomentrioChar">
    <w:name w:val="Texto de comentário Char"/>
    <w:link w:val="Textodecomentrio"/>
    <w:rsid w:val="00BC2BC0"/>
    <w:rPr>
      <w:lang w:eastAsia="ar-SA"/>
    </w:rPr>
  </w:style>
  <w:style w:type="paragraph" w:styleId="Assuntodocomentrio">
    <w:name w:val="annotation subject"/>
    <w:basedOn w:val="Textodecomentrio"/>
    <w:next w:val="Textodecomentrio"/>
    <w:link w:val="AssuntodocomentrioChar"/>
    <w:rsid w:val="00BC2BC0"/>
    <w:rPr>
      <w:b/>
      <w:bCs/>
    </w:rPr>
  </w:style>
  <w:style w:type="character" w:customStyle="1" w:styleId="AssuntodocomentrioChar">
    <w:name w:val="Assunto do comentário Char"/>
    <w:link w:val="Assuntodocomentrio"/>
    <w:rsid w:val="00BC2BC0"/>
    <w:rPr>
      <w:b/>
      <w:bCs/>
      <w:lang w:eastAsia="ar-SA"/>
    </w:rPr>
  </w:style>
  <w:style w:type="paragraph" w:styleId="Textodebalo">
    <w:name w:val="Balloon Text"/>
    <w:basedOn w:val="Normal"/>
    <w:link w:val="TextodebaloChar"/>
    <w:rsid w:val="00BC2BC0"/>
    <w:rPr>
      <w:rFonts w:ascii="Tahoma" w:hAnsi="Tahoma"/>
      <w:sz w:val="16"/>
      <w:szCs w:val="16"/>
    </w:rPr>
  </w:style>
  <w:style w:type="character" w:customStyle="1" w:styleId="TextodebaloChar">
    <w:name w:val="Texto de balão Char"/>
    <w:link w:val="Textodebalo"/>
    <w:rsid w:val="00BC2BC0"/>
    <w:rPr>
      <w:rFonts w:ascii="Tahoma" w:hAnsi="Tahoma" w:cs="Tahoma"/>
      <w:sz w:val="16"/>
      <w:szCs w:val="16"/>
      <w:lang w:eastAsia="ar-SA"/>
    </w:rPr>
  </w:style>
  <w:style w:type="paragraph" w:styleId="TextosemFormatao">
    <w:name w:val="Plain Text"/>
    <w:basedOn w:val="Normal"/>
    <w:link w:val="TextosemFormataoChar"/>
    <w:rsid w:val="00BF660C"/>
    <w:pPr>
      <w:suppressAutoHyphens w:val="0"/>
    </w:pPr>
    <w:rPr>
      <w:rFonts w:ascii="Courier New" w:hAnsi="Courier New"/>
      <w:sz w:val="20"/>
      <w:szCs w:val="20"/>
    </w:rPr>
  </w:style>
  <w:style w:type="paragraph" w:customStyle="1" w:styleId="Default">
    <w:name w:val="Default"/>
    <w:qFormat/>
    <w:rsid w:val="006455E8"/>
    <w:pPr>
      <w:autoSpaceDE w:val="0"/>
      <w:autoSpaceDN w:val="0"/>
      <w:adjustRightInd w:val="0"/>
    </w:pPr>
    <w:rPr>
      <w:rFonts w:ascii="Arial" w:hAnsi="Arial" w:cs="Arial"/>
      <w:color w:val="000000"/>
      <w:sz w:val="24"/>
      <w:szCs w:val="24"/>
      <w:lang w:val="en-US" w:eastAsia="en-US"/>
    </w:rPr>
  </w:style>
  <w:style w:type="paragraph" w:customStyle="1" w:styleId="P1">
    <w:name w:val="P1"/>
    <w:basedOn w:val="Normal"/>
    <w:rsid w:val="008C476B"/>
    <w:pPr>
      <w:suppressAutoHyphens w:val="0"/>
      <w:spacing w:line="360" w:lineRule="auto"/>
      <w:jc w:val="both"/>
    </w:pPr>
    <w:rPr>
      <w:rFonts w:ascii="Arial" w:hAnsi="Arial"/>
      <w:sz w:val="22"/>
      <w:szCs w:val="20"/>
      <w:lang w:eastAsia="pt-BR"/>
    </w:rPr>
  </w:style>
  <w:style w:type="character" w:customStyle="1" w:styleId="apple-style-span">
    <w:name w:val="apple-style-span"/>
    <w:basedOn w:val="Fontepargpadro"/>
    <w:rsid w:val="00C10073"/>
  </w:style>
  <w:style w:type="character" w:styleId="Forte">
    <w:name w:val="Strong"/>
    <w:uiPriority w:val="22"/>
    <w:qFormat/>
    <w:rsid w:val="008F59F0"/>
    <w:rPr>
      <w:b/>
      <w:bCs/>
    </w:rPr>
  </w:style>
  <w:style w:type="paragraph" w:styleId="Textodenotadefim">
    <w:name w:val="endnote text"/>
    <w:basedOn w:val="Normal"/>
    <w:link w:val="TextodenotadefimChar"/>
    <w:rsid w:val="005725AE"/>
    <w:rPr>
      <w:sz w:val="20"/>
      <w:szCs w:val="20"/>
    </w:rPr>
  </w:style>
  <w:style w:type="character" w:customStyle="1" w:styleId="TextodenotadefimChar">
    <w:name w:val="Texto de nota de fim Char"/>
    <w:link w:val="Textodenotadefim"/>
    <w:rsid w:val="005725AE"/>
    <w:rPr>
      <w:lang w:eastAsia="ar-SA"/>
    </w:rPr>
  </w:style>
  <w:style w:type="character" w:styleId="Refdenotadefim">
    <w:name w:val="endnote reference"/>
    <w:rsid w:val="005725AE"/>
    <w:rPr>
      <w:vertAlign w:val="superscript"/>
    </w:rPr>
  </w:style>
  <w:style w:type="paragraph" w:customStyle="1" w:styleId="Cabedamensagemdepois">
    <w:name w:val="Cabeç. da mensagem depois"/>
    <w:basedOn w:val="Corpodetexto"/>
    <w:rsid w:val="00471548"/>
    <w:pPr>
      <w:keepLines/>
      <w:pBdr>
        <w:bottom w:val="single" w:sz="6" w:space="22" w:color="auto"/>
      </w:pBdr>
      <w:tabs>
        <w:tab w:val="left" w:pos="1560"/>
      </w:tabs>
      <w:suppressAutoHyphens w:val="0"/>
      <w:spacing w:after="400" w:line="415" w:lineRule="atLeast"/>
      <w:ind w:left="1560" w:right="-360" w:hanging="720"/>
      <w:jc w:val="left"/>
    </w:pPr>
    <w:rPr>
      <w:sz w:val="20"/>
      <w:szCs w:val="20"/>
      <w:lang w:eastAsia="pt-BR"/>
    </w:rPr>
  </w:style>
  <w:style w:type="paragraph" w:styleId="Cabealhodamensagem">
    <w:name w:val="Message Header"/>
    <w:basedOn w:val="Normal"/>
    <w:link w:val="CabealhodamensagemChar"/>
    <w:rsid w:val="0047154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rPr>
  </w:style>
  <w:style w:type="character" w:customStyle="1" w:styleId="CabealhodamensagemChar">
    <w:name w:val="Cabeçalho da mensagem Char"/>
    <w:link w:val="Cabealhodamensagem"/>
    <w:rsid w:val="00471548"/>
    <w:rPr>
      <w:rFonts w:ascii="Cambria" w:eastAsia="Times New Roman" w:hAnsi="Cambria" w:cs="Times New Roman"/>
      <w:sz w:val="24"/>
      <w:szCs w:val="24"/>
      <w:shd w:val="pct20" w:color="auto" w:fill="auto"/>
      <w:lang w:eastAsia="ar-SA"/>
    </w:rPr>
  </w:style>
  <w:style w:type="character" w:customStyle="1" w:styleId="Ttulo2Char">
    <w:name w:val="Título 2 Char"/>
    <w:link w:val="Ttulo2"/>
    <w:rsid w:val="00E272BD"/>
    <w:rPr>
      <w:sz w:val="28"/>
      <w:lang w:eastAsia="ar-SA"/>
    </w:rPr>
  </w:style>
  <w:style w:type="character" w:customStyle="1" w:styleId="Ttulo3Char">
    <w:name w:val="Título 3 Char"/>
    <w:link w:val="Ttulo3"/>
    <w:rsid w:val="00E272BD"/>
    <w:rPr>
      <w:rFonts w:ascii="Arial" w:hAnsi="Arial"/>
      <w:b/>
      <w:sz w:val="24"/>
      <w:szCs w:val="24"/>
      <w:lang w:eastAsia="ar-SA"/>
    </w:rPr>
  </w:style>
  <w:style w:type="character" w:customStyle="1" w:styleId="Ttulo4Char">
    <w:name w:val="Título 4 Char"/>
    <w:link w:val="Ttulo4"/>
    <w:rsid w:val="00E272BD"/>
    <w:rPr>
      <w:b/>
      <w:bCs/>
      <w:sz w:val="23"/>
      <w:szCs w:val="24"/>
      <w:lang w:eastAsia="ar-SA"/>
    </w:rPr>
  </w:style>
  <w:style w:type="character" w:customStyle="1" w:styleId="Ttulo5Char">
    <w:name w:val="Título 5 Char"/>
    <w:link w:val="Ttulo5"/>
    <w:rsid w:val="00E272BD"/>
    <w:rPr>
      <w:b/>
      <w:sz w:val="23"/>
      <w:szCs w:val="24"/>
      <w:lang w:eastAsia="ar-SA"/>
    </w:rPr>
  </w:style>
  <w:style w:type="character" w:customStyle="1" w:styleId="Ttulo6Char">
    <w:name w:val="Título 6 Char"/>
    <w:link w:val="Ttulo6"/>
    <w:rsid w:val="00E272BD"/>
    <w:rPr>
      <w:rFonts w:ascii="Arial" w:hAnsi="Arial"/>
      <w:b/>
      <w:sz w:val="22"/>
      <w:lang w:eastAsia="ar-SA"/>
    </w:rPr>
  </w:style>
  <w:style w:type="character" w:customStyle="1" w:styleId="Ttulo7Char">
    <w:name w:val="Título 7 Char"/>
    <w:link w:val="Ttulo7"/>
    <w:rsid w:val="00E272BD"/>
    <w:rPr>
      <w:rFonts w:ascii="Arial" w:hAnsi="Arial"/>
      <w:b/>
      <w:sz w:val="24"/>
      <w:szCs w:val="24"/>
      <w:lang w:eastAsia="ar-SA"/>
    </w:rPr>
  </w:style>
  <w:style w:type="character" w:customStyle="1" w:styleId="Ttulo8Char">
    <w:name w:val="Título 8 Char"/>
    <w:link w:val="Ttulo8"/>
    <w:rsid w:val="00E272BD"/>
    <w:rPr>
      <w:b/>
      <w:bCs/>
      <w:sz w:val="24"/>
      <w:szCs w:val="24"/>
      <w:lang w:eastAsia="ar-SA"/>
    </w:rPr>
  </w:style>
  <w:style w:type="character" w:customStyle="1" w:styleId="Ttulo9Char">
    <w:name w:val="Título 9 Char"/>
    <w:link w:val="Ttulo9"/>
    <w:rsid w:val="00E272BD"/>
    <w:rPr>
      <w:rFonts w:ascii="Arial" w:hAnsi="Arial" w:cs="Arial"/>
      <w:sz w:val="22"/>
      <w:szCs w:val="22"/>
      <w:lang w:eastAsia="ar-SA"/>
    </w:rPr>
  </w:style>
  <w:style w:type="character" w:customStyle="1" w:styleId="CorpodetextoChar">
    <w:name w:val="Corpo de texto Char"/>
    <w:link w:val="Corpodetexto"/>
    <w:rsid w:val="00E272BD"/>
    <w:rPr>
      <w:sz w:val="24"/>
      <w:szCs w:val="24"/>
      <w:lang w:eastAsia="ar-SA"/>
    </w:rPr>
  </w:style>
  <w:style w:type="character" w:customStyle="1" w:styleId="RecuodecorpodetextoChar">
    <w:name w:val="Recuo de corpo de texto Char"/>
    <w:link w:val="Recuodecorpodetexto"/>
    <w:rsid w:val="00E272BD"/>
    <w:rPr>
      <w:rFonts w:ascii="Arial" w:hAnsi="Arial"/>
      <w:sz w:val="24"/>
      <w:lang w:eastAsia="ar-SA"/>
    </w:rPr>
  </w:style>
  <w:style w:type="character" w:customStyle="1" w:styleId="RodapChar">
    <w:name w:val="Rodapé Char"/>
    <w:link w:val="Rodap"/>
    <w:uiPriority w:val="99"/>
    <w:rsid w:val="00E272BD"/>
    <w:rPr>
      <w:sz w:val="24"/>
      <w:szCs w:val="24"/>
      <w:lang w:eastAsia="ar-SA"/>
    </w:rPr>
  </w:style>
  <w:style w:type="character" w:customStyle="1" w:styleId="Pr-formataoHTMLChar">
    <w:name w:val="Pré-formatação HTML Char"/>
    <w:link w:val="Pr-formataoHTML"/>
    <w:rsid w:val="00E272BD"/>
    <w:rPr>
      <w:rFonts w:ascii="Arial Unicode MS" w:eastAsia="Arial Unicode MS" w:hAnsi="Arial Unicode MS" w:cs="Arial Unicode MS"/>
      <w:lang w:eastAsia="ar-SA"/>
    </w:rPr>
  </w:style>
  <w:style w:type="paragraph" w:customStyle="1" w:styleId="Corpodetexto220">
    <w:name w:val="Corpo de texto 22"/>
    <w:basedOn w:val="Corpodetexto"/>
    <w:rsid w:val="00E272BD"/>
    <w:pPr>
      <w:spacing w:after="220" w:line="220" w:lineRule="atLeast"/>
      <w:ind w:left="1440" w:right="-360"/>
      <w:jc w:val="left"/>
    </w:pPr>
    <w:rPr>
      <w:sz w:val="20"/>
      <w:szCs w:val="20"/>
    </w:rPr>
  </w:style>
  <w:style w:type="character" w:customStyle="1" w:styleId="TtuloChar">
    <w:name w:val="Título Char"/>
    <w:link w:val="Ttulo"/>
    <w:rsid w:val="00E272BD"/>
    <w:rPr>
      <w:rFonts w:ascii="Arial" w:hAnsi="Arial"/>
      <w:b/>
      <w:kern w:val="1"/>
      <w:sz w:val="32"/>
      <w:lang w:eastAsia="ar-SA"/>
    </w:rPr>
  </w:style>
  <w:style w:type="character" w:customStyle="1" w:styleId="SubttuloChar">
    <w:name w:val="Subtítulo Char"/>
    <w:link w:val="Subttulo"/>
    <w:rsid w:val="00E272BD"/>
    <w:rPr>
      <w:rFonts w:ascii="Arial" w:eastAsia="MS Mincho" w:hAnsi="Arial" w:cs="Tahoma"/>
      <w:i/>
      <w:iCs/>
      <w:sz w:val="28"/>
      <w:szCs w:val="28"/>
      <w:lang w:eastAsia="ar-SA"/>
    </w:rPr>
  </w:style>
  <w:style w:type="character" w:customStyle="1" w:styleId="TextosemFormataoChar">
    <w:name w:val="Texto sem Formatação Char"/>
    <w:link w:val="TextosemFormatao"/>
    <w:rsid w:val="00E272BD"/>
    <w:rPr>
      <w:rFonts w:ascii="Courier New" w:hAnsi="Courier New"/>
    </w:rPr>
  </w:style>
  <w:style w:type="paragraph" w:customStyle="1" w:styleId="TextoBoletim">
    <w:name w:val="TextoBoletim"/>
    <w:basedOn w:val="Normal"/>
    <w:autoRedefine/>
    <w:rsid w:val="00921733"/>
    <w:pPr>
      <w:keepLines/>
      <w:tabs>
        <w:tab w:val="left" w:pos="1843"/>
      </w:tabs>
      <w:suppressAutoHyphens w:val="0"/>
      <w:spacing w:after="120"/>
      <w:jc w:val="both"/>
    </w:pPr>
    <w:rPr>
      <w:rFonts w:ascii="Arial" w:hAnsi="Arial" w:cs="Arial"/>
      <w:b/>
      <w:bCs/>
      <w:iCs/>
      <w:snapToGrid w:val="0"/>
      <w:color w:val="000000"/>
      <w:lang w:eastAsia="en-US"/>
    </w:rPr>
  </w:style>
  <w:style w:type="paragraph" w:customStyle="1" w:styleId="Resumo">
    <w:name w:val="Resumo"/>
    <w:basedOn w:val="Normal"/>
    <w:rsid w:val="00921733"/>
    <w:pPr>
      <w:tabs>
        <w:tab w:val="left" w:pos="1270"/>
      </w:tabs>
      <w:suppressAutoHyphens w:val="0"/>
      <w:autoSpaceDE w:val="0"/>
      <w:autoSpaceDN w:val="0"/>
      <w:adjustRightInd w:val="0"/>
      <w:spacing w:after="120"/>
      <w:ind w:firstLine="567"/>
    </w:pPr>
    <w:rPr>
      <w:rFonts w:ascii="Arial" w:hAnsi="Arial" w:cs="Arial"/>
      <w:color w:val="000000"/>
      <w:lang w:eastAsia="pt-BR"/>
    </w:rPr>
  </w:style>
  <w:style w:type="character" w:customStyle="1" w:styleId="Ttulodecabedamensagem">
    <w:name w:val="Título de cabeç. da mensagem"/>
    <w:rsid w:val="001038E4"/>
    <w:rPr>
      <w:rFonts w:ascii="Arial" w:hAnsi="Arial"/>
      <w:b/>
      <w:spacing w:val="-4"/>
      <w:sz w:val="18"/>
      <w:vertAlign w:val="baseline"/>
    </w:rPr>
  </w:style>
  <w:style w:type="table" w:customStyle="1" w:styleId="Tabelacomgrade1">
    <w:name w:val="Tabela com grade1"/>
    <w:basedOn w:val="Tabelanormal"/>
    <w:next w:val="Tabelacomgrade"/>
    <w:uiPriority w:val="59"/>
    <w:rsid w:val="001038E4"/>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2">
    <w:name w:val="Tabela com grade2"/>
    <w:basedOn w:val="Tabelanormal"/>
    <w:next w:val="Tabelacomgrade"/>
    <w:rsid w:val="001038E4"/>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
    <w:name w:val="xl63"/>
    <w:basedOn w:val="Normal"/>
    <w:rsid w:val="001038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pt-BR"/>
    </w:rPr>
  </w:style>
  <w:style w:type="paragraph" w:customStyle="1" w:styleId="xl64">
    <w:name w:val="xl64"/>
    <w:basedOn w:val="Normal"/>
    <w:rsid w:val="001038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pt-BR"/>
    </w:rPr>
  </w:style>
  <w:style w:type="paragraph" w:customStyle="1" w:styleId="xl66">
    <w:name w:val="xl66"/>
    <w:basedOn w:val="Normal"/>
    <w:rsid w:val="001038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pt-BR"/>
    </w:rPr>
  </w:style>
  <w:style w:type="paragraph" w:customStyle="1" w:styleId="xl67">
    <w:name w:val="xl67"/>
    <w:basedOn w:val="Normal"/>
    <w:rsid w:val="001038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20"/>
      <w:szCs w:val="20"/>
      <w:lang w:eastAsia="pt-BR"/>
    </w:rPr>
  </w:style>
  <w:style w:type="paragraph" w:customStyle="1" w:styleId="xl68">
    <w:name w:val="xl68"/>
    <w:basedOn w:val="Normal"/>
    <w:rsid w:val="001038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20"/>
      <w:szCs w:val="20"/>
      <w:lang w:eastAsia="pt-BR"/>
    </w:rPr>
  </w:style>
  <w:style w:type="paragraph" w:customStyle="1" w:styleId="xl69">
    <w:name w:val="xl69"/>
    <w:basedOn w:val="Normal"/>
    <w:rsid w:val="001038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20"/>
      <w:szCs w:val="20"/>
      <w:lang w:eastAsia="pt-BR"/>
    </w:rPr>
  </w:style>
  <w:style w:type="paragraph" w:customStyle="1" w:styleId="xl70">
    <w:name w:val="xl70"/>
    <w:basedOn w:val="Normal"/>
    <w:rsid w:val="001038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t-BR"/>
    </w:rPr>
  </w:style>
  <w:style w:type="paragraph" w:customStyle="1" w:styleId="xl71">
    <w:name w:val="xl71"/>
    <w:basedOn w:val="Normal"/>
    <w:rsid w:val="001038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t-BR"/>
    </w:rPr>
  </w:style>
  <w:style w:type="paragraph" w:customStyle="1" w:styleId="xl72">
    <w:name w:val="xl72"/>
    <w:basedOn w:val="Normal"/>
    <w:rsid w:val="001038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t-BR"/>
    </w:rPr>
  </w:style>
  <w:style w:type="paragraph" w:customStyle="1" w:styleId="xl73">
    <w:name w:val="xl73"/>
    <w:basedOn w:val="Normal"/>
    <w:rsid w:val="001038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20"/>
      <w:szCs w:val="20"/>
      <w:lang w:eastAsia="pt-BR"/>
    </w:rPr>
  </w:style>
  <w:style w:type="paragraph" w:customStyle="1" w:styleId="xl74">
    <w:name w:val="xl74"/>
    <w:basedOn w:val="Normal"/>
    <w:rsid w:val="001038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20"/>
      <w:szCs w:val="20"/>
      <w:lang w:eastAsia="pt-BR"/>
    </w:rPr>
  </w:style>
  <w:style w:type="paragraph" w:styleId="PargrafodaLista">
    <w:name w:val="List Paragraph"/>
    <w:basedOn w:val="Normal"/>
    <w:qFormat/>
    <w:rsid w:val="00474D56"/>
    <w:pPr>
      <w:suppressAutoHyphens w:val="0"/>
      <w:spacing w:after="200" w:line="276" w:lineRule="auto"/>
      <w:ind w:left="720"/>
      <w:contextualSpacing/>
    </w:pPr>
    <w:rPr>
      <w:rFonts w:ascii="Calibri" w:eastAsia="Calibri" w:hAnsi="Calibri"/>
      <w:sz w:val="22"/>
      <w:szCs w:val="22"/>
      <w:lang w:eastAsia="en-US"/>
    </w:rPr>
  </w:style>
  <w:style w:type="paragraph" w:customStyle="1" w:styleId="xl65">
    <w:name w:val="xl65"/>
    <w:basedOn w:val="Normal"/>
    <w:rsid w:val="005C55E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pt-BR"/>
    </w:rPr>
  </w:style>
  <w:style w:type="table" w:styleId="Tabelaclssica1">
    <w:name w:val="Table Classic 1"/>
    <w:basedOn w:val="Tabelanormal"/>
    <w:rsid w:val="005C55EC"/>
    <w:pPr>
      <w:suppressAutoHyphens/>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rpodetexto3">
    <w:name w:val="Body Text 3"/>
    <w:basedOn w:val="Normal"/>
    <w:link w:val="Corpodetexto3Char"/>
    <w:rsid w:val="000B7054"/>
    <w:pPr>
      <w:spacing w:after="120"/>
    </w:pPr>
    <w:rPr>
      <w:sz w:val="16"/>
      <w:szCs w:val="16"/>
    </w:rPr>
  </w:style>
  <w:style w:type="character" w:customStyle="1" w:styleId="Corpodetexto3Char">
    <w:name w:val="Corpo de texto 3 Char"/>
    <w:basedOn w:val="Fontepargpadro"/>
    <w:link w:val="Corpodetexto3"/>
    <w:rsid w:val="000B7054"/>
    <w:rPr>
      <w:sz w:val="16"/>
      <w:szCs w:val="16"/>
      <w:lang w:eastAsia="ar-SA"/>
    </w:rPr>
  </w:style>
  <w:style w:type="paragraph" w:styleId="Textodenotaderodap">
    <w:name w:val="footnote text"/>
    <w:basedOn w:val="Normal"/>
    <w:link w:val="TextodenotaderodapChar"/>
    <w:uiPriority w:val="99"/>
    <w:unhideWhenUsed/>
    <w:rsid w:val="00AF2B44"/>
    <w:pPr>
      <w:suppressAutoHyphens w:val="0"/>
    </w:pPr>
    <w:rPr>
      <w:sz w:val="20"/>
      <w:szCs w:val="20"/>
      <w:lang w:eastAsia="pt-BR"/>
    </w:rPr>
  </w:style>
  <w:style w:type="character" w:customStyle="1" w:styleId="TextodenotaderodapChar">
    <w:name w:val="Texto de nota de rodapé Char"/>
    <w:basedOn w:val="Fontepargpadro"/>
    <w:link w:val="Textodenotaderodap"/>
    <w:uiPriority w:val="99"/>
    <w:rsid w:val="00AF2B44"/>
  </w:style>
  <w:style w:type="character" w:styleId="Refdenotaderodap">
    <w:name w:val="footnote reference"/>
    <w:uiPriority w:val="99"/>
    <w:unhideWhenUsed/>
    <w:rsid w:val="00AF2B44"/>
    <w:rPr>
      <w:vertAlign w:val="superscript"/>
    </w:rPr>
  </w:style>
  <w:style w:type="table" w:styleId="Tabelacomtema">
    <w:name w:val="Table Theme"/>
    <w:basedOn w:val="Tabelanormal"/>
    <w:rsid w:val="006F48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rsid w:val="0027581E"/>
    <w:pPr>
      <w:spacing w:after="120" w:line="480" w:lineRule="auto"/>
      <w:ind w:left="283"/>
    </w:pPr>
  </w:style>
  <w:style w:type="character" w:customStyle="1" w:styleId="Recuodecorpodetexto2Char">
    <w:name w:val="Recuo de corpo de texto 2 Char"/>
    <w:basedOn w:val="Fontepargpadro"/>
    <w:link w:val="Recuodecorpodetexto2"/>
    <w:rsid w:val="0027581E"/>
    <w:rPr>
      <w:sz w:val="24"/>
      <w:szCs w:val="24"/>
      <w:lang w:eastAsia="ar-SA"/>
    </w:rPr>
  </w:style>
  <w:style w:type="paragraph" w:customStyle="1" w:styleId="Standard">
    <w:name w:val="Standard"/>
    <w:qFormat/>
    <w:rsid w:val="00467655"/>
    <w:pPr>
      <w:spacing w:line="276" w:lineRule="auto"/>
      <w:textAlignment w:val="baseline"/>
    </w:pPr>
    <w:rPr>
      <w:rFonts w:ascii="Liberation Serif" w:eastAsia="DejaVu Sans" w:hAnsi="Liberation Serif" w:cs="Noto Sans Devanagari"/>
      <w:sz w:val="24"/>
      <w:szCs w:val="24"/>
      <w:lang w:eastAsia="zh-CN" w:bidi="hi-IN"/>
    </w:rPr>
  </w:style>
  <w:style w:type="paragraph" w:customStyle="1" w:styleId="Estilo4">
    <w:name w:val="Estilo4"/>
    <w:basedOn w:val="Standard"/>
    <w:qFormat/>
    <w:rsid w:val="00467655"/>
    <w:pPr>
      <w:spacing w:before="120" w:after="120"/>
      <w:jc w:val="both"/>
    </w:pPr>
    <w:rPr>
      <w:rFonts w:ascii="Arial" w:eastAsia="Arial" w:hAnsi="Arial" w:cs="Arial"/>
    </w:rPr>
  </w:style>
  <w:style w:type="paragraph" w:customStyle="1" w:styleId="PargrafodaLista1">
    <w:name w:val="Parágrafo da Lista1"/>
    <w:basedOn w:val="Standard"/>
    <w:qFormat/>
    <w:rsid w:val="00467655"/>
    <w:pPr>
      <w:ind w:left="708"/>
    </w:pPr>
    <w:rPr>
      <w:rFonts w:eastAsia="Calibri"/>
    </w:rPr>
  </w:style>
  <w:style w:type="paragraph" w:customStyle="1" w:styleId="Normal1">
    <w:name w:val="Normal1"/>
    <w:qFormat/>
    <w:rsid w:val="00467655"/>
    <w:pPr>
      <w:spacing w:line="276" w:lineRule="auto"/>
      <w:textAlignment w:val="baseline"/>
    </w:pPr>
    <w:rPr>
      <w:rFonts w:cs="Calibri"/>
      <w:color w:val="000000"/>
      <w:sz w:val="24"/>
      <w:szCs w:val="24"/>
      <w:lang w:eastAsia="ar-SA"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footer" w:uiPriority="99"/>
    <w:lsdException w:name="caption" w:qFormat="1"/>
    <w:lsdException w:name="footnote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nhideWhenUsed="0" w:qFormat="1"/>
    <w:lsdException w:name="No Lis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392"/>
    <w:pPr>
      <w:suppressAutoHyphens/>
    </w:pPr>
    <w:rPr>
      <w:sz w:val="24"/>
      <w:szCs w:val="24"/>
      <w:lang w:eastAsia="ar-SA"/>
    </w:rPr>
  </w:style>
  <w:style w:type="paragraph" w:styleId="Ttulo1">
    <w:name w:val="heading 1"/>
    <w:basedOn w:val="Normal"/>
    <w:next w:val="Normal"/>
    <w:link w:val="Ttulo1Char"/>
    <w:qFormat/>
    <w:rsid w:val="005B532E"/>
    <w:pPr>
      <w:keepNext/>
      <w:numPr>
        <w:numId w:val="1"/>
      </w:numPr>
      <w:spacing w:line="360" w:lineRule="auto"/>
      <w:ind w:right="-376"/>
      <w:jc w:val="both"/>
      <w:outlineLvl w:val="0"/>
    </w:pPr>
    <w:rPr>
      <w:rFonts w:ascii="Arial" w:hAnsi="Arial"/>
      <w:b/>
    </w:rPr>
  </w:style>
  <w:style w:type="paragraph" w:styleId="Ttulo2">
    <w:name w:val="heading 2"/>
    <w:basedOn w:val="Normal"/>
    <w:next w:val="Normal"/>
    <w:link w:val="Ttulo2Char"/>
    <w:qFormat/>
    <w:rsid w:val="005B532E"/>
    <w:pPr>
      <w:keepNext/>
      <w:numPr>
        <w:ilvl w:val="1"/>
        <w:numId w:val="1"/>
      </w:numPr>
      <w:jc w:val="center"/>
      <w:outlineLvl w:val="1"/>
    </w:pPr>
    <w:rPr>
      <w:sz w:val="28"/>
      <w:szCs w:val="20"/>
    </w:rPr>
  </w:style>
  <w:style w:type="paragraph" w:styleId="Ttulo3">
    <w:name w:val="heading 3"/>
    <w:basedOn w:val="Normal"/>
    <w:next w:val="Normal"/>
    <w:link w:val="Ttulo3Char"/>
    <w:qFormat/>
    <w:rsid w:val="005B532E"/>
    <w:pPr>
      <w:keepNext/>
      <w:numPr>
        <w:ilvl w:val="2"/>
        <w:numId w:val="1"/>
      </w:numPr>
      <w:autoSpaceDE w:val="0"/>
      <w:spacing w:line="360" w:lineRule="auto"/>
      <w:jc w:val="both"/>
      <w:outlineLvl w:val="2"/>
    </w:pPr>
    <w:rPr>
      <w:rFonts w:ascii="Arial" w:hAnsi="Arial"/>
      <w:b/>
    </w:rPr>
  </w:style>
  <w:style w:type="paragraph" w:styleId="Ttulo4">
    <w:name w:val="heading 4"/>
    <w:basedOn w:val="Normal"/>
    <w:next w:val="Normal"/>
    <w:link w:val="Ttulo4Char"/>
    <w:qFormat/>
    <w:rsid w:val="005B532E"/>
    <w:pPr>
      <w:keepNext/>
      <w:numPr>
        <w:ilvl w:val="3"/>
        <w:numId w:val="1"/>
      </w:numPr>
      <w:pBdr>
        <w:top w:val="double" w:sz="1" w:space="1" w:color="000000"/>
        <w:left w:val="double" w:sz="1" w:space="0" w:color="000000"/>
        <w:bottom w:val="double" w:sz="1" w:space="1" w:color="000000"/>
        <w:right w:val="double" w:sz="1" w:space="4" w:color="000000"/>
      </w:pBdr>
      <w:autoSpaceDE w:val="0"/>
      <w:spacing w:line="360" w:lineRule="auto"/>
      <w:jc w:val="center"/>
      <w:outlineLvl w:val="3"/>
    </w:pPr>
    <w:rPr>
      <w:b/>
      <w:bCs/>
      <w:sz w:val="23"/>
    </w:rPr>
  </w:style>
  <w:style w:type="paragraph" w:styleId="Ttulo5">
    <w:name w:val="heading 5"/>
    <w:basedOn w:val="Normal"/>
    <w:next w:val="Normal"/>
    <w:link w:val="Ttulo5Char"/>
    <w:qFormat/>
    <w:rsid w:val="005B532E"/>
    <w:pPr>
      <w:keepNext/>
      <w:numPr>
        <w:ilvl w:val="4"/>
        <w:numId w:val="1"/>
      </w:numPr>
      <w:spacing w:line="360" w:lineRule="auto"/>
      <w:jc w:val="both"/>
      <w:outlineLvl w:val="4"/>
    </w:pPr>
    <w:rPr>
      <w:b/>
      <w:sz w:val="23"/>
    </w:rPr>
  </w:style>
  <w:style w:type="paragraph" w:styleId="Ttulo6">
    <w:name w:val="heading 6"/>
    <w:basedOn w:val="Normal"/>
    <w:next w:val="Normal"/>
    <w:link w:val="Ttulo6Char"/>
    <w:qFormat/>
    <w:rsid w:val="005B532E"/>
    <w:pPr>
      <w:keepNext/>
      <w:numPr>
        <w:ilvl w:val="5"/>
        <w:numId w:val="1"/>
      </w:numPr>
      <w:jc w:val="both"/>
      <w:outlineLvl w:val="5"/>
    </w:pPr>
    <w:rPr>
      <w:rFonts w:ascii="Arial" w:hAnsi="Arial"/>
      <w:b/>
      <w:sz w:val="22"/>
      <w:szCs w:val="20"/>
    </w:rPr>
  </w:style>
  <w:style w:type="paragraph" w:styleId="Ttulo7">
    <w:name w:val="heading 7"/>
    <w:basedOn w:val="Normal"/>
    <w:next w:val="Normal"/>
    <w:link w:val="Ttulo7Char"/>
    <w:qFormat/>
    <w:rsid w:val="005B532E"/>
    <w:pPr>
      <w:keepNext/>
      <w:numPr>
        <w:ilvl w:val="6"/>
        <w:numId w:val="1"/>
      </w:numPr>
      <w:pBdr>
        <w:top w:val="single" w:sz="4" w:space="1" w:color="000000"/>
        <w:left w:val="single" w:sz="4" w:space="4" w:color="000000"/>
        <w:bottom w:val="single" w:sz="4" w:space="1" w:color="000000"/>
        <w:right w:val="single" w:sz="4" w:space="4" w:color="000000"/>
      </w:pBdr>
      <w:autoSpaceDE w:val="0"/>
      <w:spacing w:line="360" w:lineRule="auto"/>
      <w:jc w:val="center"/>
      <w:outlineLvl w:val="6"/>
    </w:pPr>
    <w:rPr>
      <w:rFonts w:ascii="Arial" w:hAnsi="Arial"/>
      <w:b/>
    </w:rPr>
  </w:style>
  <w:style w:type="paragraph" w:styleId="Ttulo8">
    <w:name w:val="heading 8"/>
    <w:basedOn w:val="Normal"/>
    <w:next w:val="Normal"/>
    <w:link w:val="Ttulo8Char"/>
    <w:qFormat/>
    <w:rsid w:val="005B532E"/>
    <w:pPr>
      <w:keepNext/>
      <w:numPr>
        <w:ilvl w:val="7"/>
        <w:numId w:val="1"/>
      </w:numPr>
      <w:jc w:val="center"/>
      <w:outlineLvl w:val="7"/>
    </w:pPr>
    <w:rPr>
      <w:b/>
      <w:bCs/>
    </w:rPr>
  </w:style>
  <w:style w:type="paragraph" w:styleId="Ttulo9">
    <w:name w:val="heading 9"/>
    <w:basedOn w:val="Normal"/>
    <w:next w:val="Normal"/>
    <w:link w:val="Ttulo9Char"/>
    <w:qFormat/>
    <w:rsid w:val="00C97985"/>
    <w:pPr>
      <w:spacing w:before="240" w:after="60"/>
      <w:outlineLvl w:val="8"/>
    </w:pPr>
    <w:rPr>
      <w:rFonts w:ascii="Arial" w:hAnsi="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9228C5"/>
    <w:rPr>
      <w:rFonts w:ascii="Arial" w:hAnsi="Arial"/>
      <w:b/>
      <w:sz w:val="24"/>
      <w:szCs w:val="24"/>
      <w:lang w:val="pt-BR" w:eastAsia="ar-SA" w:bidi="ar-SA"/>
    </w:rPr>
  </w:style>
  <w:style w:type="character" w:customStyle="1" w:styleId="WW8Num3z0">
    <w:name w:val="WW8Num3z0"/>
    <w:rsid w:val="005B532E"/>
    <w:rPr>
      <w:b/>
    </w:rPr>
  </w:style>
  <w:style w:type="character" w:customStyle="1" w:styleId="Fontepargpadro1">
    <w:name w:val="Fonte parág. padrão1"/>
    <w:rsid w:val="005B532E"/>
  </w:style>
  <w:style w:type="character" w:customStyle="1" w:styleId="WW-Fontepargpadro">
    <w:name w:val="WW-Fonte parág. padrão"/>
    <w:rsid w:val="005B532E"/>
  </w:style>
  <w:style w:type="character" w:customStyle="1" w:styleId="Absatz-Standardschriftart">
    <w:name w:val="Absatz-Standardschriftart"/>
    <w:rsid w:val="005B532E"/>
  </w:style>
  <w:style w:type="character" w:customStyle="1" w:styleId="WW-Absatz-Standardschriftart">
    <w:name w:val="WW-Absatz-Standardschriftart"/>
    <w:rsid w:val="005B532E"/>
  </w:style>
  <w:style w:type="character" w:customStyle="1" w:styleId="WW8Num2z0">
    <w:name w:val="WW8Num2z0"/>
    <w:rsid w:val="005B532E"/>
    <w:rPr>
      <w:b/>
    </w:rPr>
  </w:style>
  <w:style w:type="character" w:customStyle="1" w:styleId="WW8Num4z0">
    <w:name w:val="WW8Num4z0"/>
    <w:rsid w:val="005B532E"/>
    <w:rPr>
      <w:rFonts w:ascii="Wingdings" w:hAnsi="Wingdings"/>
    </w:rPr>
  </w:style>
  <w:style w:type="character" w:customStyle="1" w:styleId="WW8Num4z1">
    <w:name w:val="WW8Num4z1"/>
    <w:rsid w:val="005B532E"/>
    <w:rPr>
      <w:rFonts w:ascii="Courier New" w:hAnsi="Courier New" w:cs="Courier New"/>
    </w:rPr>
  </w:style>
  <w:style w:type="character" w:customStyle="1" w:styleId="WW8Num4z3">
    <w:name w:val="WW8Num4z3"/>
    <w:rsid w:val="005B532E"/>
    <w:rPr>
      <w:rFonts w:ascii="Symbol" w:hAnsi="Symbol"/>
    </w:rPr>
  </w:style>
  <w:style w:type="character" w:customStyle="1" w:styleId="WW8Num5z0">
    <w:name w:val="WW8Num5z0"/>
    <w:rsid w:val="005B532E"/>
    <w:rPr>
      <w:rFonts w:ascii="Times New Roman" w:hAnsi="Times New Roman"/>
      <w:b w:val="0"/>
      <w:i w:val="0"/>
      <w:sz w:val="26"/>
    </w:rPr>
  </w:style>
  <w:style w:type="character" w:customStyle="1" w:styleId="WW8Num7z0">
    <w:name w:val="WW8Num7z0"/>
    <w:rsid w:val="005B532E"/>
    <w:rPr>
      <w:rFonts w:ascii="Symbol" w:hAnsi="Symbol"/>
    </w:rPr>
  </w:style>
  <w:style w:type="character" w:customStyle="1" w:styleId="WW8Num7z1">
    <w:name w:val="WW8Num7z1"/>
    <w:rsid w:val="005B532E"/>
    <w:rPr>
      <w:rFonts w:ascii="Courier New" w:hAnsi="Courier New"/>
    </w:rPr>
  </w:style>
  <w:style w:type="character" w:customStyle="1" w:styleId="WW8Num7z2">
    <w:name w:val="WW8Num7z2"/>
    <w:rsid w:val="005B532E"/>
    <w:rPr>
      <w:rFonts w:ascii="Wingdings" w:hAnsi="Wingdings"/>
    </w:rPr>
  </w:style>
  <w:style w:type="character" w:customStyle="1" w:styleId="WW8Num10z0">
    <w:name w:val="WW8Num10z0"/>
    <w:rsid w:val="005B532E"/>
    <w:rPr>
      <w:b/>
    </w:rPr>
  </w:style>
  <w:style w:type="character" w:customStyle="1" w:styleId="WW8Num11z0">
    <w:name w:val="WW8Num11z0"/>
    <w:rsid w:val="005B532E"/>
    <w:rPr>
      <w:b/>
    </w:rPr>
  </w:style>
  <w:style w:type="character" w:customStyle="1" w:styleId="WW8NumSt2z0">
    <w:name w:val="WW8NumSt2z0"/>
    <w:rsid w:val="005B532E"/>
    <w:rPr>
      <w:rFonts w:ascii="Times New Roman" w:hAnsi="Times New Roman"/>
      <w:b w:val="0"/>
      <w:i w:val="0"/>
      <w:sz w:val="26"/>
    </w:rPr>
  </w:style>
  <w:style w:type="character" w:customStyle="1" w:styleId="WW8NumSt4z0">
    <w:name w:val="WW8NumSt4z0"/>
    <w:rsid w:val="005B532E"/>
    <w:rPr>
      <w:rFonts w:ascii="Times New Roman" w:hAnsi="Times New Roman" w:cs="Times New Roman"/>
      <w:b w:val="0"/>
      <w:i w:val="0"/>
      <w:sz w:val="26"/>
      <w:szCs w:val="26"/>
    </w:rPr>
  </w:style>
  <w:style w:type="character" w:customStyle="1" w:styleId="WW-Fontepargpadro1">
    <w:name w:val="WW-Fonte parág. padrão1"/>
    <w:rsid w:val="005B532E"/>
  </w:style>
  <w:style w:type="character" w:styleId="Nmerodepgina">
    <w:name w:val="page number"/>
    <w:basedOn w:val="WW-Fontepargpadro1"/>
    <w:rsid w:val="005B532E"/>
  </w:style>
  <w:style w:type="character" w:styleId="Hyperlink">
    <w:name w:val="Hyperlink"/>
    <w:uiPriority w:val="99"/>
    <w:rsid w:val="005B532E"/>
    <w:rPr>
      <w:color w:val="0000FF"/>
      <w:u w:val="single"/>
    </w:rPr>
  </w:style>
  <w:style w:type="character" w:styleId="HiperlinkVisitado">
    <w:name w:val="FollowedHyperlink"/>
    <w:uiPriority w:val="99"/>
    <w:rsid w:val="005B532E"/>
    <w:rPr>
      <w:color w:val="800080"/>
      <w:u w:val="single"/>
    </w:rPr>
  </w:style>
  <w:style w:type="paragraph" w:customStyle="1" w:styleId="Captulo">
    <w:name w:val="Capítulo"/>
    <w:basedOn w:val="Normal"/>
    <w:next w:val="Corpodetexto"/>
    <w:rsid w:val="005B532E"/>
    <w:pPr>
      <w:keepNext/>
      <w:spacing w:before="240" w:after="120"/>
    </w:pPr>
    <w:rPr>
      <w:rFonts w:ascii="Arial" w:eastAsia="MS Mincho" w:hAnsi="Arial" w:cs="Tahoma"/>
      <w:sz w:val="28"/>
      <w:szCs w:val="28"/>
    </w:rPr>
  </w:style>
  <w:style w:type="paragraph" w:styleId="Corpodetexto">
    <w:name w:val="Body Text"/>
    <w:basedOn w:val="Normal"/>
    <w:link w:val="CorpodetextoChar"/>
    <w:rsid w:val="005B532E"/>
    <w:pPr>
      <w:jc w:val="both"/>
    </w:pPr>
  </w:style>
  <w:style w:type="paragraph" w:styleId="Lista">
    <w:name w:val="List"/>
    <w:basedOn w:val="Corpodetexto"/>
    <w:rsid w:val="005B532E"/>
    <w:rPr>
      <w:rFonts w:cs="Tahoma"/>
    </w:rPr>
  </w:style>
  <w:style w:type="paragraph" w:customStyle="1" w:styleId="Legenda1">
    <w:name w:val="Legenda1"/>
    <w:basedOn w:val="Normal"/>
    <w:rsid w:val="005B532E"/>
    <w:pPr>
      <w:suppressLineNumbers/>
      <w:spacing w:before="120" w:after="120"/>
    </w:pPr>
    <w:rPr>
      <w:rFonts w:cs="Tahoma"/>
      <w:i/>
      <w:iCs/>
    </w:rPr>
  </w:style>
  <w:style w:type="paragraph" w:customStyle="1" w:styleId="ndice">
    <w:name w:val="Índice"/>
    <w:basedOn w:val="Normal"/>
    <w:rsid w:val="005B532E"/>
    <w:pPr>
      <w:suppressLineNumbers/>
    </w:pPr>
    <w:rPr>
      <w:rFonts w:cs="Tahoma"/>
    </w:rPr>
  </w:style>
  <w:style w:type="paragraph" w:customStyle="1" w:styleId="xl26">
    <w:name w:val="xl26"/>
    <w:basedOn w:val="Normal"/>
    <w:rsid w:val="005B532E"/>
    <w:pPr>
      <w:pBdr>
        <w:left w:val="single" w:sz="4" w:space="0" w:color="000000"/>
        <w:right w:val="single" w:sz="4" w:space="0" w:color="000000"/>
      </w:pBdr>
      <w:spacing w:before="280" w:after="280"/>
    </w:pPr>
    <w:rPr>
      <w:rFonts w:ascii="Arial" w:eastAsia="Arial Unicode MS" w:hAnsi="Arial" w:cs="Arial"/>
      <w:sz w:val="22"/>
      <w:szCs w:val="22"/>
    </w:rPr>
  </w:style>
  <w:style w:type="paragraph" w:styleId="Cabealho">
    <w:name w:val="header"/>
    <w:aliases w:val="Char Char Char Char Char Char,Char Char Char Char,Char,hd,he, Char Char Char Char Char Char, Char Char Char Char, Char"/>
    <w:basedOn w:val="Normal"/>
    <w:link w:val="CabealhoChar"/>
    <w:rsid w:val="005B532E"/>
    <w:pPr>
      <w:tabs>
        <w:tab w:val="center" w:pos="4419"/>
        <w:tab w:val="right" w:pos="8838"/>
      </w:tabs>
    </w:pPr>
  </w:style>
  <w:style w:type="character" w:customStyle="1" w:styleId="CabealhoChar">
    <w:name w:val="Cabeçalho Char"/>
    <w:aliases w:val="Char Char Char Char Char Char Char,Char Char Char Char Char,Char Char,hd Char,he Char, Char Char Char Char Char Char Char, Char Char Char Char Char, Char Char"/>
    <w:link w:val="Cabealho"/>
    <w:uiPriority w:val="99"/>
    <w:rsid w:val="00C77819"/>
    <w:rPr>
      <w:sz w:val="24"/>
      <w:szCs w:val="24"/>
      <w:lang w:eastAsia="ar-SA"/>
    </w:rPr>
  </w:style>
  <w:style w:type="paragraph" w:customStyle="1" w:styleId="Corpodetexto21">
    <w:name w:val="Corpo de texto 21"/>
    <w:basedOn w:val="Normal"/>
    <w:rsid w:val="005B532E"/>
    <w:pPr>
      <w:spacing w:after="120" w:line="480" w:lineRule="auto"/>
    </w:pPr>
  </w:style>
  <w:style w:type="paragraph" w:styleId="Recuodecorpodetexto">
    <w:name w:val="Body Text Indent"/>
    <w:basedOn w:val="Normal"/>
    <w:link w:val="RecuodecorpodetextoChar"/>
    <w:rsid w:val="005B532E"/>
    <w:rPr>
      <w:rFonts w:ascii="Arial" w:hAnsi="Arial"/>
      <w:szCs w:val="20"/>
    </w:rPr>
  </w:style>
  <w:style w:type="paragraph" w:styleId="Rodap">
    <w:name w:val="footer"/>
    <w:basedOn w:val="Normal"/>
    <w:link w:val="RodapChar"/>
    <w:uiPriority w:val="99"/>
    <w:rsid w:val="005B532E"/>
    <w:pPr>
      <w:tabs>
        <w:tab w:val="center" w:pos="4419"/>
        <w:tab w:val="right" w:pos="8838"/>
      </w:tabs>
    </w:pPr>
  </w:style>
  <w:style w:type="paragraph" w:styleId="Sumrio1">
    <w:name w:val="toc 1"/>
    <w:basedOn w:val="Normal"/>
    <w:next w:val="Normal"/>
    <w:autoRedefine/>
    <w:uiPriority w:val="39"/>
    <w:rsid w:val="009E7B5C"/>
    <w:pPr>
      <w:tabs>
        <w:tab w:val="right" w:leader="dot" w:pos="9628"/>
      </w:tabs>
    </w:pPr>
    <w:rPr>
      <w:rFonts w:ascii="Arial Narrow" w:hAnsi="Arial Narrow"/>
      <w:sz w:val="22"/>
    </w:rPr>
  </w:style>
  <w:style w:type="paragraph" w:styleId="Sumrio2">
    <w:name w:val="toc 2"/>
    <w:basedOn w:val="Normal"/>
    <w:next w:val="Normal"/>
    <w:semiHidden/>
    <w:rsid w:val="005B532E"/>
    <w:pPr>
      <w:ind w:left="240"/>
    </w:pPr>
  </w:style>
  <w:style w:type="paragraph" w:styleId="Sumrio3">
    <w:name w:val="toc 3"/>
    <w:basedOn w:val="Normal"/>
    <w:next w:val="Normal"/>
    <w:semiHidden/>
    <w:rsid w:val="005B532E"/>
    <w:pPr>
      <w:ind w:left="480"/>
    </w:pPr>
  </w:style>
  <w:style w:type="paragraph" w:styleId="Sumrio4">
    <w:name w:val="toc 4"/>
    <w:basedOn w:val="Normal"/>
    <w:next w:val="Normal"/>
    <w:semiHidden/>
    <w:rsid w:val="005B532E"/>
    <w:pPr>
      <w:ind w:left="720"/>
    </w:pPr>
  </w:style>
  <w:style w:type="paragraph" w:styleId="Sumrio5">
    <w:name w:val="toc 5"/>
    <w:basedOn w:val="Normal"/>
    <w:next w:val="Normal"/>
    <w:semiHidden/>
    <w:rsid w:val="005B532E"/>
    <w:pPr>
      <w:ind w:left="960"/>
    </w:pPr>
  </w:style>
  <w:style w:type="paragraph" w:styleId="Sumrio6">
    <w:name w:val="toc 6"/>
    <w:basedOn w:val="Normal"/>
    <w:next w:val="Normal"/>
    <w:semiHidden/>
    <w:rsid w:val="005B532E"/>
    <w:pPr>
      <w:ind w:left="1200"/>
    </w:pPr>
  </w:style>
  <w:style w:type="paragraph" w:styleId="Sumrio7">
    <w:name w:val="toc 7"/>
    <w:basedOn w:val="Normal"/>
    <w:next w:val="Normal"/>
    <w:semiHidden/>
    <w:rsid w:val="005B532E"/>
    <w:pPr>
      <w:ind w:left="1440"/>
    </w:pPr>
  </w:style>
  <w:style w:type="paragraph" w:styleId="Sumrio8">
    <w:name w:val="toc 8"/>
    <w:basedOn w:val="Normal"/>
    <w:next w:val="Normal"/>
    <w:semiHidden/>
    <w:rsid w:val="005B532E"/>
    <w:pPr>
      <w:ind w:left="1680"/>
    </w:pPr>
  </w:style>
  <w:style w:type="paragraph" w:styleId="Sumrio9">
    <w:name w:val="toc 9"/>
    <w:basedOn w:val="Normal"/>
    <w:next w:val="Normal"/>
    <w:semiHidden/>
    <w:rsid w:val="005B532E"/>
    <w:pPr>
      <w:ind w:left="1920"/>
    </w:pPr>
  </w:style>
  <w:style w:type="paragraph" w:customStyle="1" w:styleId="Corpodetexto31">
    <w:name w:val="Corpo de texto 31"/>
    <w:basedOn w:val="Normal"/>
    <w:rsid w:val="005B532E"/>
    <w:pPr>
      <w:spacing w:after="120"/>
    </w:pPr>
    <w:rPr>
      <w:sz w:val="16"/>
      <w:szCs w:val="16"/>
    </w:rPr>
  </w:style>
  <w:style w:type="paragraph" w:customStyle="1" w:styleId="Textosemformatao1">
    <w:name w:val="Texto sem formatação1"/>
    <w:basedOn w:val="Normal"/>
    <w:rsid w:val="005B532E"/>
    <w:rPr>
      <w:rFonts w:ascii="Courier New" w:hAnsi="Courier New"/>
      <w:sz w:val="20"/>
      <w:szCs w:val="20"/>
    </w:rPr>
  </w:style>
  <w:style w:type="paragraph" w:styleId="Pr-formataoHTML">
    <w:name w:val="HTML Preformatted"/>
    <w:basedOn w:val="Normal"/>
    <w:link w:val="Pr-formataoHTMLChar"/>
    <w:rsid w:val="005B5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paragraph" w:customStyle="1" w:styleId="Basedettulo">
    <w:name w:val="Base de título"/>
    <w:basedOn w:val="Corpodetexto"/>
    <w:next w:val="Corpodetexto"/>
    <w:rsid w:val="005B532E"/>
    <w:pPr>
      <w:keepNext/>
      <w:keepLines/>
      <w:spacing w:line="220" w:lineRule="atLeast"/>
      <w:ind w:left="840" w:right="-360"/>
      <w:jc w:val="left"/>
    </w:pPr>
    <w:rPr>
      <w:rFonts w:ascii="Arial" w:hAnsi="Arial"/>
      <w:spacing w:val="-10"/>
      <w:kern w:val="1"/>
      <w:sz w:val="18"/>
      <w:szCs w:val="20"/>
    </w:rPr>
  </w:style>
  <w:style w:type="paragraph" w:customStyle="1" w:styleId="Corpodetexto22">
    <w:name w:val="Corpo de texto 22"/>
    <w:basedOn w:val="Corpodetexto"/>
    <w:rsid w:val="005B532E"/>
    <w:pPr>
      <w:spacing w:after="220" w:line="220" w:lineRule="atLeast"/>
      <w:ind w:left="1440" w:right="-360"/>
      <w:jc w:val="left"/>
    </w:pPr>
    <w:rPr>
      <w:sz w:val="20"/>
      <w:szCs w:val="20"/>
    </w:rPr>
  </w:style>
  <w:style w:type="paragraph" w:styleId="Ttulo">
    <w:name w:val="Title"/>
    <w:basedOn w:val="Normal"/>
    <w:next w:val="Subttulo"/>
    <w:link w:val="TtuloChar"/>
    <w:qFormat/>
    <w:rsid w:val="005B532E"/>
    <w:pPr>
      <w:spacing w:before="240" w:after="60"/>
      <w:ind w:left="840" w:right="-360"/>
      <w:jc w:val="center"/>
    </w:pPr>
    <w:rPr>
      <w:rFonts w:ascii="Arial" w:hAnsi="Arial"/>
      <w:b/>
      <w:kern w:val="1"/>
      <w:sz w:val="32"/>
      <w:szCs w:val="20"/>
    </w:rPr>
  </w:style>
  <w:style w:type="paragraph" w:styleId="Subttulo">
    <w:name w:val="Subtitle"/>
    <w:basedOn w:val="Captulo"/>
    <w:next w:val="Corpodetexto"/>
    <w:link w:val="SubttuloChar"/>
    <w:qFormat/>
    <w:rsid w:val="005B532E"/>
    <w:pPr>
      <w:jc w:val="center"/>
    </w:pPr>
    <w:rPr>
      <w:rFonts w:cs="Times New Roman"/>
      <w:i/>
      <w:iCs/>
    </w:rPr>
  </w:style>
  <w:style w:type="paragraph" w:customStyle="1" w:styleId="Recuodecorpodetexto21">
    <w:name w:val="Recuo de corpo de texto 21"/>
    <w:basedOn w:val="Normal"/>
    <w:rsid w:val="005B532E"/>
    <w:pPr>
      <w:spacing w:after="120" w:line="480" w:lineRule="auto"/>
      <w:ind w:left="283"/>
    </w:pPr>
  </w:style>
  <w:style w:type="paragraph" w:customStyle="1" w:styleId="Recuodecorpodetexto31">
    <w:name w:val="Recuo de corpo de texto 31"/>
    <w:basedOn w:val="Normal"/>
    <w:rsid w:val="005B532E"/>
    <w:pPr>
      <w:spacing w:after="120"/>
      <w:ind w:left="283"/>
    </w:pPr>
    <w:rPr>
      <w:sz w:val="16"/>
      <w:szCs w:val="16"/>
    </w:rPr>
  </w:style>
  <w:style w:type="paragraph" w:styleId="NormalWeb">
    <w:name w:val="Normal (Web)"/>
    <w:basedOn w:val="Normal"/>
    <w:rsid w:val="005B532E"/>
    <w:pPr>
      <w:spacing w:before="104" w:after="280"/>
      <w:ind w:left="125" w:right="104" w:firstLine="567"/>
      <w:jc w:val="both"/>
    </w:pPr>
    <w:rPr>
      <w:sz w:val="22"/>
      <w:szCs w:val="22"/>
    </w:rPr>
  </w:style>
  <w:style w:type="paragraph" w:customStyle="1" w:styleId="Contedo10">
    <w:name w:val="Conteúdo 10"/>
    <w:basedOn w:val="ndice"/>
    <w:rsid w:val="005B532E"/>
    <w:pPr>
      <w:tabs>
        <w:tab w:val="right" w:leader="dot" w:pos="9972"/>
      </w:tabs>
      <w:ind w:left="2547"/>
    </w:pPr>
  </w:style>
  <w:style w:type="paragraph" w:customStyle="1" w:styleId="Contedodatabela">
    <w:name w:val="Conteúdo da tabela"/>
    <w:basedOn w:val="Normal"/>
    <w:rsid w:val="005B532E"/>
    <w:pPr>
      <w:suppressLineNumbers/>
    </w:pPr>
  </w:style>
  <w:style w:type="paragraph" w:customStyle="1" w:styleId="Ttulodatabela">
    <w:name w:val="Título da tabela"/>
    <w:basedOn w:val="Contedodatabela"/>
    <w:rsid w:val="005B532E"/>
    <w:pPr>
      <w:jc w:val="center"/>
    </w:pPr>
    <w:rPr>
      <w:b/>
      <w:bCs/>
    </w:rPr>
  </w:style>
  <w:style w:type="paragraph" w:customStyle="1" w:styleId="western">
    <w:name w:val="western"/>
    <w:basedOn w:val="Normal"/>
    <w:rsid w:val="00C15176"/>
    <w:pPr>
      <w:suppressAutoHyphens w:val="0"/>
      <w:spacing w:before="100" w:beforeAutospacing="1" w:after="115"/>
    </w:pPr>
    <w:rPr>
      <w:rFonts w:eastAsia="SimSun"/>
      <w:lang w:val="en-US" w:eastAsia="zh-CN"/>
    </w:rPr>
  </w:style>
  <w:style w:type="paragraph" w:customStyle="1" w:styleId="Padro">
    <w:name w:val="Padrão"/>
    <w:qFormat/>
    <w:rsid w:val="003905B6"/>
    <w:rPr>
      <w:snapToGrid w:val="0"/>
      <w:sz w:val="24"/>
    </w:rPr>
  </w:style>
  <w:style w:type="paragraph" w:customStyle="1" w:styleId="Contedo1">
    <w:name w:val="Conteúdo 1"/>
    <w:basedOn w:val="Padro"/>
    <w:next w:val="Padro"/>
    <w:rsid w:val="003905B6"/>
    <w:pPr>
      <w:spacing w:before="120" w:after="120"/>
    </w:pPr>
    <w:rPr>
      <w:b/>
      <w:caps/>
    </w:rPr>
  </w:style>
  <w:style w:type="table" w:styleId="Tabelacomgrade">
    <w:name w:val="Table Grid"/>
    <w:basedOn w:val="Tabelanormal"/>
    <w:uiPriority w:val="59"/>
    <w:rsid w:val="002E4F75"/>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2">
    <w:name w:val="Body Text 2"/>
    <w:basedOn w:val="Normal"/>
    <w:link w:val="Corpodetexto2Char"/>
    <w:rsid w:val="00C77819"/>
    <w:pPr>
      <w:spacing w:after="120" w:line="480" w:lineRule="auto"/>
    </w:pPr>
  </w:style>
  <w:style w:type="character" w:customStyle="1" w:styleId="Corpodetexto2Char">
    <w:name w:val="Corpo de texto 2 Char"/>
    <w:link w:val="Corpodetexto2"/>
    <w:rsid w:val="00C77819"/>
    <w:rPr>
      <w:sz w:val="24"/>
      <w:szCs w:val="24"/>
      <w:lang w:eastAsia="ar-SA"/>
    </w:rPr>
  </w:style>
  <w:style w:type="character" w:styleId="Refdecomentrio">
    <w:name w:val="annotation reference"/>
    <w:rsid w:val="00BC2BC0"/>
    <w:rPr>
      <w:sz w:val="16"/>
      <w:szCs w:val="16"/>
    </w:rPr>
  </w:style>
  <w:style w:type="paragraph" w:styleId="Textodecomentrio">
    <w:name w:val="annotation text"/>
    <w:basedOn w:val="Normal"/>
    <w:link w:val="TextodecomentrioChar"/>
    <w:rsid w:val="00BC2BC0"/>
    <w:rPr>
      <w:sz w:val="20"/>
      <w:szCs w:val="20"/>
    </w:rPr>
  </w:style>
  <w:style w:type="character" w:customStyle="1" w:styleId="TextodecomentrioChar">
    <w:name w:val="Texto de comentário Char"/>
    <w:link w:val="Textodecomentrio"/>
    <w:rsid w:val="00BC2BC0"/>
    <w:rPr>
      <w:lang w:eastAsia="ar-SA"/>
    </w:rPr>
  </w:style>
  <w:style w:type="paragraph" w:styleId="Assuntodocomentrio">
    <w:name w:val="annotation subject"/>
    <w:basedOn w:val="Textodecomentrio"/>
    <w:next w:val="Textodecomentrio"/>
    <w:link w:val="AssuntodocomentrioChar"/>
    <w:rsid w:val="00BC2BC0"/>
    <w:rPr>
      <w:b/>
      <w:bCs/>
    </w:rPr>
  </w:style>
  <w:style w:type="character" w:customStyle="1" w:styleId="AssuntodocomentrioChar">
    <w:name w:val="Assunto do comentário Char"/>
    <w:link w:val="Assuntodocomentrio"/>
    <w:rsid w:val="00BC2BC0"/>
    <w:rPr>
      <w:b/>
      <w:bCs/>
      <w:lang w:eastAsia="ar-SA"/>
    </w:rPr>
  </w:style>
  <w:style w:type="paragraph" w:styleId="Textodebalo">
    <w:name w:val="Balloon Text"/>
    <w:basedOn w:val="Normal"/>
    <w:link w:val="TextodebaloChar"/>
    <w:rsid w:val="00BC2BC0"/>
    <w:rPr>
      <w:rFonts w:ascii="Tahoma" w:hAnsi="Tahoma"/>
      <w:sz w:val="16"/>
      <w:szCs w:val="16"/>
    </w:rPr>
  </w:style>
  <w:style w:type="character" w:customStyle="1" w:styleId="TextodebaloChar">
    <w:name w:val="Texto de balão Char"/>
    <w:link w:val="Textodebalo"/>
    <w:rsid w:val="00BC2BC0"/>
    <w:rPr>
      <w:rFonts w:ascii="Tahoma" w:hAnsi="Tahoma" w:cs="Tahoma"/>
      <w:sz w:val="16"/>
      <w:szCs w:val="16"/>
      <w:lang w:eastAsia="ar-SA"/>
    </w:rPr>
  </w:style>
  <w:style w:type="paragraph" w:styleId="TextosemFormatao">
    <w:name w:val="Plain Text"/>
    <w:basedOn w:val="Normal"/>
    <w:link w:val="TextosemFormataoChar"/>
    <w:rsid w:val="00BF660C"/>
    <w:pPr>
      <w:suppressAutoHyphens w:val="0"/>
    </w:pPr>
    <w:rPr>
      <w:rFonts w:ascii="Courier New" w:hAnsi="Courier New"/>
      <w:sz w:val="20"/>
      <w:szCs w:val="20"/>
    </w:rPr>
  </w:style>
  <w:style w:type="paragraph" w:customStyle="1" w:styleId="Default">
    <w:name w:val="Default"/>
    <w:qFormat/>
    <w:rsid w:val="006455E8"/>
    <w:pPr>
      <w:autoSpaceDE w:val="0"/>
      <w:autoSpaceDN w:val="0"/>
      <w:adjustRightInd w:val="0"/>
    </w:pPr>
    <w:rPr>
      <w:rFonts w:ascii="Arial" w:hAnsi="Arial" w:cs="Arial"/>
      <w:color w:val="000000"/>
      <w:sz w:val="24"/>
      <w:szCs w:val="24"/>
      <w:lang w:val="en-US" w:eastAsia="en-US"/>
    </w:rPr>
  </w:style>
  <w:style w:type="paragraph" w:customStyle="1" w:styleId="P1">
    <w:name w:val="P1"/>
    <w:basedOn w:val="Normal"/>
    <w:rsid w:val="008C476B"/>
    <w:pPr>
      <w:suppressAutoHyphens w:val="0"/>
      <w:spacing w:line="360" w:lineRule="auto"/>
      <w:jc w:val="both"/>
    </w:pPr>
    <w:rPr>
      <w:rFonts w:ascii="Arial" w:hAnsi="Arial"/>
      <w:sz w:val="22"/>
      <w:szCs w:val="20"/>
      <w:lang w:eastAsia="pt-BR"/>
    </w:rPr>
  </w:style>
  <w:style w:type="character" w:customStyle="1" w:styleId="apple-style-span">
    <w:name w:val="apple-style-span"/>
    <w:basedOn w:val="Fontepargpadro"/>
    <w:rsid w:val="00C10073"/>
  </w:style>
  <w:style w:type="character" w:styleId="Forte">
    <w:name w:val="Strong"/>
    <w:uiPriority w:val="22"/>
    <w:qFormat/>
    <w:rsid w:val="008F59F0"/>
    <w:rPr>
      <w:b/>
      <w:bCs/>
    </w:rPr>
  </w:style>
  <w:style w:type="paragraph" w:styleId="Textodenotadefim">
    <w:name w:val="endnote text"/>
    <w:basedOn w:val="Normal"/>
    <w:link w:val="TextodenotadefimChar"/>
    <w:rsid w:val="005725AE"/>
    <w:rPr>
      <w:sz w:val="20"/>
      <w:szCs w:val="20"/>
    </w:rPr>
  </w:style>
  <w:style w:type="character" w:customStyle="1" w:styleId="TextodenotadefimChar">
    <w:name w:val="Texto de nota de fim Char"/>
    <w:link w:val="Textodenotadefim"/>
    <w:rsid w:val="005725AE"/>
    <w:rPr>
      <w:lang w:eastAsia="ar-SA"/>
    </w:rPr>
  </w:style>
  <w:style w:type="character" w:styleId="Refdenotadefim">
    <w:name w:val="endnote reference"/>
    <w:rsid w:val="005725AE"/>
    <w:rPr>
      <w:vertAlign w:val="superscript"/>
    </w:rPr>
  </w:style>
  <w:style w:type="paragraph" w:customStyle="1" w:styleId="Cabedamensagemdepois">
    <w:name w:val="Cabeç. da mensagem depois"/>
    <w:basedOn w:val="Corpodetexto"/>
    <w:rsid w:val="00471548"/>
    <w:pPr>
      <w:keepLines/>
      <w:pBdr>
        <w:bottom w:val="single" w:sz="6" w:space="22" w:color="auto"/>
      </w:pBdr>
      <w:tabs>
        <w:tab w:val="left" w:pos="1560"/>
      </w:tabs>
      <w:suppressAutoHyphens w:val="0"/>
      <w:spacing w:after="400" w:line="415" w:lineRule="atLeast"/>
      <w:ind w:left="1560" w:right="-360" w:hanging="720"/>
      <w:jc w:val="left"/>
    </w:pPr>
    <w:rPr>
      <w:sz w:val="20"/>
      <w:szCs w:val="20"/>
      <w:lang w:eastAsia="pt-BR"/>
    </w:rPr>
  </w:style>
  <w:style w:type="paragraph" w:styleId="Cabealhodamensagem">
    <w:name w:val="Message Header"/>
    <w:basedOn w:val="Normal"/>
    <w:link w:val="CabealhodamensagemChar"/>
    <w:rsid w:val="0047154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rPr>
  </w:style>
  <w:style w:type="character" w:customStyle="1" w:styleId="CabealhodamensagemChar">
    <w:name w:val="Cabeçalho da mensagem Char"/>
    <w:link w:val="Cabealhodamensagem"/>
    <w:rsid w:val="00471548"/>
    <w:rPr>
      <w:rFonts w:ascii="Cambria" w:eastAsia="Times New Roman" w:hAnsi="Cambria" w:cs="Times New Roman"/>
      <w:sz w:val="24"/>
      <w:szCs w:val="24"/>
      <w:shd w:val="pct20" w:color="auto" w:fill="auto"/>
      <w:lang w:eastAsia="ar-SA"/>
    </w:rPr>
  </w:style>
  <w:style w:type="character" w:customStyle="1" w:styleId="Ttulo2Char">
    <w:name w:val="Título 2 Char"/>
    <w:link w:val="Ttulo2"/>
    <w:rsid w:val="00E272BD"/>
    <w:rPr>
      <w:sz w:val="28"/>
      <w:lang w:eastAsia="ar-SA"/>
    </w:rPr>
  </w:style>
  <w:style w:type="character" w:customStyle="1" w:styleId="Ttulo3Char">
    <w:name w:val="Título 3 Char"/>
    <w:link w:val="Ttulo3"/>
    <w:rsid w:val="00E272BD"/>
    <w:rPr>
      <w:rFonts w:ascii="Arial" w:hAnsi="Arial"/>
      <w:b/>
      <w:sz w:val="24"/>
      <w:szCs w:val="24"/>
      <w:lang w:eastAsia="ar-SA"/>
    </w:rPr>
  </w:style>
  <w:style w:type="character" w:customStyle="1" w:styleId="Ttulo4Char">
    <w:name w:val="Título 4 Char"/>
    <w:link w:val="Ttulo4"/>
    <w:rsid w:val="00E272BD"/>
    <w:rPr>
      <w:b/>
      <w:bCs/>
      <w:sz w:val="23"/>
      <w:szCs w:val="24"/>
      <w:lang w:eastAsia="ar-SA"/>
    </w:rPr>
  </w:style>
  <w:style w:type="character" w:customStyle="1" w:styleId="Ttulo5Char">
    <w:name w:val="Título 5 Char"/>
    <w:link w:val="Ttulo5"/>
    <w:rsid w:val="00E272BD"/>
    <w:rPr>
      <w:b/>
      <w:sz w:val="23"/>
      <w:szCs w:val="24"/>
      <w:lang w:eastAsia="ar-SA"/>
    </w:rPr>
  </w:style>
  <w:style w:type="character" w:customStyle="1" w:styleId="Ttulo6Char">
    <w:name w:val="Título 6 Char"/>
    <w:link w:val="Ttulo6"/>
    <w:rsid w:val="00E272BD"/>
    <w:rPr>
      <w:rFonts w:ascii="Arial" w:hAnsi="Arial"/>
      <w:b/>
      <w:sz w:val="22"/>
      <w:lang w:eastAsia="ar-SA"/>
    </w:rPr>
  </w:style>
  <w:style w:type="character" w:customStyle="1" w:styleId="Ttulo7Char">
    <w:name w:val="Título 7 Char"/>
    <w:link w:val="Ttulo7"/>
    <w:rsid w:val="00E272BD"/>
    <w:rPr>
      <w:rFonts w:ascii="Arial" w:hAnsi="Arial"/>
      <w:b/>
      <w:sz w:val="24"/>
      <w:szCs w:val="24"/>
      <w:lang w:eastAsia="ar-SA"/>
    </w:rPr>
  </w:style>
  <w:style w:type="character" w:customStyle="1" w:styleId="Ttulo8Char">
    <w:name w:val="Título 8 Char"/>
    <w:link w:val="Ttulo8"/>
    <w:rsid w:val="00E272BD"/>
    <w:rPr>
      <w:b/>
      <w:bCs/>
      <w:sz w:val="24"/>
      <w:szCs w:val="24"/>
      <w:lang w:eastAsia="ar-SA"/>
    </w:rPr>
  </w:style>
  <w:style w:type="character" w:customStyle="1" w:styleId="Ttulo9Char">
    <w:name w:val="Título 9 Char"/>
    <w:link w:val="Ttulo9"/>
    <w:rsid w:val="00E272BD"/>
    <w:rPr>
      <w:rFonts w:ascii="Arial" w:hAnsi="Arial" w:cs="Arial"/>
      <w:sz w:val="22"/>
      <w:szCs w:val="22"/>
      <w:lang w:eastAsia="ar-SA"/>
    </w:rPr>
  </w:style>
  <w:style w:type="character" w:customStyle="1" w:styleId="CorpodetextoChar">
    <w:name w:val="Corpo de texto Char"/>
    <w:link w:val="Corpodetexto"/>
    <w:rsid w:val="00E272BD"/>
    <w:rPr>
      <w:sz w:val="24"/>
      <w:szCs w:val="24"/>
      <w:lang w:eastAsia="ar-SA"/>
    </w:rPr>
  </w:style>
  <w:style w:type="character" w:customStyle="1" w:styleId="RecuodecorpodetextoChar">
    <w:name w:val="Recuo de corpo de texto Char"/>
    <w:link w:val="Recuodecorpodetexto"/>
    <w:rsid w:val="00E272BD"/>
    <w:rPr>
      <w:rFonts w:ascii="Arial" w:hAnsi="Arial"/>
      <w:sz w:val="24"/>
      <w:lang w:eastAsia="ar-SA"/>
    </w:rPr>
  </w:style>
  <w:style w:type="character" w:customStyle="1" w:styleId="RodapChar">
    <w:name w:val="Rodapé Char"/>
    <w:link w:val="Rodap"/>
    <w:uiPriority w:val="99"/>
    <w:rsid w:val="00E272BD"/>
    <w:rPr>
      <w:sz w:val="24"/>
      <w:szCs w:val="24"/>
      <w:lang w:eastAsia="ar-SA"/>
    </w:rPr>
  </w:style>
  <w:style w:type="character" w:customStyle="1" w:styleId="Pr-formataoHTMLChar">
    <w:name w:val="Pré-formatação HTML Char"/>
    <w:link w:val="Pr-formataoHTML"/>
    <w:rsid w:val="00E272BD"/>
    <w:rPr>
      <w:rFonts w:ascii="Arial Unicode MS" w:eastAsia="Arial Unicode MS" w:hAnsi="Arial Unicode MS" w:cs="Arial Unicode MS"/>
      <w:lang w:eastAsia="ar-SA"/>
    </w:rPr>
  </w:style>
  <w:style w:type="paragraph" w:customStyle="1" w:styleId="Corpodetexto220">
    <w:name w:val="Corpo de texto 22"/>
    <w:basedOn w:val="Corpodetexto"/>
    <w:rsid w:val="00E272BD"/>
    <w:pPr>
      <w:spacing w:after="220" w:line="220" w:lineRule="atLeast"/>
      <w:ind w:left="1440" w:right="-360"/>
      <w:jc w:val="left"/>
    </w:pPr>
    <w:rPr>
      <w:sz w:val="20"/>
      <w:szCs w:val="20"/>
    </w:rPr>
  </w:style>
  <w:style w:type="character" w:customStyle="1" w:styleId="TtuloChar">
    <w:name w:val="Título Char"/>
    <w:link w:val="Ttulo"/>
    <w:rsid w:val="00E272BD"/>
    <w:rPr>
      <w:rFonts w:ascii="Arial" w:hAnsi="Arial"/>
      <w:b/>
      <w:kern w:val="1"/>
      <w:sz w:val="32"/>
      <w:lang w:eastAsia="ar-SA"/>
    </w:rPr>
  </w:style>
  <w:style w:type="character" w:customStyle="1" w:styleId="SubttuloChar">
    <w:name w:val="Subtítulo Char"/>
    <w:link w:val="Subttulo"/>
    <w:rsid w:val="00E272BD"/>
    <w:rPr>
      <w:rFonts w:ascii="Arial" w:eastAsia="MS Mincho" w:hAnsi="Arial" w:cs="Tahoma"/>
      <w:i/>
      <w:iCs/>
      <w:sz w:val="28"/>
      <w:szCs w:val="28"/>
      <w:lang w:eastAsia="ar-SA"/>
    </w:rPr>
  </w:style>
  <w:style w:type="character" w:customStyle="1" w:styleId="TextosemFormataoChar">
    <w:name w:val="Texto sem Formatação Char"/>
    <w:link w:val="TextosemFormatao"/>
    <w:rsid w:val="00E272BD"/>
    <w:rPr>
      <w:rFonts w:ascii="Courier New" w:hAnsi="Courier New"/>
    </w:rPr>
  </w:style>
  <w:style w:type="paragraph" w:customStyle="1" w:styleId="TextoBoletim">
    <w:name w:val="TextoBoletim"/>
    <w:basedOn w:val="Normal"/>
    <w:autoRedefine/>
    <w:rsid w:val="00921733"/>
    <w:pPr>
      <w:keepLines/>
      <w:tabs>
        <w:tab w:val="left" w:pos="1843"/>
      </w:tabs>
      <w:suppressAutoHyphens w:val="0"/>
      <w:spacing w:after="120"/>
      <w:jc w:val="both"/>
    </w:pPr>
    <w:rPr>
      <w:rFonts w:ascii="Arial" w:hAnsi="Arial" w:cs="Arial"/>
      <w:b/>
      <w:bCs/>
      <w:iCs/>
      <w:snapToGrid w:val="0"/>
      <w:color w:val="000000"/>
      <w:lang w:eastAsia="en-US"/>
    </w:rPr>
  </w:style>
  <w:style w:type="paragraph" w:customStyle="1" w:styleId="Resumo">
    <w:name w:val="Resumo"/>
    <w:basedOn w:val="Normal"/>
    <w:rsid w:val="00921733"/>
    <w:pPr>
      <w:tabs>
        <w:tab w:val="left" w:pos="1270"/>
      </w:tabs>
      <w:suppressAutoHyphens w:val="0"/>
      <w:autoSpaceDE w:val="0"/>
      <w:autoSpaceDN w:val="0"/>
      <w:adjustRightInd w:val="0"/>
      <w:spacing w:after="120"/>
      <w:ind w:firstLine="567"/>
    </w:pPr>
    <w:rPr>
      <w:rFonts w:ascii="Arial" w:hAnsi="Arial" w:cs="Arial"/>
      <w:color w:val="000000"/>
      <w:lang w:eastAsia="pt-BR"/>
    </w:rPr>
  </w:style>
  <w:style w:type="character" w:customStyle="1" w:styleId="Ttulodecabedamensagem">
    <w:name w:val="Título de cabeç. da mensagem"/>
    <w:rsid w:val="001038E4"/>
    <w:rPr>
      <w:rFonts w:ascii="Arial" w:hAnsi="Arial"/>
      <w:b/>
      <w:spacing w:val="-4"/>
      <w:sz w:val="18"/>
      <w:vertAlign w:val="baseline"/>
    </w:rPr>
  </w:style>
  <w:style w:type="table" w:customStyle="1" w:styleId="Tabelacomgrade1">
    <w:name w:val="Tabela com grade1"/>
    <w:basedOn w:val="Tabelanormal"/>
    <w:next w:val="Tabelacomgrade"/>
    <w:uiPriority w:val="59"/>
    <w:rsid w:val="001038E4"/>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2">
    <w:name w:val="Tabela com grade2"/>
    <w:basedOn w:val="Tabelanormal"/>
    <w:next w:val="Tabelacomgrade"/>
    <w:rsid w:val="001038E4"/>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
    <w:name w:val="xl63"/>
    <w:basedOn w:val="Normal"/>
    <w:rsid w:val="001038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pt-BR"/>
    </w:rPr>
  </w:style>
  <w:style w:type="paragraph" w:customStyle="1" w:styleId="xl64">
    <w:name w:val="xl64"/>
    <w:basedOn w:val="Normal"/>
    <w:rsid w:val="001038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pt-BR"/>
    </w:rPr>
  </w:style>
  <w:style w:type="paragraph" w:customStyle="1" w:styleId="xl66">
    <w:name w:val="xl66"/>
    <w:basedOn w:val="Normal"/>
    <w:rsid w:val="001038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pt-BR"/>
    </w:rPr>
  </w:style>
  <w:style w:type="paragraph" w:customStyle="1" w:styleId="xl67">
    <w:name w:val="xl67"/>
    <w:basedOn w:val="Normal"/>
    <w:rsid w:val="001038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20"/>
      <w:szCs w:val="20"/>
      <w:lang w:eastAsia="pt-BR"/>
    </w:rPr>
  </w:style>
  <w:style w:type="paragraph" w:customStyle="1" w:styleId="xl68">
    <w:name w:val="xl68"/>
    <w:basedOn w:val="Normal"/>
    <w:rsid w:val="001038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20"/>
      <w:szCs w:val="20"/>
      <w:lang w:eastAsia="pt-BR"/>
    </w:rPr>
  </w:style>
  <w:style w:type="paragraph" w:customStyle="1" w:styleId="xl69">
    <w:name w:val="xl69"/>
    <w:basedOn w:val="Normal"/>
    <w:rsid w:val="001038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20"/>
      <w:szCs w:val="20"/>
      <w:lang w:eastAsia="pt-BR"/>
    </w:rPr>
  </w:style>
  <w:style w:type="paragraph" w:customStyle="1" w:styleId="xl70">
    <w:name w:val="xl70"/>
    <w:basedOn w:val="Normal"/>
    <w:rsid w:val="001038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t-BR"/>
    </w:rPr>
  </w:style>
  <w:style w:type="paragraph" w:customStyle="1" w:styleId="xl71">
    <w:name w:val="xl71"/>
    <w:basedOn w:val="Normal"/>
    <w:rsid w:val="001038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t-BR"/>
    </w:rPr>
  </w:style>
  <w:style w:type="paragraph" w:customStyle="1" w:styleId="xl72">
    <w:name w:val="xl72"/>
    <w:basedOn w:val="Normal"/>
    <w:rsid w:val="001038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t-BR"/>
    </w:rPr>
  </w:style>
  <w:style w:type="paragraph" w:customStyle="1" w:styleId="xl73">
    <w:name w:val="xl73"/>
    <w:basedOn w:val="Normal"/>
    <w:rsid w:val="001038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20"/>
      <w:szCs w:val="20"/>
      <w:lang w:eastAsia="pt-BR"/>
    </w:rPr>
  </w:style>
  <w:style w:type="paragraph" w:customStyle="1" w:styleId="xl74">
    <w:name w:val="xl74"/>
    <w:basedOn w:val="Normal"/>
    <w:rsid w:val="001038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20"/>
      <w:szCs w:val="20"/>
      <w:lang w:eastAsia="pt-BR"/>
    </w:rPr>
  </w:style>
  <w:style w:type="paragraph" w:styleId="PargrafodaLista">
    <w:name w:val="List Paragraph"/>
    <w:basedOn w:val="Normal"/>
    <w:qFormat/>
    <w:rsid w:val="00474D56"/>
    <w:pPr>
      <w:suppressAutoHyphens w:val="0"/>
      <w:spacing w:after="200" w:line="276" w:lineRule="auto"/>
      <w:ind w:left="720"/>
      <w:contextualSpacing/>
    </w:pPr>
    <w:rPr>
      <w:rFonts w:ascii="Calibri" w:eastAsia="Calibri" w:hAnsi="Calibri"/>
      <w:sz w:val="22"/>
      <w:szCs w:val="22"/>
      <w:lang w:eastAsia="en-US"/>
    </w:rPr>
  </w:style>
  <w:style w:type="paragraph" w:customStyle="1" w:styleId="xl65">
    <w:name w:val="xl65"/>
    <w:basedOn w:val="Normal"/>
    <w:rsid w:val="005C55E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pt-BR"/>
    </w:rPr>
  </w:style>
  <w:style w:type="table" w:styleId="Tabelaclssica1">
    <w:name w:val="Table Classic 1"/>
    <w:basedOn w:val="Tabelanormal"/>
    <w:rsid w:val="005C55EC"/>
    <w:pPr>
      <w:suppressAutoHyphens/>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rpodetexto3">
    <w:name w:val="Body Text 3"/>
    <w:basedOn w:val="Normal"/>
    <w:link w:val="Corpodetexto3Char"/>
    <w:rsid w:val="000B7054"/>
    <w:pPr>
      <w:spacing w:after="120"/>
    </w:pPr>
    <w:rPr>
      <w:sz w:val="16"/>
      <w:szCs w:val="16"/>
    </w:rPr>
  </w:style>
  <w:style w:type="character" w:customStyle="1" w:styleId="Corpodetexto3Char">
    <w:name w:val="Corpo de texto 3 Char"/>
    <w:basedOn w:val="Fontepargpadro"/>
    <w:link w:val="Corpodetexto3"/>
    <w:rsid w:val="000B7054"/>
    <w:rPr>
      <w:sz w:val="16"/>
      <w:szCs w:val="16"/>
      <w:lang w:eastAsia="ar-SA"/>
    </w:rPr>
  </w:style>
  <w:style w:type="paragraph" w:styleId="Textodenotaderodap">
    <w:name w:val="footnote text"/>
    <w:basedOn w:val="Normal"/>
    <w:link w:val="TextodenotaderodapChar"/>
    <w:uiPriority w:val="99"/>
    <w:unhideWhenUsed/>
    <w:rsid w:val="00AF2B44"/>
    <w:pPr>
      <w:suppressAutoHyphens w:val="0"/>
    </w:pPr>
    <w:rPr>
      <w:sz w:val="20"/>
      <w:szCs w:val="20"/>
      <w:lang w:eastAsia="pt-BR"/>
    </w:rPr>
  </w:style>
  <w:style w:type="character" w:customStyle="1" w:styleId="TextodenotaderodapChar">
    <w:name w:val="Texto de nota de rodapé Char"/>
    <w:basedOn w:val="Fontepargpadro"/>
    <w:link w:val="Textodenotaderodap"/>
    <w:uiPriority w:val="99"/>
    <w:rsid w:val="00AF2B44"/>
  </w:style>
  <w:style w:type="character" w:styleId="Refdenotaderodap">
    <w:name w:val="footnote reference"/>
    <w:uiPriority w:val="99"/>
    <w:unhideWhenUsed/>
    <w:rsid w:val="00AF2B44"/>
    <w:rPr>
      <w:vertAlign w:val="superscript"/>
    </w:rPr>
  </w:style>
  <w:style w:type="table" w:styleId="Tabelacomtema">
    <w:name w:val="Table Theme"/>
    <w:basedOn w:val="Tabelanormal"/>
    <w:rsid w:val="006F48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rsid w:val="0027581E"/>
    <w:pPr>
      <w:spacing w:after="120" w:line="480" w:lineRule="auto"/>
      <w:ind w:left="283"/>
    </w:pPr>
  </w:style>
  <w:style w:type="character" w:customStyle="1" w:styleId="Recuodecorpodetexto2Char">
    <w:name w:val="Recuo de corpo de texto 2 Char"/>
    <w:basedOn w:val="Fontepargpadro"/>
    <w:link w:val="Recuodecorpodetexto2"/>
    <w:rsid w:val="0027581E"/>
    <w:rPr>
      <w:sz w:val="24"/>
      <w:szCs w:val="24"/>
      <w:lang w:eastAsia="ar-SA"/>
    </w:rPr>
  </w:style>
  <w:style w:type="paragraph" w:customStyle="1" w:styleId="Standard">
    <w:name w:val="Standard"/>
    <w:qFormat/>
    <w:rsid w:val="00467655"/>
    <w:pPr>
      <w:spacing w:line="276" w:lineRule="auto"/>
      <w:textAlignment w:val="baseline"/>
    </w:pPr>
    <w:rPr>
      <w:rFonts w:ascii="Liberation Serif" w:eastAsia="DejaVu Sans" w:hAnsi="Liberation Serif" w:cs="Noto Sans Devanagari"/>
      <w:sz w:val="24"/>
      <w:szCs w:val="24"/>
      <w:lang w:eastAsia="zh-CN" w:bidi="hi-IN"/>
    </w:rPr>
  </w:style>
  <w:style w:type="paragraph" w:customStyle="1" w:styleId="Estilo4">
    <w:name w:val="Estilo4"/>
    <w:basedOn w:val="Standard"/>
    <w:qFormat/>
    <w:rsid w:val="00467655"/>
    <w:pPr>
      <w:spacing w:before="120" w:after="120"/>
      <w:jc w:val="both"/>
    </w:pPr>
    <w:rPr>
      <w:rFonts w:ascii="Arial" w:eastAsia="Arial" w:hAnsi="Arial" w:cs="Arial"/>
    </w:rPr>
  </w:style>
  <w:style w:type="paragraph" w:customStyle="1" w:styleId="PargrafodaLista1">
    <w:name w:val="Parágrafo da Lista1"/>
    <w:basedOn w:val="Standard"/>
    <w:qFormat/>
    <w:rsid w:val="00467655"/>
    <w:pPr>
      <w:ind w:left="708"/>
    </w:pPr>
    <w:rPr>
      <w:rFonts w:eastAsia="Calibri"/>
    </w:rPr>
  </w:style>
  <w:style w:type="paragraph" w:customStyle="1" w:styleId="Normal1">
    <w:name w:val="Normal1"/>
    <w:qFormat/>
    <w:rsid w:val="00467655"/>
    <w:pPr>
      <w:spacing w:line="276" w:lineRule="auto"/>
      <w:textAlignment w:val="baseline"/>
    </w:pPr>
    <w:rPr>
      <w:rFonts w:cs="Calibri"/>
      <w:color w:val="000000"/>
      <w:sz w:val="24"/>
      <w:szCs w:val="24"/>
      <w:lang w:eastAsia="ar-SA" w:bidi="hi-IN"/>
    </w:rPr>
  </w:style>
</w:styles>
</file>

<file path=word/webSettings.xml><?xml version="1.0" encoding="utf-8"?>
<w:webSettings xmlns:r="http://schemas.openxmlformats.org/officeDocument/2006/relationships" xmlns:w="http://schemas.openxmlformats.org/wordprocessingml/2006/main">
  <w:divs>
    <w:div w:id="91097982">
      <w:bodyDiv w:val="1"/>
      <w:marLeft w:val="0"/>
      <w:marRight w:val="0"/>
      <w:marTop w:val="0"/>
      <w:marBottom w:val="0"/>
      <w:divBdr>
        <w:top w:val="none" w:sz="0" w:space="0" w:color="auto"/>
        <w:left w:val="none" w:sz="0" w:space="0" w:color="auto"/>
        <w:bottom w:val="none" w:sz="0" w:space="0" w:color="auto"/>
        <w:right w:val="none" w:sz="0" w:space="0" w:color="auto"/>
      </w:divBdr>
    </w:div>
    <w:div w:id="186988395">
      <w:bodyDiv w:val="1"/>
      <w:marLeft w:val="0"/>
      <w:marRight w:val="0"/>
      <w:marTop w:val="0"/>
      <w:marBottom w:val="0"/>
      <w:divBdr>
        <w:top w:val="none" w:sz="0" w:space="0" w:color="auto"/>
        <w:left w:val="none" w:sz="0" w:space="0" w:color="auto"/>
        <w:bottom w:val="none" w:sz="0" w:space="0" w:color="auto"/>
        <w:right w:val="none" w:sz="0" w:space="0" w:color="auto"/>
      </w:divBdr>
    </w:div>
    <w:div w:id="346324687">
      <w:bodyDiv w:val="1"/>
      <w:marLeft w:val="0"/>
      <w:marRight w:val="0"/>
      <w:marTop w:val="0"/>
      <w:marBottom w:val="0"/>
      <w:divBdr>
        <w:top w:val="none" w:sz="0" w:space="0" w:color="auto"/>
        <w:left w:val="none" w:sz="0" w:space="0" w:color="auto"/>
        <w:bottom w:val="none" w:sz="0" w:space="0" w:color="auto"/>
        <w:right w:val="none" w:sz="0" w:space="0" w:color="auto"/>
      </w:divBdr>
    </w:div>
    <w:div w:id="359745246">
      <w:bodyDiv w:val="1"/>
      <w:marLeft w:val="0"/>
      <w:marRight w:val="0"/>
      <w:marTop w:val="0"/>
      <w:marBottom w:val="0"/>
      <w:divBdr>
        <w:top w:val="none" w:sz="0" w:space="0" w:color="auto"/>
        <w:left w:val="none" w:sz="0" w:space="0" w:color="auto"/>
        <w:bottom w:val="none" w:sz="0" w:space="0" w:color="auto"/>
        <w:right w:val="none" w:sz="0" w:space="0" w:color="auto"/>
      </w:divBdr>
    </w:div>
    <w:div w:id="462426890">
      <w:bodyDiv w:val="1"/>
      <w:marLeft w:val="0"/>
      <w:marRight w:val="0"/>
      <w:marTop w:val="0"/>
      <w:marBottom w:val="0"/>
      <w:divBdr>
        <w:top w:val="none" w:sz="0" w:space="0" w:color="auto"/>
        <w:left w:val="none" w:sz="0" w:space="0" w:color="auto"/>
        <w:bottom w:val="none" w:sz="0" w:space="0" w:color="auto"/>
        <w:right w:val="none" w:sz="0" w:space="0" w:color="auto"/>
      </w:divBdr>
    </w:div>
    <w:div w:id="506480121">
      <w:bodyDiv w:val="1"/>
      <w:marLeft w:val="0"/>
      <w:marRight w:val="0"/>
      <w:marTop w:val="0"/>
      <w:marBottom w:val="0"/>
      <w:divBdr>
        <w:top w:val="none" w:sz="0" w:space="0" w:color="auto"/>
        <w:left w:val="none" w:sz="0" w:space="0" w:color="auto"/>
        <w:bottom w:val="none" w:sz="0" w:space="0" w:color="auto"/>
        <w:right w:val="none" w:sz="0" w:space="0" w:color="auto"/>
      </w:divBdr>
    </w:div>
    <w:div w:id="541405559">
      <w:bodyDiv w:val="1"/>
      <w:marLeft w:val="0"/>
      <w:marRight w:val="0"/>
      <w:marTop w:val="0"/>
      <w:marBottom w:val="0"/>
      <w:divBdr>
        <w:top w:val="none" w:sz="0" w:space="0" w:color="auto"/>
        <w:left w:val="none" w:sz="0" w:space="0" w:color="auto"/>
        <w:bottom w:val="none" w:sz="0" w:space="0" w:color="auto"/>
        <w:right w:val="none" w:sz="0" w:space="0" w:color="auto"/>
      </w:divBdr>
    </w:div>
    <w:div w:id="628128987">
      <w:bodyDiv w:val="1"/>
      <w:marLeft w:val="0"/>
      <w:marRight w:val="0"/>
      <w:marTop w:val="0"/>
      <w:marBottom w:val="0"/>
      <w:divBdr>
        <w:top w:val="none" w:sz="0" w:space="0" w:color="auto"/>
        <w:left w:val="none" w:sz="0" w:space="0" w:color="auto"/>
        <w:bottom w:val="none" w:sz="0" w:space="0" w:color="auto"/>
        <w:right w:val="none" w:sz="0" w:space="0" w:color="auto"/>
      </w:divBdr>
    </w:div>
    <w:div w:id="665984431">
      <w:bodyDiv w:val="1"/>
      <w:marLeft w:val="0"/>
      <w:marRight w:val="0"/>
      <w:marTop w:val="0"/>
      <w:marBottom w:val="0"/>
      <w:divBdr>
        <w:top w:val="none" w:sz="0" w:space="0" w:color="auto"/>
        <w:left w:val="none" w:sz="0" w:space="0" w:color="auto"/>
        <w:bottom w:val="none" w:sz="0" w:space="0" w:color="auto"/>
        <w:right w:val="none" w:sz="0" w:space="0" w:color="auto"/>
      </w:divBdr>
    </w:div>
    <w:div w:id="683703318">
      <w:bodyDiv w:val="1"/>
      <w:marLeft w:val="0"/>
      <w:marRight w:val="0"/>
      <w:marTop w:val="0"/>
      <w:marBottom w:val="0"/>
      <w:divBdr>
        <w:top w:val="none" w:sz="0" w:space="0" w:color="auto"/>
        <w:left w:val="none" w:sz="0" w:space="0" w:color="auto"/>
        <w:bottom w:val="none" w:sz="0" w:space="0" w:color="auto"/>
        <w:right w:val="none" w:sz="0" w:space="0" w:color="auto"/>
      </w:divBdr>
    </w:div>
    <w:div w:id="788548411">
      <w:bodyDiv w:val="1"/>
      <w:marLeft w:val="0"/>
      <w:marRight w:val="0"/>
      <w:marTop w:val="0"/>
      <w:marBottom w:val="0"/>
      <w:divBdr>
        <w:top w:val="none" w:sz="0" w:space="0" w:color="auto"/>
        <w:left w:val="none" w:sz="0" w:space="0" w:color="auto"/>
        <w:bottom w:val="none" w:sz="0" w:space="0" w:color="auto"/>
        <w:right w:val="none" w:sz="0" w:space="0" w:color="auto"/>
      </w:divBdr>
    </w:div>
    <w:div w:id="797459141">
      <w:bodyDiv w:val="1"/>
      <w:marLeft w:val="0"/>
      <w:marRight w:val="0"/>
      <w:marTop w:val="0"/>
      <w:marBottom w:val="0"/>
      <w:divBdr>
        <w:top w:val="none" w:sz="0" w:space="0" w:color="auto"/>
        <w:left w:val="none" w:sz="0" w:space="0" w:color="auto"/>
        <w:bottom w:val="none" w:sz="0" w:space="0" w:color="auto"/>
        <w:right w:val="none" w:sz="0" w:space="0" w:color="auto"/>
      </w:divBdr>
    </w:div>
    <w:div w:id="1053576180">
      <w:bodyDiv w:val="1"/>
      <w:marLeft w:val="0"/>
      <w:marRight w:val="0"/>
      <w:marTop w:val="0"/>
      <w:marBottom w:val="0"/>
      <w:divBdr>
        <w:top w:val="none" w:sz="0" w:space="0" w:color="auto"/>
        <w:left w:val="none" w:sz="0" w:space="0" w:color="auto"/>
        <w:bottom w:val="none" w:sz="0" w:space="0" w:color="auto"/>
        <w:right w:val="none" w:sz="0" w:space="0" w:color="auto"/>
      </w:divBdr>
    </w:div>
    <w:div w:id="1083186715">
      <w:bodyDiv w:val="1"/>
      <w:marLeft w:val="0"/>
      <w:marRight w:val="0"/>
      <w:marTop w:val="0"/>
      <w:marBottom w:val="0"/>
      <w:divBdr>
        <w:top w:val="none" w:sz="0" w:space="0" w:color="auto"/>
        <w:left w:val="none" w:sz="0" w:space="0" w:color="auto"/>
        <w:bottom w:val="none" w:sz="0" w:space="0" w:color="auto"/>
        <w:right w:val="none" w:sz="0" w:space="0" w:color="auto"/>
      </w:divBdr>
    </w:div>
    <w:div w:id="1099451394">
      <w:bodyDiv w:val="1"/>
      <w:marLeft w:val="0"/>
      <w:marRight w:val="0"/>
      <w:marTop w:val="0"/>
      <w:marBottom w:val="0"/>
      <w:divBdr>
        <w:top w:val="none" w:sz="0" w:space="0" w:color="auto"/>
        <w:left w:val="none" w:sz="0" w:space="0" w:color="auto"/>
        <w:bottom w:val="none" w:sz="0" w:space="0" w:color="auto"/>
        <w:right w:val="none" w:sz="0" w:space="0" w:color="auto"/>
      </w:divBdr>
    </w:div>
    <w:div w:id="1163623231">
      <w:bodyDiv w:val="1"/>
      <w:marLeft w:val="0"/>
      <w:marRight w:val="0"/>
      <w:marTop w:val="0"/>
      <w:marBottom w:val="0"/>
      <w:divBdr>
        <w:top w:val="none" w:sz="0" w:space="0" w:color="auto"/>
        <w:left w:val="none" w:sz="0" w:space="0" w:color="auto"/>
        <w:bottom w:val="none" w:sz="0" w:space="0" w:color="auto"/>
        <w:right w:val="none" w:sz="0" w:space="0" w:color="auto"/>
      </w:divBdr>
    </w:div>
    <w:div w:id="1463844306">
      <w:bodyDiv w:val="1"/>
      <w:marLeft w:val="0"/>
      <w:marRight w:val="0"/>
      <w:marTop w:val="0"/>
      <w:marBottom w:val="0"/>
      <w:divBdr>
        <w:top w:val="none" w:sz="0" w:space="0" w:color="auto"/>
        <w:left w:val="none" w:sz="0" w:space="0" w:color="auto"/>
        <w:bottom w:val="none" w:sz="0" w:space="0" w:color="auto"/>
        <w:right w:val="none" w:sz="0" w:space="0" w:color="auto"/>
      </w:divBdr>
    </w:div>
    <w:div w:id="1560559173">
      <w:bodyDiv w:val="1"/>
      <w:marLeft w:val="0"/>
      <w:marRight w:val="0"/>
      <w:marTop w:val="0"/>
      <w:marBottom w:val="0"/>
      <w:divBdr>
        <w:top w:val="none" w:sz="0" w:space="0" w:color="auto"/>
        <w:left w:val="none" w:sz="0" w:space="0" w:color="auto"/>
        <w:bottom w:val="none" w:sz="0" w:space="0" w:color="auto"/>
        <w:right w:val="none" w:sz="0" w:space="0" w:color="auto"/>
      </w:divBdr>
    </w:div>
    <w:div w:id="1563441088">
      <w:bodyDiv w:val="1"/>
      <w:marLeft w:val="0"/>
      <w:marRight w:val="0"/>
      <w:marTop w:val="0"/>
      <w:marBottom w:val="0"/>
      <w:divBdr>
        <w:top w:val="none" w:sz="0" w:space="0" w:color="auto"/>
        <w:left w:val="none" w:sz="0" w:space="0" w:color="auto"/>
        <w:bottom w:val="none" w:sz="0" w:space="0" w:color="auto"/>
        <w:right w:val="none" w:sz="0" w:space="0" w:color="auto"/>
      </w:divBdr>
      <w:divsChild>
        <w:div w:id="1626043479">
          <w:marLeft w:val="0"/>
          <w:marRight w:val="0"/>
          <w:marTop w:val="0"/>
          <w:marBottom w:val="0"/>
          <w:divBdr>
            <w:top w:val="single" w:sz="36" w:space="0" w:color="E5EEF3"/>
            <w:left w:val="single" w:sz="36" w:space="0" w:color="E5EEF3"/>
            <w:bottom w:val="single" w:sz="36" w:space="0" w:color="E5EEF3"/>
            <w:right w:val="single" w:sz="36" w:space="0" w:color="E5EEF3"/>
          </w:divBdr>
          <w:divsChild>
            <w:div w:id="761145012">
              <w:marLeft w:val="0"/>
              <w:marRight w:val="0"/>
              <w:marTop w:val="0"/>
              <w:marBottom w:val="0"/>
              <w:divBdr>
                <w:top w:val="none" w:sz="0" w:space="0" w:color="auto"/>
                <w:left w:val="none" w:sz="0" w:space="0" w:color="auto"/>
                <w:bottom w:val="none" w:sz="0" w:space="0" w:color="auto"/>
                <w:right w:val="none" w:sz="0" w:space="0" w:color="auto"/>
              </w:divBdr>
              <w:divsChild>
                <w:div w:id="1721980271">
                  <w:marLeft w:val="0"/>
                  <w:marRight w:val="0"/>
                  <w:marTop w:val="0"/>
                  <w:marBottom w:val="0"/>
                  <w:divBdr>
                    <w:top w:val="none" w:sz="0" w:space="0" w:color="auto"/>
                    <w:left w:val="none" w:sz="0" w:space="0" w:color="auto"/>
                    <w:bottom w:val="none" w:sz="0" w:space="0" w:color="auto"/>
                    <w:right w:val="none" w:sz="0" w:space="0" w:color="auto"/>
                  </w:divBdr>
                  <w:divsChild>
                    <w:div w:id="2096634521">
                      <w:marLeft w:val="0"/>
                      <w:marRight w:val="0"/>
                      <w:marTop w:val="0"/>
                      <w:marBottom w:val="0"/>
                      <w:divBdr>
                        <w:top w:val="none" w:sz="0" w:space="0" w:color="auto"/>
                        <w:left w:val="none" w:sz="0" w:space="0" w:color="auto"/>
                        <w:bottom w:val="none" w:sz="0" w:space="0" w:color="auto"/>
                        <w:right w:val="none" w:sz="0" w:space="0" w:color="auto"/>
                      </w:divBdr>
                      <w:divsChild>
                        <w:div w:id="17323393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10136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2907665">
      <w:bodyDiv w:val="1"/>
      <w:marLeft w:val="0"/>
      <w:marRight w:val="0"/>
      <w:marTop w:val="0"/>
      <w:marBottom w:val="0"/>
      <w:divBdr>
        <w:top w:val="none" w:sz="0" w:space="0" w:color="auto"/>
        <w:left w:val="none" w:sz="0" w:space="0" w:color="auto"/>
        <w:bottom w:val="none" w:sz="0" w:space="0" w:color="auto"/>
        <w:right w:val="none" w:sz="0" w:space="0" w:color="auto"/>
      </w:divBdr>
    </w:div>
    <w:div w:id="1712998627">
      <w:bodyDiv w:val="1"/>
      <w:marLeft w:val="0"/>
      <w:marRight w:val="0"/>
      <w:marTop w:val="0"/>
      <w:marBottom w:val="0"/>
      <w:divBdr>
        <w:top w:val="none" w:sz="0" w:space="0" w:color="auto"/>
        <w:left w:val="none" w:sz="0" w:space="0" w:color="auto"/>
        <w:bottom w:val="none" w:sz="0" w:space="0" w:color="auto"/>
        <w:right w:val="none" w:sz="0" w:space="0" w:color="auto"/>
      </w:divBdr>
    </w:div>
    <w:div w:id="1767847287">
      <w:bodyDiv w:val="1"/>
      <w:marLeft w:val="0"/>
      <w:marRight w:val="0"/>
      <w:marTop w:val="0"/>
      <w:marBottom w:val="0"/>
      <w:divBdr>
        <w:top w:val="none" w:sz="0" w:space="0" w:color="auto"/>
        <w:left w:val="none" w:sz="0" w:space="0" w:color="auto"/>
        <w:bottom w:val="none" w:sz="0" w:space="0" w:color="auto"/>
        <w:right w:val="none" w:sz="0" w:space="0" w:color="auto"/>
      </w:divBdr>
    </w:div>
    <w:div w:id="1785035622">
      <w:bodyDiv w:val="1"/>
      <w:marLeft w:val="0"/>
      <w:marRight w:val="0"/>
      <w:marTop w:val="0"/>
      <w:marBottom w:val="0"/>
      <w:divBdr>
        <w:top w:val="none" w:sz="0" w:space="0" w:color="auto"/>
        <w:left w:val="none" w:sz="0" w:space="0" w:color="auto"/>
        <w:bottom w:val="none" w:sz="0" w:space="0" w:color="auto"/>
        <w:right w:val="none" w:sz="0" w:space="0" w:color="auto"/>
      </w:divBdr>
    </w:div>
    <w:div w:id="1928803155">
      <w:bodyDiv w:val="1"/>
      <w:marLeft w:val="0"/>
      <w:marRight w:val="0"/>
      <w:marTop w:val="0"/>
      <w:marBottom w:val="0"/>
      <w:divBdr>
        <w:top w:val="none" w:sz="0" w:space="0" w:color="auto"/>
        <w:left w:val="none" w:sz="0" w:space="0" w:color="auto"/>
        <w:bottom w:val="none" w:sz="0" w:space="0" w:color="auto"/>
        <w:right w:val="none" w:sz="0" w:space="0" w:color="auto"/>
      </w:divBdr>
    </w:div>
    <w:div w:id="1938560999">
      <w:bodyDiv w:val="1"/>
      <w:marLeft w:val="0"/>
      <w:marRight w:val="0"/>
      <w:marTop w:val="0"/>
      <w:marBottom w:val="0"/>
      <w:divBdr>
        <w:top w:val="none" w:sz="0" w:space="0" w:color="auto"/>
        <w:left w:val="none" w:sz="0" w:space="0" w:color="auto"/>
        <w:bottom w:val="none" w:sz="0" w:space="0" w:color="auto"/>
        <w:right w:val="none" w:sz="0" w:space="0" w:color="auto"/>
      </w:divBdr>
    </w:div>
    <w:div w:id="1968924869">
      <w:bodyDiv w:val="1"/>
      <w:marLeft w:val="0"/>
      <w:marRight w:val="0"/>
      <w:marTop w:val="0"/>
      <w:marBottom w:val="0"/>
      <w:divBdr>
        <w:top w:val="none" w:sz="0" w:space="0" w:color="auto"/>
        <w:left w:val="none" w:sz="0" w:space="0" w:color="auto"/>
        <w:bottom w:val="none" w:sz="0" w:space="0" w:color="auto"/>
        <w:right w:val="none" w:sz="0" w:space="0" w:color="auto"/>
      </w:divBdr>
    </w:div>
    <w:div w:id="1991247107">
      <w:bodyDiv w:val="1"/>
      <w:marLeft w:val="0"/>
      <w:marRight w:val="0"/>
      <w:marTop w:val="0"/>
      <w:marBottom w:val="0"/>
      <w:divBdr>
        <w:top w:val="none" w:sz="0" w:space="0" w:color="auto"/>
        <w:left w:val="none" w:sz="0" w:space="0" w:color="auto"/>
        <w:bottom w:val="none" w:sz="0" w:space="0" w:color="auto"/>
        <w:right w:val="none" w:sz="0" w:space="0" w:color="auto"/>
      </w:divBdr>
    </w:div>
    <w:div w:id="2135826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saojoaodopacui.mg.gov.br" TargetMode="External"/><Relationship Id="rId13" Type="http://schemas.openxmlformats.org/officeDocument/2006/relationships/header" Target="head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www.coracaodejesus.mg.gov.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B2390-5832-44FE-A760-040C6362C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45</Pages>
  <Words>17204</Words>
  <Characters>92904</Characters>
  <Application>Microsoft Office Word</Application>
  <DocSecurity>0</DocSecurity>
  <Lines>774</Lines>
  <Paragraphs>219</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VIVIA</Company>
  <LinksUpToDate>false</LinksUpToDate>
  <CharactersWithSpaces>109889</CharactersWithSpaces>
  <SharedDoc>false</SharedDoc>
  <HLinks>
    <vt:vector size="42" baseType="variant">
      <vt:variant>
        <vt:i4>5841069</vt:i4>
      </vt:variant>
      <vt:variant>
        <vt:i4>15</vt:i4>
      </vt:variant>
      <vt:variant>
        <vt:i4>0</vt:i4>
      </vt:variant>
      <vt:variant>
        <vt:i4>5</vt:i4>
      </vt:variant>
      <vt:variant>
        <vt:lpwstr/>
      </vt:variant>
      <vt:variant>
        <vt:lpwstr>_ANEXO_IV_–_DECLARAÇÃO DE INEXISTÊNC</vt:lpwstr>
      </vt:variant>
      <vt:variant>
        <vt:i4>4325503</vt:i4>
      </vt:variant>
      <vt:variant>
        <vt:i4>12</vt:i4>
      </vt:variant>
      <vt:variant>
        <vt:i4>0</vt:i4>
      </vt:variant>
      <vt:variant>
        <vt:i4>5</vt:i4>
      </vt:variant>
      <vt:variant>
        <vt:lpwstr/>
      </vt:variant>
      <vt:variant>
        <vt:lpwstr>_ANEXO_VI_–</vt:lpwstr>
      </vt:variant>
      <vt:variant>
        <vt:i4>720920</vt:i4>
      </vt:variant>
      <vt:variant>
        <vt:i4>9</vt:i4>
      </vt:variant>
      <vt:variant>
        <vt:i4>0</vt:i4>
      </vt:variant>
      <vt:variant>
        <vt:i4>5</vt:i4>
      </vt:variant>
      <vt:variant>
        <vt:lpwstr>http://www.leidireto.com.br/decreto-lei-5452.html</vt:lpwstr>
      </vt:variant>
      <vt:variant>
        <vt:lpwstr/>
      </vt:variant>
      <vt:variant>
        <vt:i4>537788489</vt:i4>
      </vt:variant>
      <vt:variant>
        <vt:i4>6</vt:i4>
      </vt:variant>
      <vt:variant>
        <vt:i4>0</vt:i4>
      </vt:variant>
      <vt:variant>
        <vt:i4>5</vt:i4>
      </vt:variant>
      <vt:variant>
        <vt:lpwstr/>
      </vt:variant>
      <vt:variant>
        <vt:lpwstr>_ANEXO_V_–</vt:lpwstr>
      </vt:variant>
      <vt:variant>
        <vt:i4>543621152</vt:i4>
      </vt:variant>
      <vt:variant>
        <vt:i4>3</vt:i4>
      </vt:variant>
      <vt:variant>
        <vt:i4>0</vt:i4>
      </vt:variant>
      <vt:variant>
        <vt:i4>5</vt:i4>
      </vt:variant>
      <vt:variant>
        <vt:lpwstr/>
      </vt:variant>
      <vt:variant>
        <vt:lpwstr>_ANEXO_VII_–</vt:lpwstr>
      </vt:variant>
      <vt:variant>
        <vt:i4>540082271</vt:i4>
      </vt:variant>
      <vt:variant>
        <vt:i4>0</vt:i4>
      </vt:variant>
      <vt:variant>
        <vt:i4>0</vt:i4>
      </vt:variant>
      <vt:variant>
        <vt:i4>5</vt:i4>
      </vt:variant>
      <vt:variant>
        <vt:lpwstr/>
      </vt:variant>
      <vt:variant>
        <vt:lpwstr>_ANEXO_III_–_CARTA DE CREDENCIAMENTO</vt:lpwstr>
      </vt:variant>
      <vt:variant>
        <vt:i4>4587546</vt:i4>
      </vt:variant>
      <vt:variant>
        <vt:i4>-1</vt:i4>
      </vt:variant>
      <vt:variant>
        <vt:i4>2054</vt:i4>
      </vt:variant>
      <vt:variant>
        <vt:i4>1</vt:i4>
      </vt:variant>
      <vt:variant>
        <vt:lpwstr>C:\Meus documentos\Brasao.JPG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compras</dc:creator>
  <cp:lastModifiedBy>user</cp:lastModifiedBy>
  <cp:revision>5</cp:revision>
  <cp:lastPrinted>2017-04-26T10:21:00Z</cp:lastPrinted>
  <dcterms:created xsi:type="dcterms:W3CDTF">2017-04-27T17:59:00Z</dcterms:created>
  <dcterms:modified xsi:type="dcterms:W3CDTF">2017-05-03T17:05:00Z</dcterms:modified>
</cp:coreProperties>
</file>