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Heading2"/>
        <w:spacing w:before="69" w:line="360" w:lineRule="auto"/>
        <w:ind w:left="3017" w:right="2996" w:firstLine="792"/>
        <w:jc w:val="left"/>
        <w:rPr>
          <w:lang w:val="pt-BR"/>
        </w:rPr>
      </w:pPr>
      <w:r w:rsidRPr="0017210F">
        <w:rPr>
          <w:lang w:val="pt-BR"/>
        </w:rPr>
        <w:t>EDITAL DE LICITAÇÃO PROCESSO LICITA</w:t>
      </w:r>
      <w:r w:rsidRPr="00B202DB">
        <w:rPr>
          <w:lang w:val="pt-BR"/>
        </w:rPr>
        <w:t xml:space="preserve">TÓRIO N.º </w:t>
      </w:r>
      <w:r w:rsidR="008511EF">
        <w:rPr>
          <w:lang w:val="pt-BR"/>
        </w:rPr>
        <w:t>31</w:t>
      </w:r>
      <w:r w:rsidR="00EE08C5" w:rsidRPr="00B202DB">
        <w:rPr>
          <w:lang w:val="pt-BR"/>
        </w:rPr>
        <w:t>/2017</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w:t>
      </w:r>
      <w:r w:rsidRPr="00B202DB">
        <w:rPr>
          <w:b/>
          <w:sz w:val="24"/>
          <w:lang w:val="pt-BR"/>
        </w:rPr>
        <w:t xml:space="preserve">PREÇOS N.º </w:t>
      </w:r>
      <w:r w:rsidR="008511EF">
        <w:rPr>
          <w:b/>
          <w:sz w:val="24"/>
          <w:lang w:val="pt-BR"/>
        </w:rPr>
        <w:t>12</w:t>
      </w:r>
      <w:r w:rsidR="00EE08C5" w:rsidRPr="00B202DB">
        <w:rPr>
          <w:b/>
          <w:sz w:val="24"/>
          <w:lang w:val="pt-BR"/>
        </w:rPr>
        <w:t>/2017</w:t>
      </w:r>
    </w:p>
    <w:p w:rsidR="00B773E6" w:rsidRPr="0017210F" w:rsidRDefault="00B773E6">
      <w:pPr>
        <w:pStyle w:val="Corpodetexto"/>
        <w:spacing w:before="9"/>
        <w:rPr>
          <w:b/>
          <w:sz w:val="34"/>
          <w:lang w:val="pt-BR"/>
        </w:rPr>
      </w:pPr>
    </w:p>
    <w:p w:rsidR="00B773E6" w:rsidRPr="0017210F" w:rsidRDefault="0017210F">
      <w:pPr>
        <w:spacing w:before="1"/>
        <w:ind w:left="240" w:right="227"/>
        <w:jc w:val="both"/>
        <w:rPr>
          <w:sz w:val="24"/>
          <w:lang w:val="pt-BR"/>
        </w:rPr>
      </w:pPr>
      <w:r w:rsidRPr="0017210F">
        <w:rPr>
          <w:sz w:val="24"/>
          <w:lang w:val="pt-BR"/>
        </w:rPr>
        <w:t xml:space="preserve">OBJETO: CONSTITUI OBJETO DA PRESENTE LICITAÇÃO O REGISTRO DE PREÇOS </w:t>
      </w:r>
      <w:r w:rsidR="008511EF">
        <w:rPr>
          <w:sz w:val="24"/>
          <w:lang w:val="pt-BR"/>
        </w:rPr>
        <w:t>PARA AQUISIÇÃO DE CESTA BÁSICA DESTINADA A SECRETARIA DE ASSISTÊNCIA SOCIAL, PARA DISTRIBUIÇÃO GRATUITA, SENDO ENTREGA PARCELADA,</w:t>
      </w:r>
      <w:r w:rsidRPr="0017210F">
        <w:rPr>
          <w:sz w:val="24"/>
          <w:lang w:val="pt-BR"/>
        </w:rPr>
        <w:t xml:space="preserve"> CONFORME AS ESPECIFICAÇÕES CONSTANTES NO TERMO DE REFERÊNCIA – ANEXO I DESTE EDITAL.</w:t>
      </w:r>
    </w:p>
    <w:p w:rsidR="00B773E6" w:rsidRDefault="00B773E6">
      <w:pPr>
        <w:pStyle w:val="Corpodetexto"/>
        <w:spacing w:before="9"/>
        <w:rPr>
          <w:sz w:val="24"/>
          <w:lang w:val="pt-BR"/>
        </w:rPr>
      </w:pPr>
    </w:p>
    <w:p w:rsidR="00041C34" w:rsidRPr="00041C34" w:rsidRDefault="00041C34" w:rsidP="00041C34">
      <w:pPr>
        <w:pStyle w:val="Corpodetexto"/>
        <w:spacing w:before="9"/>
        <w:ind w:left="284"/>
        <w:jc w:val="center"/>
        <w:rPr>
          <w:b/>
          <w:sz w:val="24"/>
          <w:lang w:val="pt-BR"/>
        </w:rPr>
      </w:pPr>
      <w:r w:rsidRPr="00041C34">
        <w:rPr>
          <w:b/>
          <w:sz w:val="24"/>
          <w:highlight w:val="yellow"/>
          <w:lang w:val="pt-BR"/>
        </w:rPr>
        <w:t>LICITAÇÃO EXCLUSIVA A PARTICIPAÇÃO DE MICRO EMPRESAS (ME) E EMPRESAS DE PEQUENO PORTE (EPP)</w:t>
      </w:r>
    </w:p>
    <w:p w:rsidR="00041C34" w:rsidRDefault="00041C34" w:rsidP="00041C34">
      <w:pPr>
        <w:pStyle w:val="Corpodetexto"/>
        <w:spacing w:before="9"/>
        <w:ind w:left="284"/>
        <w:rPr>
          <w:sz w:val="24"/>
          <w:lang w:val="pt-BR"/>
        </w:rPr>
      </w:pPr>
    </w:p>
    <w:p w:rsidR="00041C34" w:rsidRDefault="00041C34" w:rsidP="00041C34">
      <w:pPr>
        <w:pStyle w:val="Corpodetexto"/>
        <w:spacing w:before="9"/>
        <w:ind w:left="284"/>
        <w:rPr>
          <w:sz w:val="24"/>
          <w:lang w:val="pt-BR"/>
        </w:rPr>
      </w:pPr>
    </w:p>
    <w:p w:rsidR="00041C34" w:rsidRPr="008511EF" w:rsidRDefault="00041C34" w:rsidP="00041C34">
      <w:pPr>
        <w:tabs>
          <w:tab w:val="left" w:pos="5954"/>
        </w:tabs>
        <w:spacing w:after="80"/>
        <w:ind w:left="284"/>
        <w:jc w:val="both"/>
        <w:rPr>
          <w:b/>
          <w:iCs/>
          <w:color w:val="FF0000"/>
          <w:sz w:val="24"/>
          <w:szCs w:val="24"/>
          <w:lang w:val="pt-BR"/>
        </w:rPr>
      </w:pPr>
      <w:r w:rsidRPr="00F97516">
        <w:rPr>
          <w:b/>
          <w:iCs/>
          <w:sz w:val="24"/>
          <w:szCs w:val="24"/>
          <w:highlight w:val="yellow"/>
          <w:lang w:val="pt-BR"/>
        </w:rPr>
        <w:t xml:space="preserve">SOMENTE PODERÃO PARTICIPAR DO REFERIDO PREGÃO EMPRESAS LOCALIZADAS EM UM RAIO DE ATÉ </w:t>
      </w:r>
      <w:proofErr w:type="gramStart"/>
      <w:r w:rsidRPr="00F97516">
        <w:rPr>
          <w:b/>
          <w:iCs/>
          <w:sz w:val="24"/>
          <w:szCs w:val="24"/>
          <w:highlight w:val="yellow"/>
          <w:lang w:val="pt-BR"/>
        </w:rPr>
        <w:t>120 KM</w:t>
      </w:r>
      <w:proofErr w:type="gramEnd"/>
      <w:r w:rsidRPr="00F97516">
        <w:rPr>
          <w:b/>
          <w:iCs/>
          <w:sz w:val="24"/>
          <w:szCs w:val="24"/>
          <w:highlight w:val="yellow"/>
          <w:lang w:val="pt-BR"/>
        </w:rPr>
        <w:t xml:space="preserve"> DO MUNICIPIO DE CORAÇÃO DE JESUS CONSIDERANDO QUE A LICITAÇÃO REFERE-SE À AQUISIÇÃO </w:t>
      </w:r>
      <w:r w:rsidR="00F97516" w:rsidRPr="00F97516">
        <w:rPr>
          <w:b/>
          <w:iCs/>
          <w:sz w:val="24"/>
          <w:szCs w:val="24"/>
          <w:highlight w:val="yellow"/>
          <w:lang w:val="pt-BR"/>
        </w:rPr>
        <w:t>DE CESTAS BÁSICAS</w:t>
      </w:r>
      <w:r w:rsidRPr="00F97516">
        <w:rPr>
          <w:b/>
          <w:iCs/>
          <w:sz w:val="24"/>
          <w:szCs w:val="24"/>
          <w:highlight w:val="yellow"/>
          <w:lang w:val="pt-BR"/>
        </w:rPr>
        <w:t>, CONFORME AUTORIZA O ART. 1º, § 3º, III E IV DO DECRETO MUNICIPAL 20 DE 23 DE FEVEREIRO DE 2017 EM CONFORMIDADE COM O DECRETO FEDERAL N º 8538/2015</w:t>
      </w:r>
      <w:r w:rsidRPr="008511EF">
        <w:rPr>
          <w:b/>
          <w:iCs/>
          <w:color w:val="FF0000"/>
          <w:sz w:val="24"/>
          <w:szCs w:val="24"/>
          <w:highlight w:val="yellow"/>
          <w:lang w:val="pt-BR"/>
        </w:rPr>
        <w:t>.</w:t>
      </w:r>
    </w:p>
    <w:p w:rsidR="00041C34" w:rsidRPr="0017210F" w:rsidRDefault="00041C34">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B202DB" w:rsidRDefault="0017210F">
      <w:pPr>
        <w:spacing w:line="272" w:lineRule="exact"/>
        <w:ind w:left="240"/>
        <w:jc w:val="both"/>
        <w:rPr>
          <w:sz w:val="24"/>
          <w:lang w:val="pt-BR"/>
        </w:rPr>
      </w:pPr>
      <w:r>
        <w:rPr>
          <w:sz w:val="24"/>
          <w:lang w:val="pt-BR"/>
        </w:rPr>
        <w:t xml:space="preserve">Dia: </w:t>
      </w:r>
      <w:r w:rsidR="008511EF">
        <w:rPr>
          <w:sz w:val="24"/>
          <w:lang w:val="pt-BR"/>
        </w:rPr>
        <w:t>10</w:t>
      </w:r>
      <w:r w:rsidR="00B202DB" w:rsidRPr="00B202DB">
        <w:rPr>
          <w:sz w:val="24"/>
          <w:lang w:val="pt-BR"/>
        </w:rPr>
        <w:t>/04</w:t>
      </w:r>
      <w:r w:rsidR="00EE08C5" w:rsidRPr="00B202DB">
        <w:rPr>
          <w:sz w:val="24"/>
          <w:lang w:val="pt-BR"/>
        </w:rPr>
        <w:t xml:space="preserve">/2017 as </w:t>
      </w:r>
      <w:proofErr w:type="gramStart"/>
      <w:r w:rsidR="00B202DB" w:rsidRPr="00B202DB">
        <w:rPr>
          <w:sz w:val="24"/>
          <w:lang w:val="pt-BR"/>
        </w:rPr>
        <w:t>08:00</w:t>
      </w:r>
      <w:proofErr w:type="gramEnd"/>
      <w:r w:rsidR="00B202DB" w:rsidRPr="00B202DB">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w:t>
      </w:r>
      <w:proofErr w:type="spellStart"/>
      <w:r w:rsidRPr="0017210F">
        <w:rPr>
          <w:sz w:val="24"/>
          <w:lang w:val="pt-BR"/>
        </w:rPr>
        <w:t>subsequente</w:t>
      </w:r>
      <w:proofErr w:type="spellEnd"/>
      <w:r w:rsidRPr="0017210F">
        <w:rPr>
          <w:sz w:val="24"/>
          <w:lang w:val="pt-BR"/>
        </w:rPr>
        <w:t>,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17210F">
      <w:pPr>
        <w:ind w:left="240"/>
        <w:jc w:val="both"/>
        <w:rPr>
          <w:sz w:val="24"/>
          <w:lang w:val="pt-BR"/>
        </w:rPr>
      </w:pPr>
      <w:r w:rsidRPr="0017210F">
        <w:rPr>
          <w:b/>
          <w:sz w:val="24"/>
          <w:lang w:val="pt-BR"/>
        </w:rPr>
        <w:t>CONSULTAS</w:t>
      </w:r>
      <w:proofErr w:type="gramStart"/>
      <w:r w:rsidRPr="0017210F">
        <w:rPr>
          <w:b/>
          <w:sz w:val="24"/>
          <w:lang w:val="pt-BR"/>
        </w:rPr>
        <w:t xml:space="preserve">  </w:t>
      </w:r>
      <w:proofErr w:type="gramEnd"/>
      <w:r w:rsidRPr="0017210F">
        <w:rPr>
          <w:b/>
          <w:sz w:val="24"/>
          <w:lang w:val="pt-BR"/>
        </w:rPr>
        <w:t>AO  EDITAL   E   DIVULGAÇÃO   DE   INFORMAÇÕES</w:t>
      </w:r>
      <w:r w:rsidRPr="0017210F">
        <w:rPr>
          <w:sz w:val="24"/>
          <w:lang w:val="pt-BR"/>
        </w:rPr>
        <w:t xml:space="preserve">:   à   disposição </w:t>
      </w:r>
      <w:r w:rsidRPr="0017210F">
        <w:rPr>
          <w:spacing w:val="55"/>
          <w:sz w:val="24"/>
          <w:lang w:val="pt-BR"/>
        </w:rPr>
        <w:t xml:space="preserve"> </w:t>
      </w:r>
      <w:r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w:t>
      </w:r>
      <w:proofErr w:type="gramStart"/>
      <w:r w:rsidRPr="0017210F">
        <w:rPr>
          <w:sz w:val="24"/>
          <w:lang w:val="pt-BR"/>
        </w:rPr>
        <w:t>pelo ema</w:t>
      </w:r>
      <w:proofErr w:type="gramEnd"/>
      <w:r w:rsidR="008C350B">
        <w:fldChar w:fldCharType="begin"/>
      </w:r>
      <w:r w:rsidR="000622EE" w:rsidRPr="00E02FF4">
        <w:rPr>
          <w:lang w:val="pt-BR"/>
        </w:rPr>
        <w:instrText>HYPERLINK "mailto:licitacoracao@yahoo.com.br" \h</w:instrText>
      </w:r>
      <w:r w:rsidR="008C350B">
        <w:fldChar w:fldCharType="separate"/>
      </w:r>
      <w:r w:rsidRPr="0017210F">
        <w:rPr>
          <w:sz w:val="24"/>
          <w:lang w:val="pt-BR"/>
        </w:rPr>
        <w:t>il: licitacoracao@yahoo.com.br.</w:t>
      </w:r>
      <w:r w:rsidR="008C350B">
        <w:fldChar w:fldCharType="end"/>
      </w:r>
    </w:p>
    <w:p w:rsidR="00B773E6" w:rsidRPr="0017210F" w:rsidRDefault="00B773E6">
      <w:pPr>
        <w:pStyle w:val="Corpodetexto"/>
        <w:rPr>
          <w:sz w:val="20"/>
          <w:lang w:val="pt-BR"/>
        </w:rPr>
      </w:pPr>
    </w:p>
    <w:p w:rsidR="00B773E6" w:rsidRPr="0017210F" w:rsidRDefault="008C350B">
      <w:pPr>
        <w:pStyle w:val="Corpodetexto"/>
        <w:spacing w:before="10"/>
        <w:rPr>
          <w:sz w:val="25"/>
          <w:lang w:val="pt-BR"/>
        </w:rPr>
      </w:pPr>
      <w:r w:rsidRPr="008C350B">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F97516" w:rsidRPr="0017210F" w:rsidRDefault="00F97516">
                  <w:pPr>
                    <w:spacing w:before="20"/>
                    <w:ind w:left="927"/>
                    <w:rPr>
                      <w:b/>
                      <w:sz w:val="24"/>
                      <w:lang w:val="pt-BR"/>
                    </w:rPr>
                  </w:pPr>
                  <w:r w:rsidRPr="0017210F">
                    <w:rPr>
                      <w:b/>
                      <w:sz w:val="24"/>
                      <w:u w:val="thick"/>
                      <w:lang w:val="pt-BR"/>
                    </w:rPr>
                    <w:t>AVISO ÀS EMPRESAS INTERESSADAS EM PARTICIPAR DA LICITAÇÃO</w:t>
                  </w:r>
                </w:p>
                <w:p w:rsidR="00F97516" w:rsidRPr="0017210F" w:rsidRDefault="00F97516">
                  <w:pPr>
                    <w:pStyle w:val="Corpodetexto"/>
                    <w:spacing w:before="8"/>
                    <w:rPr>
                      <w:sz w:val="22"/>
                      <w:lang w:val="pt-BR"/>
                    </w:rPr>
                  </w:pPr>
                </w:p>
                <w:p w:rsidR="00F97516" w:rsidRPr="0017210F" w:rsidRDefault="00F97516">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w:t>
                  </w:r>
                  <w:r>
                    <w:rPr>
                      <w:sz w:val="24"/>
                      <w:lang w:val="pt-BR"/>
                    </w:rPr>
                    <w:t xml:space="preserve"> Senhoria que envie preenchido </w:t>
                  </w:r>
                  <w:r w:rsidRPr="0017210F">
                    <w:rPr>
                      <w:sz w:val="24"/>
                      <w:lang w:val="pt-BR"/>
                    </w:rPr>
                    <w:t>o</w:t>
                  </w:r>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F97516" w:rsidRPr="0017210F" w:rsidRDefault="00F97516">
                  <w:pPr>
                    <w:pStyle w:val="Corpodetexto"/>
                    <w:spacing w:before="3"/>
                    <w:rPr>
                      <w:sz w:val="25"/>
                      <w:lang w:val="pt-BR"/>
                    </w:rPr>
                  </w:pPr>
                </w:p>
                <w:p w:rsidR="00F97516" w:rsidRPr="00041C34" w:rsidRDefault="00F97516" w:rsidP="00041C34">
                  <w:pPr>
                    <w:ind w:right="194"/>
                    <w:jc w:val="right"/>
                    <w:rPr>
                      <w:sz w:val="24"/>
                      <w:lang w:val="pt-BR"/>
                    </w:rPr>
                  </w:pPr>
                  <w:r>
                    <w:rPr>
                      <w:sz w:val="24"/>
                      <w:lang w:val="pt-BR"/>
                    </w:rPr>
                    <w:t>DENISE GONÇALVES DE ALENCAR (SECRETÁRIA DE ASSISTÊNCIA SOCIAL)</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B202DB" w:rsidRDefault="0017210F">
      <w:pPr>
        <w:ind w:left="1282"/>
        <w:rPr>
          <w:b/>
          <w:sz w:val="24"/>
          <w:lang w:val="pt-BR"/>
        </w:rPr>
      </w:pPr>
      <w:r w:rsidRPr="00B202DB">
        <w:rPr>
          <w:b/>
          <w:sz w:val="24"/>
          <w:lang w:val="pt-BR"/>
        </w:rPr>
        <w:t xml:space="preserve">PREGÃO PRESENCIAL PARA REGISTRO DE PREÇOS Nº </w:t>
      </w:r>
      <w:r w:rsidR="008511EF">
        <w:rPr>
          <w:b/>
          <w:sz w:val="24"/>
          <w:lang w:val="pt-BR"/>
        </w:rPr>
        <w:t>12</w:t>
      </w:r>
      <w:r w:rsidR="00EE08C5" w:rsidRPr="00B202DB">
        <w:rPr>
          <w:b/>
          <w:sz w:val="24"/>
          <w:lang w:val="pt-BR"/>
        </w:rPr>
        <w:t>/2017</w:t>
      </w:r>
    </w:p>
    <w:p w:rsidR="00B773E6" w:rsidRPr="0017210F" w:rsidRDefault="00B773E6" w:rsidP="008511EF">
      <w:pPr>
        <w:spacing w:before="6"/>
        <w:ind w:left="1444" w:right="1442"/>
        <w:jc w:val="center"/>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EE08C5">
        <w:rPr>
          <w:sz w:val="24"/>
          <w:lang w:val="pt-BR"/>
        </w:rPr>
        <w:t>2017</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C350B">
      <w:pPr>
        <w:pStyle w:val="Corpodetexto"/>
        <w:spacing w:before="3"/>
        <w:rPr>
          <w:sz w:val="26"/>
          <w:lang w:val="pt-BR"/>
        </w:rPr>
      </w:pPr>
      <w:r w:rsidRPr="008C350B">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rsidP="00D357BD">
      <w:pPr>
        <w:ind w:left="142"/>
        <w:rPr>
          <w:sz w:val="24"/>
          <w:lang w:val="pt-BR"/>
        </w:rPr>
      </w:pPr>
      <w:r w:rsidRPr="0017210F">
        <w:rPr>
          <w:sz w:val="24"/>
          <w:lang w:val="pt-BR"/>
        </w:rPr>
        <w:t>Senhor Licitante,</w:t>
      </w:r>
    </w:p>
    <w:p w:rsidR="00B773E6" w:rsidRPr="0017210F" w:rsidRDefault="00B773E6" w:rsidP="00D357BD">
      <w:pPr>
        <w:pStyle w:val="Corpodetexto"/>
        <w:ind w:left="142"/>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Heading3"/>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B202DB" w:rsidRDefault="0017210F">
      <w:pPr>
        <w:spacing w:line="264" w:lineRule="exact"/>
        <w:ind w:left="101"/>
        <w:jc w:val="both"/>
        <w:rPr>
          <w:b/>
          <w:sz w:val="23"/>
          <w:lang w:val="pt-BR"/>
        </w:rPr>
      </w:pPr>
      <w:r w:rsidRPr="0017210F">
        <w:rPr>
          <w:b/>
          <w:sz w:val="23"/>
          <w:lang w:val="pt-BR"/>
        </w:rPr>
        <w:t xml:space="preserve">Processo </w:t>
      </w:r>
      <w:r w:rsidRPr="00B202DB">
        <w:rPr>
          <w:b/>
          <w:sz w:val="23"/>
          <w:lang w:val="pt-BR"/>
        </w:rPr>
        <w:t xml:space="preserve">Licitatório n° </w:t>
      </w:r>
      <w:r w:rsidR="008511EF">
        <w:rPr>
          <w:b/>
          <w:sz w:val="23"/>
          <w:lang w:val="pt-BR"/>
        </w:rPr>
        <w:t>31</w:t>
      </w:r>
      <w:r w:rsidR="00EE08C5" w:rsidRPr="00B202DB">
        <w:rPr>
          <w:b/>
          <w:sz w:val="23"/>
          <w:lang w:val="pt-BR"/>
        </w:rPr>
        <w:t>/2017</w:t>
      </w:r>
    </w:p>
    <w:p w:rsidR="00B773E6" w:rsidRPr="00B202DB" w:rsidRDefault="0017210F">
      <w:pPr>
        <w:spacing w:line="264" w:lineRule="exact"/>
        <w:ind w:left="101"/>
        <w:jc w:val="both"/>
        <w:rPr>
          <w:b/>
          <w:sz w:val="23"/>
          <w:lang w:val="pt-BR"/>
        </w:rPr>
      </w:pPr>
      <w:r w:rsidRPr="00B202DB">
        <w:rPr>
          <w:b/>
          <w:sz w:val="23"/>
          <w:lang w:val="pt-BR"/>
        </w:rPr>
        <w:t xml:space="preserve">Modalidade: Pregão Presencial para Registro de Preços n° </w:t>
      </w:r>
      <w:r w:rsidR="008511EF">
        <w:rPr>
          <w:b/>
          <w:sz w:val="23"/>
          <w:lang w:val="pt-BR"/>
        </w:rPr>
        <w:t>12</w:t>
      </w:r>
      <w:r w:rsidR="00EE08C5" w:rsidRPr="00B202DB">
        <w:rPr>
          <w:b/>
          <w:sz w:val="23"/>
          <w:lang w:val="pt-BR"/>
        </w:rPr>
        <w:t>/2017</w:t>
      </w:r>
    </w:p>
    <w:p w:rsidR="00B773E6" w:rsidRPr="0017210F" w:rsidRDefault="00B773E6">
      <w:pPr>
        <w:pStyle w:val="Corpodetexto"/>
        <w:spacing w:before="3"/>
        <w:rPr>
          <w:b/>
          <w:lang w:val="pt-BR"/>
        </w:rPr>
      </w:pPr>
    </w:p>
    <w:p w:rsidR="00B773E6" w:rsidRPr="00B202DB" w:rsidRDefault="0017210F">
      <w:pPr>
        <w:spacing w:before="1"/>
        <w:ind w:left="101" w:right="5134"/>
        <w:rPr>
          <w:b/>
          <w:sz w:val="23"/>
          <w:lang w:val="pt-BR"/>
        </w:rPr>
      </w:pPr>
      <w:r w:rsidRPr="00B202DB">
        <w:rPr>
          <w:b/>
          <w:sz w:val="23"/>
          <w:lang w:val="pt-BR"/>
        </w:rPr>
        <w:t xml:space="preserve">Tipo de Licitação: MENOR PREÇO POR ITEM Data: </w:t>
      </w:r>
      <w:r w:rsidR="008511EF">
        <w:rPr>
          <w:b/>
          <w:sz w:val="23"/>
          <w:lang w:val="pt-BR"/>
        </w:rPr>
        <w:t>10</w:t>
      </w:r>
      <w:r w:rsidR="00B202DB" w:rsidRPr="00B202DB">
        <w:rPr>
          <w:b/>
          <w:sz w:val="23"/>
          <w:lang w:val="pt-BR"/>
        </w:rPr>
        <w:t>/04/2017</w:t>
      </w:r>
      <w:r w:rsidR="00041C34">
        <w:rPr>
          <w:b/>
          <w:sz w:val="23"/>
          <w:lang w:val="pt-BR"/>
        </w:rPr>
        <w:t xml:space="preserve"> (</w:t>
      </w:r>
      <w:r w:rsidR="008511EF">
        <w:rPr>
          <w:b/>
          <w:sz w:val="23"/>
          <w:lang w:val="pt-BR"/>
        </w:rPr>
        <w:t>Segunda-Feira</w:t>
      </w:r>
      <w:r w:rsidR="00041C34">
        <w:rPr>
          <w:b/>
          <w:sz w:val="23"/>
          <w:lang w:val="pt-BR"/>
        </w:rPr>
        <w:t>)</w:t>
      </w:r>
    </w:p>
    <w:p w:rsidR="00B773E6" w:rsidRPr="00B202DB" w:rsidRDefault="0017210F">
      <w:pPr>
        <w:ind w:left="101" w:right="5243"/>
        <w:rPr>
          <w:b/>
          <w:sz w:val="23"/>
          <w:lang w:val="pt-BR"/>
        </w:rPr>
      </w:pPr>
      <w:r w:rsidRPr="0017210F">
        <w:rPr>
          <w:b/>
          <w:sz w:val="23"/>
          <w:lang w:val="pt-BR"/>
        </w:rPr>
        <w:t>Horário</w:t>
      </w:r>
      <w:r>
        <w:rPr>
          <w:b/>
          <w:sz w:val="23"/>
          <w:lang w:val="pt-BR"/>
        </w:rPr>
        <w:t xml:space="preserve"> de início do </w:t>
      </w:r>
      <w:r w:rsidRPr="00B202DB">
        <w:rPr>
          <w:b/>
          <w:sz w:val="23"/>
          <w:lang w:val="pt-BR"/>
        </w:rPr>
        <w:t xml:space="preserve">credenciamento: </w:t>
      </w:r>
      <w:r w:rsidR="00B202DB" w:rsidRPr="00B202DB">
        <w:rPr>
          <w:b/>
          <w:sz w:val="23"/>
          <w:lang w:val="pt-BR"/>
        </w:rPr>
        <w:t>08h00</w:t>
      </w:r>
      <w:r w:rsidRPr="00B202DB">
        <w:rPr>
          <w:b/>
          <w:sz w:val="23"/>
          <w:lang w:val="pt-BR"/>
        </w:rPr>
        <w:t xml:space="preserve">min </w:t>
      </w:r>
      <w:r w:rsidR="00EE08C5" w:rsidRPr="00B202DB">
        <w:rPr>
          <w:b/>
          <w:sz w:val="23"/>
          <w:lang w:val="pt-BR"/>
        </w:rPr>
        <w:t xml:space="preserve">Horário de Abertura: </w:t>
      </w:r>
      <w:r w:rsidR="00B202DB" w:rsidRPr="00B202DB">
        <w:rPr>
          <w:b/>
          <w:sz w:val="23"/>
          <w:lang w:val="pt-BR"/>
        </w:rPr>
        <w:t>08h00</w:t>
      </w:r>
      <w:r w:rsidRPr="00B202DB">
        <w:rPr>
          <w:b/>
          <w:sz w:val="23"/>
          <w:lang w:val="pt-BR"/>
        </w:rPr>
        <w:t>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17210F">
        <w:rPr>
          <w:lang w:val="pt-BR"/>
        </w:rPr>
        <w:t xml:space="preserve">O Município de Coração de </w:t>
      </w:r>
      <w:r w:rsidR="008511EF">
        <w:rPr>
          <w:lang w:val="pt-BR"/>
        </w:rPr>
        <w:t>Jesus - MG, mediante a Secretária de Assistência Social</w:t>
      </w:r>
      <w:r w:rsidR="00041C34">
        <w:rPr>
          <w:lang w:val="pt-BR"/>
        </w:rPr>
        <w:t xml:space="preserve">, </w:t>
      </w:r>
      <w:r w:rsidR="008511EF">
        <w:rPr>
          <w:lang w:val="pt-BR"/>
        </w:rPr>
        <w:t>Denise Gonçalves de Alencar,</w:t>
      </w:r>
      <w:r w:rsidR="00041C34">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0460EC">
        <w:rPr>
          <w:lang w:val="pt-BR"/>
        </w:rPr>
        <w:t xml:space="preserve">, </w:t>
      </w:r>
      <w:r w:rsidR="000460EC" w:rsidRPr="000460EC">
        <w:rPr>
          <w:highlight w:val="yellow"/>
          <w:lang w:val="pt-BR"/>
        </w:rPr>
        <w:t>Decreto Municipal n</w:t>
      </w:r>
      <w:r w:rsidR="000460EC" w:rsidRPr="000460EC">
        <w:rPr>
          <w:strike/>
          <w:color w:val="000000"/>
          <w:highlight w:val="yellow"/>
          <w:lang w:val="pt-BR"/>
        </w:rPr>
        <w:t>°</w:t>
      </w:r>
      <w:r w:rsidR="000460EC" w:rsidRPr="000460EC">
        <w:rPr>
          <w:highlight w:val="yellow"/>
          <w:lang w:val="pt-BR"/>
        </w:rPr>
        <w:t xml:space="preserve">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Heading3"/>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17210F"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xml:space="preserve">- A sessão de processamento do pregão será realizada após o credenciamento que será na Sala de Reuniões da Comissão Permanente de </w:t>
      </w:r>
      <w:r w:rsidRPr="00B202DB">
        <w:rPr>
          <w:sz w:val="23"/>
          <w:lang w:val="pt-BR"/>
        </w:rPr>
        <w:t>Licitações – Praça</w:t>
      </w:r>
      <w:proofErr w:type="gramEnd"/>
      <w:r w:rsidRPr="00B202DB">
        <w:rPr>
          <w:sz w:val="23"/>
          <w:lang w:val="pt-BR"/>
        </w:rPr>
        <w:t xml:space="preserve"> Dr. Samuel Barreto, s/nº – Centro – Coração de Jesus-MG, iniciando-se no </w:t>
      </w:r>
      <w:r w:rsidRPr="00B202DB">
        <w:rPr>
          <w:b/>
          <w:sz w:val="23"/>
          <w:lang w:val="pt-BR"/>
        </w:rPr>
        <w:t xml:space="preserve">dia </w:t>
      </w:r>
      <w:r w:rsidR="008511EF">
        <w:rPr>
          <w:b/>
          <w:sz w:val="23"/>
          <w:lang w:val="pt-BR"/>
        </w:rPr>
        <w:t>10</w:t>
      </w:r>
      <w:r w:rsidR="00EE08C5" w:rsidRPr="00B202DB">
        <w:rPr>
          <w:b/>
          <w:sz w:val="23"/>
          <w:lang w:val="pt-BR"/>
        </w:rPr>
        <w:t xml:space="preserve"> de </w:t>
      </w:r>
      <w:r w:rsidR="00B202DB" w:rsidRPr="00B202DB">
        <w:rPr>
          <w:b/>
          <w:sz w:val="23"/>
          <w:lang w:val="pt-BR"/>
        </w:rPr>
        <w:t xml:space="preserve">Abril </w:t>
      </w:r>
      <w:r w:rsidR="00EE08C5" w:rsidRPr="00B202DB">
        <w:rPr>
          <w:b/>
          <w:sz w:val="23"/>
          <w:lang w:val="pt-BR"/>
        </w:rPr>
        <w:t>de 2017</w:t>
      </w:r>
      <w:r w:rsidRPr="00B202DB">
        <w:rPr>
          <w:sz w:val="23"/>
          <w:lang w:val="pt-BR"/>
        </w:rPr>
        <w:t xml:space="preserve">, </w:t>
      </w:r>
      <w:r w:rsidR="00EE08C5" w:rsidRPr="00B202DB">
        <w:rPr>
          <w:b/>
          <w:sz w:val="23"/>
          <w:lang w:val="pt-BR"/>
        </w:rPr>
        <w:t xml:space="preserve">às </w:t>
      </w:r>
      <w:r w:rsidR="00B202DB" w:rsidRPr="00B202DB">
        <w:rPr>
          <w:b/>
          <w:sz w:val="23"/>
          <w:lang w:val="pt-BR"/>
        </w:rPr>
        <w:t>08h0</w:t>
      </w:r>
      <w:r w:rsidRPr="00B202DB">
        <w:rPr>
          <w:b/>
          <w:sz w:val="23"/>
          <w:lang w:val="pt-BR"/>
        </w:rPr>
        <w:t xml:space="preserve">0min </w:t>
      </w:r>
      <w:r w:rsidRPr="00B202DB">
        <w:rPr>
          <w:sz w:val="23"/>
          <w:lang w:val="pt-BR"/>
        </w:rPr>
        <w:t>e será conduzido pelo Pregoeiro com</w:t>
      </w:r>
      <w:r w:rsidRPr="00B202DB">
        <w:rPr>
          <w:spacing w:val="-2"/>
          <w:sz w:val="23"/>
          <w:lang w:val="pt-BR"/>
        </w:rPr>
        <w:t xml:space="preserve"> </w:t>
      </w:r>
      <w:r w:rsidRPr="00B202DB">
        <w:rPr>
          <w:sz w:val="23"/>
          <w:lang w:val="pt-BR"/>
        </w:rPr>
        <w:t>o</w:t>
      </w:r>
      <w:r w:rsidRPr="00B202DB">
        <w:rPr>
          <w:spacing w:val="-5"/>
          <w:sz w:val="23"/>
          <w:lang w:val="pt-BR"/>
        </w:rPr>
        <w:t xml:space="preserve"> </w:t>
      </w:r>
      <w:r w:rsidRPr="00B202DB">
        <w:rPr>
          <w:sz w:val="23"/>
          <w:lang w:val="pt-BR"/>
        </w:rPr>
        <w:t>auxílio</w:t>
      </w:r>
      <w:r w:rsidRPr="00B202DB">
        <w:rPr>
          <w:spacing w:val="-2"/>
          <w:sz w:val="23"/>
          <w:lang w:val="pt-BR"/>
        </w:rPr>
        <w:t xml:space="preserve"> </w:t>
      </w:r>
      <w:r w:rsidRPr="00B202DB">
        <w:rPr>
          <w:sz w:val="23"/>
          <w:lang w:val="pt-BR"/>
        </w:rPr>
        <w:t>da</w:t>
      </w:r>
      <w:r w:rsidRPr="00B202DB">
        <w:rPr>
          <w:spacing w:val="-2"/>
          <w:sz w:val="23"/>
          <w:lang w:val="pt-BR"/>
        </w:rPr>
        <w:t xml:space="preserve"> </w:t>
      </w:r>
      <w:r w:rsidRPr="00B202DB">
        <w:rPr>
          <w:sz w:val="23"/>
          <w:lang w:val="pt-BR"/>
        </w:rPr>
        <w:t>Equipe</w:t>
      </w:r>
      <w:r w:rsidRPr="00B202DB">
        <w:rPr>
          <w:spacing w:val="-2"/>
          <w:sz w:val="23"/>
          <w:lang w:val="pt-BR"/>
        </w:rPr>
        <w:t xml:space="preserve"> </w:t>
      </w:r>
      <w:r w:rsidRPr="00B202DB">
        <w:rPr>
          <w:sz w:val="23"/>
          <w:lang w:val="pt-BR"/>
        </w:rPr>
        <w:t>de</w:t>
      </w:r>
      <w:r w:rsidRPr="00B202DB">
        <w:rPr>
          <w:spacing w:val="-2"/>
          <w:sz w:val="23"/>
          <w:lang w:val="pt-BR"/>
        </w:rPr>
        <w:t xml:space="preserve"> </w:t>
      </w:r>
      <w:r w:rsidRPr="00B202DB">
        <w:rPr>
          <w:sz w:val="23"/>
          <w:lang w:val="pt-BR"/>
        </w:rPr>
        <w:t>Apoio,</w:t>
      </w:r>
      <w:r w:rsidRPr="00B202DB">
        <w:rPr>
          <w:spacing w:val="-2"/>
          <w:sz w:val="23"/>
          <w:lang w:val="pt-BR"/>
        </w:rPr>
        <w:t xml:space="preserve"> </w:t>
      </w:r>
      <w:r w:rsidRPr="00B202DB">
        <w:rPr>
          <w:sz w:val="23"/>
          <w:lang w:val="pt-BR"/>
        </w:rPr>
        <w:t>designado</w:t>
      </w:r>
      <w:r w:rsidRPr="00B202DB">
        <w:rPr>
          <w:spacing w:val="-2"/>
          <w:sz w:val="23"/>
          <w:lang w:val="pt-BR"/>
        </w:rPr>
        <w:t xml:space="preserve"> </w:t>
      </w:r>
      <w:r w:rsidRPr="00B202DB">
        <w:rPr>
          <w:sz w:val="23"/>
          <w:lang w:val="pt-BR"/>
        </w:rPr>
        <w:t>nos</w:t>
      </w:r>
      <w:r w:rsidRPr="00B202DB">
        <w:rPr>
          <w:spacing w:val="-3"/>
          <w:sz w:val="23"/>
          <w:lang w:val="pt-BR"/>
        </w:rPr>
        <w:t xml:space="preserve"> </w:t>
      </w:r>
      <w:r w:rsidRPr="00B202DB">
        <w:rPr>
          <w:sz w:val="23"/>
          <w:lang w:val="pt-BR"/>
        </w:rPr>
        <w:t>autos</w:t>
      </w:r>
      <w:r w:rsidRPr="00B202DB">
        <w:rPr>
          <w:spacing w:val="-3"/>
          <w:sz w:val="23"/>
          <w:lang w:val="pt-BR"/>
        </w:rPr>
        <w:t xml:space="preserve"> </w:t>
      </w:r>
      <w:r w:rsidRPr="00B202DB">
        <w:rPr>
          <w:sz w:val="23"/>
          <w:lang w:val="pt-BR"/>
        </w:rPr>
        <w:t>do</w:t>
      </w:r>
      <w:r w:rsidRPr="00B202DB">
        <w:rPr>
          <w:spacing w:val="-2"/>
          <w:sz w:val="23"/>
          <w:lang w:val="pt-BR"/>
        </w:rPr>
        <w:t xml:space="preserve"> </w:t>
      </w:r>
      <w:r w:rsidRPr="00B202DB">
        <w:rPr>
          <w:sz w:val="23"/>
          <w:lang w:val="pt-BR"/>
        </w:rPr>
        <w:t>processo</w:t>
      </w:r>
      <w:r w:rsidRPr="0017210F">
        <w:rPr>
          <w:spacing w:val="-2"/>
          <w:sz w:val="23"/>
          <w:lang w:val="pt-BR"/>
        </w:rPr>
        <w:t xml:space="preserve"> </w:t>
      </w:r>
      <w:r w:rsidRPr="0017210F">
        <w:rPr>
          <w:sz w:val="23"/>
          <w:lang w:val="pt-BR"/>
        </w:rPr>
        <w:t>em</w:t>
      </w:r>
      <w:r w:rsidRPr="0017210F">
        <w:rPr>
          <w:spacing w:val="-23"/>
          <w:sz w:val="23"/>
          <w:lang w:val="pt-BR"/>
        </w:rPr>
        <w:t xml:space="preserve"> </w:t>
      </w:r>
      <w:r w:rsidRPr="0017210F">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Heading3"/>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Pr="00041C34">
        <w:rPr>
          <w:b/>
          <w:sz w:val="24"/>
          <w:lang w:val="pt-BR"/>
        </w:rPr>
        <w:t>REGISTRO DE P</w:t>
      </w:r>
      <w:r w:rsidR="00EE08C5" w:rsidRPr="00041C34">
        <w:rPr>
          <w:b/>
          <w:sz w:val="24"/>
          <w:lang w:val="pt-BR"/>
        </w:rPr>
        <w:t xml:space="preserve">REÇOS PARA AQUISIÇÃO </w:t>
      </w:r>
      <w:r w:rsidR="00E54712" w:rsidRPr="00041C34">
        <w:rPr>
          <w:b/>
          <w:sz w:val="24"/>
          <w:lang w:val="pt-BR"/>
        </w:rPr>
        <w:t xml:space="preserve">DE </w:t>
      </w:r>
      <w:r w:rsidR="008511EF">
        <w:rPr>
          <w:b/>
          <w:sz w:val="24"/>
          <w:lang w:val="pt-BR"/>
        </w:rPr>
        <w:t>CESTA BÁSICA</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Heading3"/>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B202DB">
        <w:rPr>
          <w:b/>
          <w:sz w:val="23"/>
          <w:highlight w:val="yellow"/>
          <w:lang w:val="pt-BR"/>
        </w:rPr>
        <w:t>M</w:t>
      </w:r>
      <w:r w:rsidR="00B202DB" w:rsidRPr="00B202DB">
        <w:rPr>
          <w:b/>
          <w:sz w:val="23"/>
          <w:highlight w:val="yellow"/>
          <w:lang w:val="pt-BR"/>
        </w:rPr>
        <w:t xml:space="preserve">icro </w:t>
      </w:r>
      <w:r w:rsidR="00B202DB">
        <w:rPr>
          <w:b/>
          <w:sz w:val="23"/>
          <w:highlight w:val="yellow"/>
          <w:lang w:val="pt-BR"/>
        </w:rPr>
        <w:t>E</w:t>
      </w:r>
      <w:r w:rsidR="00B202DB" w:rsidRPr="00B202DB">
        <w:rPr>
          <w:b/>
          <w:sz w:val="23"/>
          <w:highlight w:val="yellow"/>
          <w:lang w:val="pt-BR"/>
        </w:rPr>
        <w:t>mpresas</w:t>
      </w:r>
      <w:r w:rsidR="00B202DB">
        <w:rPr>
          <w:b/>
          <w:sz w:val="23"/>
          <w:highlight w:val="yellow"/>
          <w:lang w:val="pt-BR"/>
        </w:rPr>
        <w:t xml:space="preserve"> (ME)</w:t>
      </w:r>
      <w:r w:rsidR="00B202DB" w:rsidRPr="00B202DB">
        <w:rPr>
          <w:b/>
          <w:sz w:val="23"/>
          <w:highlight w:val="yellow"/>
          <w:lang w:val="pt-BR"/>
        </w:rPr>
        <w:t xml:space="preserve"> ou </w:t>
      </w:r>
      <w:r w:rsidR="00B202DB">
        <w:rPr>
          <w:b/>
          <w:sz w:val="23"/>
          <w:highlight w:val="yellow"/>
          <w:lang w:val="pt-BR"/>
        </w:rPr>
        <w:t>E</w:t>
      </w:r>
      <w:r w:rsidR="00B202DB" w:rsidRPr="00B202DB">
        <w:rPr>
          <w:b/>
          <w:sz w:val="23"/>
          <w:highlight w:val="yellow"/>
          <w:lang w:val="pt-BR"/>
        </w:rPr>
        <w:t xml:space="preserve">mpresas de </w:t>
      </w:r>
      <w:r w:rsidR="00B202DB">
        <w:rPr>
          <w:b/>
          <w:sz w:val="23"/>
          <w:highlight w:val="yellow"/>
          <w:lang w:val="pt-BR"/>
        </w:rPr>
        <w:t>P</w:t>
      </w:r>
      <w:r w:rsidR="00B202DB" w:rsidRPr="00B202DB">
        <w:rPr>
          <w:b/>
          <w:sz w:val="23"/>
          <w:highlight w:val="yellow"/>
          <w:lang w:val="pt-BR"/>
        </w:rPr>
        <w:t xml:space="preserve">equeno </w:t>
      </w:r>
      <w:proofErr w:type="gramStart"/>
      <w:r w:rsidR="00B202DB">
        <w:rPr>
          <w:b/>
          <w:sz w:val="23"/>
          <w:highlight w:val="yellow"/>
          <w:lang w:val="pt-BR"/>
        </w:rPr>
        <w:t>P</w:t>
      </w:r>
      <w:r w:rsidR="00B202DB" w:rsidRPr="00B202DB">
        <w:rPr>
          <w:b/>
          <w:sz w:val="23"/>
          <w:highlight w:val="yellow"/>
          <w:lang w:val="pt-BR"/>
        </w:rPr>
        <w:t>orte(</w:t>
      </w:r>
      <w:proofErr w:type="gramEnd"/>
      <w:r w:rsidR="00B202DB" w:rsidRPr="00B202DB">
        <w:rPr>
          <w:b/>
          <w:sz w:val="23"/>
          <w:highlight w:val="yellow"/>
          <w:lang w:val="pt-BR"/>
        </w:rPr>
        <w:t>EPP)</w:t>
      </w:r>
      <w:r w:rsidRPr="0017210F">
        <w:rPr>
          <w:sz w:val="23"/>
          <w:lang w:val="pt-BR"/>
        </w:rPr>
        <w:t xml:space="preserve"> do ramo pertinente ao objeto licitado,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Heading3"/>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email</w:t>
      </w:r>
      <w:r w:rsidRPr="0017210F">
        <w:rPr>
          <w:i/>
          <w:spacing w:val="-30"/>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Heading3"/>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Heading3"/>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Heading3"/>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Heading3"/>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Heading3"/>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B202DB" w:rsidRDefault="0017210F">
      <w:pPr>
        <w:pStyle w:val="Heading3"/>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PRESENCIAL </w:t>
      </w:r>
      <w:r w:rsidRPr="00B202DB">
        <w:rPr>
          <w:lang w:val="pt-BR"/>
        </w:rPr>
        <w:t xml:space="preserve">PARA RP Nº </w:t>
      </w:r>
      <w:r w:rsidR="008511EF">
        <w:rPr>
          <w:lang w:val="pt-BR"/>
        </w:rPr>
        <w:t>12</w:t>
      </w:r>
      <w:r w:rsidR="00EE08C5" w:rsidRPr="00B202DB">
        <w:rPr>
          <w:lang w:val="pt-BR"/>
        </w:rPr>
        <w:t>/2017 PROCESSO N</w:t>
      </w:r>
      <w:r w:rsidR="008511EF">
        <w:rPr>
          <w:lang w:val="pt-BR"/>
        </w:rPr>
        <w:t>° 31</w:t>
      </w:r>
      <w:r w:rsidR="00EE08C5" w:rsidRPr="00B202DB">
        <w:rPr>
          <w:lang w:val="pt-BR"/>
        </w:rPr>
        <w:t>/2017</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B202D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B202DB">
        <w:rPr>
          <w:b/>
          <w:sz w:val="23"/>
          <w:lang w:val="pt-BR"/>
        </w:rPr>
        <w:t xml:space="preserve">PARA RP Nº </w:t>
      </w:r>
      <w:r w:rsidR="008511EF">
        <w:rPr>
          <w:b/>
          <w:sz w:val="23"/>
          <w:lang w:val="pt-BR"/>
        </w:rPr>
        <w:t>12</w:t>
      </w:r>
      <w:r w:rsidR="00EE08C5" w:rsidRPr="00B202DB">
        <w:rPr>
          <w:b/>
          <w:sz w:val="23"/>
          <w:lang w:val="pt-BR"/>
        </w:rPr>
        <w:t xml:space="preserve">/2017 PROCESSO N° </w:t>
      </w:r>
      <w:r w:rsidR="008511EF">
        <w:rPr>
          <w:b/>
          <w:sz w:val="23"/>
          <w:lang w:val="pt-BR"/>
        </w:rPr>
        <w:t>31</w:t>
      </w:r>
      <w:r w:rsidR="00EE08C5" w:rsidRPr="00B202DB">
        <w:rPr>
          <w:b/>
          <w:sz w:val="23"/>
          <w:lang w:val="pt-BR"/>
        </w:rPr>
        <w:t>/2017</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Pr="0017210F">
        <w:rPr>
          <w:spacing w:val="-15"/>
          <w:sz w:val="23"/>
          <w:lang w:val="pt-BR"/>
        </w:rPr>
        <w:t xml:space="preserve"> </w:t>
      </w:r>
      <w:r w:rsidR="00E54712">
        <w:rPr>
          <w:sz w:val="23"/>
          <w:lang w:val="pt-BR"/>
        </w:rPr>
        <w:t xml:space="preserve">item,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Heading3"/>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Heading3"/>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xml:space="preserve">- Não havendo a comprovação da </w:t>
      </w:r>
      <w:proofErr w:type="spellStart"/>
      <w:r w:rsidR="0017210F" w:rsidRPr="0017210F">
        <w:rPr>
          <w:sz w:val="23"/>
          <w:lang w:val="pt-BR"/>
        </w:rPr>
        <w:t>exequibilidade</w:t>
      </w:r>
      <w:proofErr w:type="spellEnd"/>
      <w:r w:rsidR="0017210F" w:rsidRPr="0017210F">
        <w:rPr>
          <w:sz w:val="23"/>
          <w:lang w:val="pt-BR"/>
        </w:rPr>
        <w:t xml:space="preserv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Heading3"/>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Heading3"/>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E54712">
        <w:rPr>
          <w:sz w:val="24"/>
          <w:lang w:val="pt-BR"/>
        </w:rPr>
        <w:t xml:space="preserve"> </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Heading3"/>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lastRenderedPageBreak/>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Heading3"/>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4"/>
        <w:rPr>
          <w:lang w:val="pt-BR"/>
        </w:rPr>
      </w:pPr>
    </w:p>
    <w:p w:rsidR="00B773E6" w:rsidRPr="0017210F" w:rsidRDefault="0017210F">
      <w:pPr>
        <w:pStyle w:val="Heading3"/>
        <w:rPr>
          <w:lang w:val="pt-BR"/>
        </w:rPr>
      </w:pPr>
      <w:r w:rsidRPr="0017210F">
        <w:rPr>
          <w:lang w:val="pt-BR"/>
        </w:rPr>
        <w:t>10.5 – Qualificação Técnica:</w:t>
      </w:r>
    </w:p>
    <w:p w:rsidR="00B773E6" w:rsidRPr="0017210F" w:rsidRDefault="0017210F">
      <w:pPr>
        <w:ind w:left="101" w:right="400"/>
        <w:rPr>
          <w:sz w:val="24"/>
          <w:lang w:val="pt-BR"/>
        </w:rPr>
      </w:pPr>
      <w:r w:rsidRPr="0017210F">
        <w:rPr>
          <w:sz w:val="23"/>
          <w:lang w:val="pt-BR"/>
        </w:rPr>
        <w:t xml:space="preserve">10.5.1 </w:t>
      </w:r>
      <w:r w:rsidRPr="0017210F">
        <w:rPr>
          <w:sz w:val="24"/>
          <w:lang w:val="pt-BR"/>
        </w:rPr>
        <w:t xml:space="preserve">Apresentar </w:t>
      </w:r>
      <w:r w:rsidRPr="0017210F">
        <w:rPr>
          <w:b/>
          <w:sz w:val="24"/>
          <w:lang w:val="pt-BR"/>
        </w:rPr>
        <w:t xml:space="preserve">Alvará Sanitário válido </w:t>
      </w:r>
      <w:r w:rsidRPr="0017210F">
        <w:rPr>
          <w:sz w:val="24"/>
          <w:lang w:val="pt-BR"/>
        </w:rPr>
        <w:t>emitido pela Vigilância Sanitária do Município da sede do licitante.</w:t>
      </w:r>
    </w:p>
    <w:p w:rsidR="00B773E6" w:rsidRPr="0017210F" w:rsidRDefault="00B773E6">
      <w:pPr>
        <w:pStyle w:val="Corpodetexto"/>
        <w:spacing w:before="2"/>
        <w:rPr>
          <w:sz w:val="24"/>
          <w:lang w:val="pt-BR"/>
        </w:rPr>
      </w:pPr>
    </w:p>
    <w:p w:rsidR="00B773E6" w:rsidRPr="005409C6" w:rsidRDefault="005409C6" w:rsidP="005409C6">
      <w:pPr>
        <w:pStyle w:val="Heading3"/>
        <w:tabs>
          <w:tab w:val="left" w:pos="584"/>
        </w:tabs>
        <w:rPr>
          <w:lang w:val="pt-BR"/>
        </w:rPr>
      </w:pPr>
      <w:r w:rsidRPr="005409C6">
        <w:rPr>
          <w:lang w:val="pt-BR"/>
        </w:rPr>
        <w:t>10.</w:t>
      </w:r>
      <w:r>
        <w:rPr>
          <w:lang w:val="pt-BR"/>
        </w:rPr>
        <w:t>6</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5409C6" w:rsidP="005409C6">
      <w:pPr>
        <w:pStyle w:val="PargrafodaLista"/>
        <w:tabs>
          <w:tab w:val="left" w:pos="827"/>
        </w:tabs>
        <w:spacing w:line="242" w:lineRule="auto"/>
        <w:ind w:right="121"/>
        <w:rPr>
          <w:sz w:val="23"/>
          <w:lang w:val="pt-BR"/>
        </w:rPr>
      </w:pPr>
      <w:r w:rsidRPr="005409C6">
        <w:rPr>
          <w:sz w:val="23"/>
          <w:lang w:val="pt-BR"/>
        </w:rPr>
        <w:t>10.6.1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5409C6" w:rsidP="005409C6">
      <w:pPr>
        <w:pStyle w:val="PargrafodaLista"/>
        <w:tabs>
          <w:tab w:val="left" w:pos="779"/>
        </w:tabs>
        <w:spacing w:line="264" w:lineRule="exact"/>
        <w:ind w:right="120"/>
        <w:rPr>
          <w:sz w:val="23"/>
          <w:lang w:val="pt-BR"/>
        </w:rPr>
      </w:pPr>
      <w:r>
        <w:rPr>
          <w:sz w:val="23"/>
          <w:lang w:val="pt-BR"/>
        </w:rPr>
        <w:t>10.6.2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5409C6" w:rsidP="005409C6">
      <w:pPr>
        <w:pStyle w:val="PargrafodaLista"/>
        <w:tabs>
          <w:tab w:val="left" w:pos="774"/>
        </w:tabs>
        <w:ind w:right="114"/>
        <w:rPr>
          <w:sz w:val="23"/>
          <w:lang w:val="pt-BR"/>
        </w:rPr>
      </w:pPr>
      <w:r w:rsidRPr="005409C6">
        <w:rPr>
          <w:sz w:val="23"/>
          <w:lang w:val="pt-BR"/>
        </w:rPr>
        <w:t>10.6.3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5409C6" w:rsidP="005409C6">
      <w:pPr>
        <w:pStyle w:val="PargrafodaLista"/>
        <w:tabs>
          <w:tab w:val="left" w:pos="769"/>
        </w:tabs>
        <w:ind w:right="117"/>
        <w:rPr>
          <w:sz w:val="23"/>
          <w:lang w:val="pt-BR"/>
        </w:rPr>
      </w:pPr>
      <w:r w:rsidRPr="005409C6">
        <w:rPr>
          <w:sz w:val="23"/>
          <w:lang w:val="pt-BR"/>
        </w:rPr>
        <w:t>10.6.4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5409C6" w:rsidP="005409C6">
      <w:pPr>
        <w:pStyle w:val="PargrafodaLista"/>
        <w:tabs>
          <w:tab w:val="left" w:pos="779"/>
        </w:tabs>
        <w:ind w:right="123"/>
        <w:rPr>
          <w:sz w:val="23"/>
          <w:lang w:val="pt-BR"/>
        </w:rPr>
      </w:pPr>
      <w:r>
        <w:rPr>
          <w:sz w:val="23"/>
          <w:lang w:val="pt-BR"/>
        </w:rPr>
        <w:t>10.6.5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5409C6" w:rsidP="005409C6">
      <w:pPr>
        <w:pStyle w:val="PargrafodaLista"/>
        <w:tabs>
          <w:tab w:val="left" w:pos="793"/>
        </w:tabs>
        <w:ind w:right="123"/>
        <w:rPr>
          <w:sz w:val="23"/>
          <w:lang w:val="pt-BR"/>
        </w:rPr>
      </w:pPr>
      <w:r>
        <w:rPr>
          <w:sz w:val="23"/>
          <w:lang w:val="pt-BR"/>
        </w:rPr>
        <w:t>10.6.6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17210F" w:rsidRPr="0017210F">
        <w:rPr>
          <w:lang w:val="pt-BR"/>
        </w:rPr>
        <w:t>6.7 -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5409C6" w:rsidP="005409C6">
      <w:pPr>
        <w:pStyle w:val="Heading3"/>
        <w:tabs>
          <w:tab w:val="left" w:pos="827"/>
        </w:tabs>
        <w:spacing w:line="240" w:lineRule="auto"/>
        <w:ind w:right="120"/>
        <w:rPr>
          <w:b w:val="0"/>
          <w:lang w:val="pt-BR"/>
        </w:rPr>
      </w:pPr>
      <w:r>
        <w:rPr>
          <w:b w:val="0"/>
          <w:lang w:val="pt-BR"/>
        </w:rPr>
        <w:t>10.6.8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5409C6" w:rsidP="005409C6">
      <w:pPr>
        <w:pStyle w:val="PargrafodaLista"/>
        <w:tabs>
          <w:tab w:val="left" w:pos="776"/>
        </w:tabs>
        <w:ind w:right="115"/>
        <w:rPr>
          <w:sz w:val="23"/>
          <w:lang w:val="pt-BR"/>
        </w:rPr>
      </w:pPr>
      <w:r>
        <w:rPr>
          <w:sz w:val="23"/>
          <w:lang w:val="pt-BR"/>
        </w:rPr>
        <w:t xml:space="preserve">10.6.9 -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5409C6" w:rsidP="005409C6">
      <w:pPr>
        <w:pStyle w:val="PargrafodaLista"/>
        <w:tabs>
          <w:tab w:val="left" w:pos="896"/>
        </w:tabs>
        <w:ind w:right="114"/>
        <w:rPr>
          <w:sz w:val="23"/>
          <w:lang w:val="pt-BR"/>
        </w:rPr>
      </w:pPr>
      <w:r>
        <w:rPr>
          <w:sz w:val="23"/>
          <w:lang w:val="pt-BR"/>
        </w:rPr>
        <w:t xml:space="preserve">10.6.10 -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5409C6" w:rsidP="005409C6">
      <w:pPr>
        <w:pStyle w:val="PargrafodaLista"/>
        <w:tabs>
          <w:tab w:val="left" w:pos="930"/>
        </w:tabs>
        <w:ind w:right="122"/>
        <w:rPr>
          <w:sz w:val="23"/>
          <w:lang w:val="pt-BR"/>
        </w:rPr>
      </w:pPr>
      <w:r>
        <w:rPr>
          <w:sz w:val="23"/>
          <w:lang w:val="pt-BR"/>
        </w:rPr>
        <w:t xml:space="preserve">10.6.11 -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5409C6" w:rsidP="005409C6">
      <w:pPr>
        <w:pStyle w:val="PargrafodaLista"/>
        <w:tabs>
          <w:tab w:val="left" w:pos="970"/>
        </w:tabs>
        <w:ind w:right="119"/>
        <w:rPr>
          <w:sz w:val="23"/>
          <w:lang w:val="pt-BR"/>
        </w:rPr>
      </w:pPr>
      <w:r>
        <w:rPr>
          <w:sz w:val="23"/>
          <w:lang w:val="pt-BR"/>
        </w:rPr>
        <w:t xml:space="preserve">10.6.12 -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5409C6" w:rsidRDefault="005409C6" w:rsidP="00C8528E">
      <w:pPr>
        <w:pStyle w:val="PargrafodaLista"/>
        <w:numPr>
          <w:ilvl w:val="2"/>
          <w:numId w:val="31"/>
        </w:numPr>
        <w:tabs>
          <w:tab w:val="left" w:pos="872"/>
        </w:tabs>
        <w:spacing w:line="264" w:lineRule="exact"/>
        <w:rPr>
          <w:sz w:val="23"/>
          <w:lang w:val="pt-BR"/>
        </w:rPr>
      </w:pPr>
      <w:r>
        <w:rPr>
          <w:sz w:val="23"/>
          <w:lang w:val="pt-BR"/>
        </w:rPr>
        <w:t xml:space="preserve">- </w:t>
      </w:r>
      <w:r w:rsidR="0017210F" w:rsidRPr="005409C6">
        <w:rPr>
          <w:sz w:val="23"/>
          <w:lang w:val="pt-BR"/>
        </w:rPr>
        <w:t>A não regularização da documentação, no prazo previsto neste item, implicará decadência</w:t>
      </w:r>
      <w:r w:rsidR="0017210F" w:rsidRPr="005409C6">
        <w:rPr>
          <w:spacing w:val="-38"/>
          <w:sz w:val="23"/>
          <w:lang w:val="pt-BR"/>
        </w:rPr>
        <w:t xml:space="preserve"> </w:t>
      </w:r>
      <w:r w:rsidR="0017210F" w:rsidRPr="005409C6">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E03C7C" w:rsidP="00E03C7C">
      <w:pPr>
        <w:pStyle w:val="PargrafodaLista"/>
        <w:tabs>
          <w:tab w:val="left" w:pos="889"/>
        </w:tabs>
        <w:ind w:right="172"/>
        <w:rPr>
          <w:sz w:val="23"/>
          <w:lang w:val="pt-BR"/>
        </w:rPr>
      </w:pPr>
      <w:r>
        <w:rPr>
          <w:sz w:val="23"/>
          <w:lang w:val="pt-BR"/>
        </w:rPr>
        <w:t xml:space="preserve">10.6.14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17210F" w:rsidRDefault="0017210F" w:rsidP="00C8528E">
      <w:pPr>
        <w:pStyle w:val="PargrafodaLista"/>
        <w:numPr>
          <w:ilvl w:val="3"/>
          <w:numId w:val="32"/>
        </w:numPr>
        <w:tabs>
          <w:tab w:val="left" w:pos="1045"/>
        </w:tabs>
        <w:spacing w:line="264" w:lineRule="exact"/>
        <w:rPr>
          <w:sz w:val="23"/>
          <w:lang w:val="pt-BR"/>
        </w:rPr>
      </w:pPr>
      <w:r w:rsidRPr="0017210F">
        <w:rPr>
          <w:sz w:val="23"/>
          <w:lang w:val="pt-BR"/>
        </w:rPr>
        <w:t xml:space="preserve">- se o licitante for </w:t>
      </w:r>
      <w:proofErr w:type="gramStart"/>
      <w:r w:rsidRPr="0017210F">
        <w:rPr>
          <w:sz w:val="23"/>
          <w:lang w:val="pt-BR"/>
        </w:rPr>
        <w:t>a</w:t>
      </w:r>
      <w:proofErr w:type="gramEnd"/>
      <w:r w:rsidRPr="0017210F">
        <w:rPr>
          <w:sz w:val="23"/>
          <w:lang w:val="pt-BR"/>
        </w:rPr>
        <w:t xml:space="preserve"> </w:t>
      </w:r>
      <w:r w:rsidRPr="0017210F">
        <w:rPr>
          <w:b/>
          <w:sz w:val="23"/>
          <w:lang w:val="pt-BR"/>
        </w:rPr>
        <w:t>matriz</w:t>
      </w:r>
      <w:r w:rsidRPr="0017210F">
        <w:rPr>
          <w:sz w:val="23"/>
          <w:lang w:val="pt-BR"/>
        </w:rPr>
        <w:t>, todos os documentos deverão estar em nome da</w:t>
      </w:r>
      <w:r w:rsidRPr="0017210F">
        <w:rPr>
          <w:spacing w:val="-25"/>
          <w:sz w:val="23"/>
          <w:lang w:val="pt-BR"/>
        </w:rPr>
        <w:t xml:space="preserve"> </w:t>
      </w:r>
      <w:r w:rsidRPr="0017210F">
        <w:rPr>
          <w:b/>
          <w:sz w:val="23"/>
          <w:lang w:val="pt-BR"/>
        </w:rPr>
        <w:t>matriz</w:t>
      </w:r>
      <w:r w:rsidRPr="0017210F">
        <w:rPr>
          <w:sz w:val="23"/>
          <w:lang w:val="pt-BR"/>
        </w:rPr>
        <w:t>;</w:t>
      </w:r>
      <w:r w:rsidR="00E03C7C">
        <w:rPr>
          <w:sz w:val="23"/>
          <w:lang w:val="pt-BR"/>
        </w:rPr>
        <w:t xml:space="preserve"> </w:t>
      </w:r>
    </w:p>
    <w:p w:rsidR="00B773E6" w:rsidRPr="00E03C7C" w:rsidRDefault="00E03C7C" w:rsidP="00E03C7C">
      <w:pPr>
        <w:tabs>
          <w:tab w:val="left" w:pos="1045"/>
        </w:tabs>
        <w:spacing w:line="264" w:lineRule="exact"/>
        <w:rPr>
          <w:sz w:val="23"/>
          <w:lang w:val="pt-BR"/>
        </w:rPr>
      </w:pPr>
      <w:r>
        <w:rPr>
          <w:sz w:val="23"/>
          <w:lang w:val="pt-BR"/>
        </w:rPr>
        <w:t xml:space="preserve">  10.6.14.2 </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E03C7C" w:rsidP="00E03C7C">
      <w:pPr>
        <w:pStyle w:val="PargrafodaLista"/>
        <w:tabs>
          <w:tab w:val="left" w:pos="1057"/>
        </w:tabs>
        <w:spacing w:before="2"/>
        <w:ind w:right="172"/>
        <w:rPr>
          <w:sz w:val="23"/>
          <w:lang w:val="pt-BR"/>
        </w:rPr>
      </w:pPr>
      <w:r>
        <w:rPr>
          <w:sz w:val="23"/>
          <w:lang w:val="pt-BR"/>
        </w:rPr>
        <w:t xml:space="preserve">10.6.14.3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E03C7C" w:rsidP="00E03C7C">
      <w:pPr>
        <w:pStyle w:val="PargrafodaLista"/>
        <w:tabs>
          <w:tab w:val="left" w:pos="1069"/>
        </w:tabs>
        <w:ind w:right="178"/>
        <w:rPr>
          <w:sz w:val="23"/>
          <w:lang w:val="pt-BR"/>
        </w:rPr>
      </w:pPr>
      <w:r>
        <w:rPr>
          <w:sz w:val="23"/>
          <w:lang w:val="pt-BR"/>
        </w:rPr>
        <w:t xml:space="preserve">10.6.14.4 -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E03C7C" w:rsidP="00E03C7C">
      <w:pPr>
        <w:pStyle w:val="PargrafodaLista"/>
        <w:tabs>
          <w:tab w:val="left" w:pos="920"/>
        </w:tabs>
        <w:ind w:right="178"/>
        <w:rPr>
          <w:sz w:val="23"/>
          <w:lang w:val="pt-BR"/>
        </w:rPr>
      </w:pPr>
      <w:r>
        <w:rPr>
          <w:sz w:val="23"/>
          <w:lang w:val="pt-BR"/>
        </w:rPr>
        <w:t xml:space="preserve">10.6.15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E03C7C" w:rsidP="00E03C7C">
      <w:pPr>
        <w:pStyle w:val="PargrafodaLista"/>
        <w:tabs>
          <w:tab w:val="left" w:pos="877"/>
        </w:tabs>
        <w:ind w:right="176"/>
        <w:rPr>
          <w:sz w:val="23"/>
          <w:lang w:val="pt-BR"/>
        </w:rPr>
      </w:pPr>
      <w:r>
        <w:rPr>
          <w:sz w:val="23"/>
          <w:lang w:val="pt-BR"/>
        </w:rPr>
        <w:t xml:space="preserve">10.6.16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Heading3"/>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Heading3"/>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Heading3"/>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Heading3"/>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Pr="0017210F" w:rsidRDefault="00B773E6">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8511EF">
        <w:rPr>
          <w:lang w:val="pt-BR"/>
        </w:rPr>
        <w:t>27</w:t>
      </w:r>
      <w:r w:rsidR="003C5A79" w:rsidRPr="00041C34">
        <w:rPr>
          <w:lang w:val="pt-BR"/>
        </w:rPr>
        <w:t xml:space="preserve"> </w:t>
      </w:r>
      <w:r w:rsidR="00EE08C5" w:rsidRPr="00041C34">
        <w:rPr>
          <w:lang w:val="pt-BR"/>
        </w:rPr>
        <w:t xml:space="preserve">de </w:t>
      </w:r>
      <w:r w:rsidR="00041C34" w:rsidRPr="00041C34">
        <w:rPr>
          <w:lang w:val="pt-BR"/>
        </w:rPr>
        <w:t>Março</w:t>
      </w:r>
      <w:r w:rsidR="00EE08C5" w:rsidRPr="00041C34">
        <w:rPr>
          <w:lang w:val="pt-BR"/>
        </w:rPr>
        <w:t xml:space="preserve"> de 2017</w:t>
      </w:r>
      <w:r w:rsidRPr="00041C34">
        <w:rPr>
          <w:lang w:val="pt-BR"/>
        </w:rPr>
        <w:t>.</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1"/>
        <w:rPr>
          <w:sz w:val="25"/>
          <w:lang w:val="pt-BR"/>
        </w:rPr>
      </w:pPr>
    </w:p>
    <w:p w:rsidR="00B773E6" w:rsidRPr="0017210F" w:rsidRDefault="008511EF">
      <w:pPr>
        <w:pStyle w:val="Corpodetexto"/>
        <w:ind w:left="2905" w:right="2895"/>
        <w:jc w:val="center"/>
        <w:rPr>
          <w:lang w:val="pt-BR"/>
        </w:rPr>
      </w:pPr>
      <w:r>
        <w:rPr>
          <w:lang w:val="pt-BR"/>
        </w:rPr>
        <w:t>DENISE GONÇALVES DE ALENCAR</w:t>
      </w:r>
    </w:p>
    <w:p w:rsidR="00B773E6" w:rsidRPr="0017210F" w:rsidRDefault="00F97516" w:rsidP="00041C34">
      <w:pPr>
        <w:pStyle w:val="Heading3"/>
        <w:spacing w:before="4" w:line="240" w:lineRule="auto"/>
        <w:ind w:left="2268" w:right="2647"/>
        <w:jc w:val="center"/>
        <w:rPr>
          <w:lang w:val="pt-BR"/>
        </w:rPr>
      </w:pPr>
      <w:r>
        <w:rPr>
          <w:lang w:val="pt-BR"/>
        </w:rPr>
        <w:t>Secretá</w:t>
      </w:r>
      <w:r w:rsidR="008511EF">
        <w:rPr>
          <w:lang w:val="pt-BR"/>
        </w:rPr>
        <w:t xml:space="preserve">ria de Assistência Social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rsidP="00F51949">
      <w:pPr>
        <w:tabs>
          <w:tab w:val="left" w:pos="9880"/>
        </w:tabs>
        <w:spacing w:before="69" w:line="274" w:lineRule="exact"/>
        <w:ind w:right="-43"/>
        <w:jc w:val="center"/>
        <w:rPr>
          <w:b/>
          <w:sz w:val="24"/>
          <w:lang w:val="pt-BR"/>
        </w:rPr>
      </w:pPr>
      <w:r w:rsidRPr="0017210F">
        <w:rPr>
          <w:b/>
          <w:sz w:val="24"/>
          <w:lang w:val="pt-BR"/>
        </w:rPr>
        <w:t>ANEXO I – TERMO DE REFERÊNCIA</w:t>
      </w:r>
    </w:p>
    <w:p w:rsidR="00EE08C5" w:rsidRPr="00F51949" w:rsidRDefault="0017210F" w:rsidP="00F51949">
      <w:pPr>
        <w:tabs>
          <w:tab w:val="left" w:pos="9880"/>
        </w:tabs>
        <w:ind w:right="-43"/>
        <w:jc w:val="center"/>
        <w:rPr>
          <w:sz w:val="24"/>
          <w:lang w:val="pt-BR"/>
        </w:rPr>
      </w:pPr>
      <w:r w:rsidRPr="0017210F">
        <w:rPr>
          <w:sz w:val="24"/>
          <w:lang w:val="pt-BR"/>
        </w:rPr>
        <w:t xml:space="preserve">PREGÃO PRESENCIAL </w:t>
      </w:r>
      <w:r w:rsidRPr="00F51949">
        <w:rPr>
          <w:sz w:val="24"/>
          <w:lang w:val="pt-BR"/>
        </w:rPr>
        <w:t xml:space="preserve">PARA RP – Nº </w:t>
      </w:r>
      <w:r w:rsidR="008511EF">
        <w:rPr>
          <w:sz w:val="24"/>
          <w:lang w:val="pt-BR"/>
        </w:rPr>
        <w:t>12</w:t>
      </w:r>
      <w:r w:rsidR="00EE08C5" w:rsidRPr="00F51949">
        <w:rPr>
          <w:sz w:val="24"/>
          <w:lang w:val="pt-BR"/>
        </w:rPr>
        <w:t>/2017</w:t>
      </w:r>
    </w:p>
    <w:p w:rsidR="00B773E6" w:rsidRPr="00F51949" w:rsidRDefault="0017210F" w:rsidP="00F51949">
      <w:pPr>
        <w:tabs>
          <w:tab w:val="left" w:pos="9880"/>
        </w:tabs>
        <w:ind w:right="-43"/>
        <w:jc w:val="center"/>
        <w:rPr>
          <w:sz w:val="24"/>
          <w:lang w:val="pt-BR"/>
        </w:rPr>
      </w:pPr>
      <w:r w:rsidRPr="00F51949">
        <w:rPr>
          <w:sz w:val="24"/>
          <w:lang w:val="pt-BR"/>
        </w:rPr>
        <w:t xml:space="preserve">PROCESSO LICITATÓRIO Nº </w:t>
      </w:r>
      <w:r w:rsidR="008511EF">
        <w:rPr>
          <w:sz w:val="24"/>
          <w:lang w:val="pt-BR"/>
        </w:rPr>
        <w:t>31</w:t>
      </w:r>
      <w:r w:rsidR="00EE08C5" w:rsidRPr="00F51949">
        <w:rPr>
          <w:sz w:val="24"/>
          <w:lang w:val="pt-BR"/>
        </w:rPr>
        <w:t>/2017</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F51949" w:rsidRDefault="00F51949">
      <w:pPr>
        <w:pStyle w:val="Corpodetexto"/>
        <w:spacing w:before="9"/>
        <w:rPr>
          <w:sz w:val="19"/>
          <w:lang w:val="pt-BR"/>
        </w:rPr>
      </w:pPr>
    </w:p>
    <w:p w:rsidR="00DD6041" w:rsidRPr="00DD6041" w:rsidRDefault="00DD6041" w:rsidP="00DD6041">
      <w:pPr>
        <w:widowControl/>
        <w:numPr>
          <w:ilvl w:val="1"/>
          <w:numId w:val="42"/>
        </w:numPr>
        <w:ind w:left="0" w:firstLine="0"/>
        <w:jc w:val="both"/>
        <w:rPr>
          <w:lang w:val="pt-BR"/>
        </w:rPr>
      </w:pPr>
      <w:r w:rsidRPr="00DD6041">
        <w:rPr>
          <w:rFonts w:eastAsia="MS Mincho"/>
          <w:lang w:val="pt-BR"/>
        </w:rPr>
        <w:t xml:space="preserve">A presente licitação tem por objeto a </w:t>
      </w:r>
      <w:r w:rsidRPr="00DD6041">
        <w:rPr>
          <w:lang w:val="pt-BR"/>
        </w:rPr>
        <w:t>aquisição de cestas básicas para entrega parcelada, nas quantidades e especificações mínimas constantes da planilha a seguir:</w:t>
      </w:r>
    </w:p>
    <w:p w:rsidR="00DD6041" w:rsidRPr="00DD6041" w:rsidRDefault="00DD6041" w:rsidP="00DD6041">
      <w:pPr>
        <w:jc w:val="both"/>
        <w:rPr>
          <w:lang w:val="pt-BR"/>
        </w:rPr>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681"/>
        <w:gridCol w:w="5535"/>
        <w:gridCol w:w="1109"/>
      </w:tblGrid>
      <w:tr w:rsidR="00DD6041" w:rsidTr="00D357BD">
        <w:trPr>
          <w:jc w:val="center"/>
        </w:trPr>
        <w:tc>
          <w:tcPr>
            <w:tcW w:w="657" w:type="dxa"/>
            <w:tcBorders>
              <w:top w:val="single" w:sz="4" w:space="0" w:color="000000"/>
              <w:bottom w:val="single" w:sz="4" w:space="0" w:color="000000"/>
              <w:right w:val="single" w:sz="4" w:space="0" w:color="000000"/>
            </w:tcBorders>
            <w:vAlign w:val="center"/>
          </w:tcPr>
          <w:p w:rsidR="00DD6041" w:rsidRDefault="00DD6041" w:rsidP="00D357BD">
            <w:pPr>
              <w:autoSpaceDN w:val="0"/>
              <w:adjustRightInd w:val="0"/>
              <w:rPr>
                <w:rFonts w:ascii="Calibri" w:hAnsi="Calibri" w:cs="Calibri"/>
                <w:b/>
              </w:rPr>
            </w:pPr>
            <w:r>
              <w:rPr>
                <w:rFonts w:ascii="Calibri" w:hAnsi="Calibri" w:cs="Calibri"/>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DD6041" w:rsidRDefault="00DD6041" w:rsidP="00D357BD">
            <w:pPr>
              <w:autoSpaceDN w:val="0"/>
              <w:adjustRightInd w:val="0"/>
              <w:rPr>
                <w:rFonts w:ascii="Calibri" w:hAnsi="Calibri" w:cs="Calibri"/>
                <w:b/>
              </w:rPr>
            </w:pPr>
            <w:proofErr w:type="spellStart"/>
            <w:r>
              <w:rPr>
                <w:rFonts w:ascii="Calibri" w:hAnsi="Calibri" w:cs="Calibri"/>
                <w:b/>
              </w:rPr>
              <w:t>Unid</w:t>
            </w:r>
            <w:proofErr w:type="spellEnd"/>
            <w:r>
              <w:rPr>
                <w:rFonts w:ascii="Calibri" w:hAnsi="Calibri" w:cs="Calibri"/>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DD6041" w:rsidRDefault="00DD6041" w:rsidP="00D357BD">
            <w:pPr>
              <w:autoSpaceDN w:val="0"/>
              <w:adjustRightInd w:val="0"/>
              <w:rPr>
                <w:rFonts w:ascii="Calibri" w:hAnsi="Calibri" w:cs="Calibri"/>
                <w:b/>
              </w:rPr>
            </w:pPr>
            <w:proofErr w:type="spellStart"/>
            <w:r>
              <w:rPr>
                <w:rFonts w:ascii="Calibri" w:hAnsi="Calibri" w:cs="Calibri"/>
                <w:b/>
              </w:rPr>
              <w:t>Qtde</w:t>
            </w:r>
            <w:proofErr w:type="spellEnd"/>
          </w:p>
        </w:tc>
        <w:tc>
          <w:tcPr>
            <w:tcW w:w="5535" w:type="dxa"/>
            <w:tcBorders>
              <w:top w:val="single" w:sz="4" w:space="0" w:color="000000"/>
              <w:left w:val="single" w:sz="4" w:space="0" w:color="000000"/>
              <w:bottom w:val="single" w:sz="4" w:space="0" w:color="000000"/>
              <w:right w:val="single" w:sz="4" w:space="0" w:color="000000"/>
            </w:tcBorders>
            <w:vAlign w:val="center"/>
          </w:tcPr>
          <w:p w:rsidR="00DD6041" w:rsidRDefault="00DD6041" w:rsidP="00D357BD">
            <w:pPr>
              <w:autoSpaceDN w:val="0"/>
              <w:adjustRightInd w:val="0"/>
              <w:rPr>
                <w:rFonts w:ascii="Calibri" w:hAnsi="Calibri" w:cs="Calibri"/>
                <w:b/>
              </w:rPr>
            </w:pPr>
            <w:proofErr w:type="spellStart"/>
            <w:r>
              <w:rPr>
                <w:rFonts w:ascii="Calibri" w:hAnsi="Calibri" w:cs="Calibri"/>
                <w:b/>
              </w:rPr>
              <w:t>Descrição</w:t>
            </w:r>
            <w:proofErr w:type="spellEnd"/>
            <w:r>
              <w:rPr>
                <w:rFonts w:ascii="Calibri" w:hAnsi="Calibri" w:cs="Calibri"/>
                <w:b/>
              </w:rPr>
              <w:t xml:space="preserve"> do Material/</w:t>
            </w:r>
            <w:proofErr w:type="spellStart"/>
            <w:r>
              <w:rPr>
                <w:rFonts w:ascii="Calibri" w:hAnsi="Calibri" w:cs="Calibri"/>
                <w:b/>
              </w:rPr>
              <w:t>Serviço</w:t>
            </w:r>
            <w:proofErr w:type="spellEnd"/>
          </w:p>
        </w:tc>
        <w:tc>
          <w:tcPr>
            <w:tcW w:w="1109" w:type="dxa"/>
            <w:tcBorders>
              <w:top w:val="single" w:sz="4" w:space="0" w:color="000000"/>
              <w:left w:val="single" w:sz="4" w:space="0" w:color="000000"/>
              <w:bottom w:val="single" w:sz="4" w:space="0" w:color="000000"/>
              <w:right w:val="single" w:sz="4" w:space="0" w:color="000000"/>
            </w:tcBorders>
            <w:vAlign w:val="center"/>
          </w:tcPr>
          <w:p w:rsidR="00DD6041" w:rsidRDefault="00DD6041" w:rsidP="00D357BD">
            <w:pPr>
              <w:autoSpaceDN w:val="0"/>
              <w:adjustRightInd w:val="0"/>
              <w:rPr>
                <w:rFonts w:ascii="Calibri" w:hAnsi="Calibri" w:cs="Calibri"/>
                <w:b/>
              </w:rPr>
            </w:pPr>
            <w:proofErr w:type="spellStart"/>
            <w:r>
              <w:rPr>
                <w:rFonts w:ascii="Calibri" w:hAnsi="Calibri" w:cs="Calibri"/>
                <w:b/>
              </w:rPr>
              <w:t>Estimado</w:t>
            </w:r>
            <w:proofErr w:type="spellEnd"/>
          </w:p>
        </w:tc>
      </w:tr>
      <w:tr w:rsidR="00DD6041" w:rsidTr="00D357BD">
        <w:trPr>
          <w:jc w:val="center"/>
        </w:trPr>
        <w:tc>
          <w:tcPr>
            <w:tcW w:w="657" w:type="dxa"/>
            <w:tcBorders>
              <w:top w:val="single" w:sz="4" w:space="0" w:color="000000"/>
              <w:bottom w:val="single" w:sz="4" w:space="0" w:color="000000"/>
              <w:right w:val="single" w:sz="4" w:space="0" w:color="000000"/>
            </w:tcBorders>
            <w:vAlign w:val="center"/>
          </w:tcPr>
          <w:p w:rsidR="00DD6041" w:rsidRDefault="00DD6041" w:rsidP="00D357BD">
            <w:pPr>
              <w:autoSpaceDN w:val="0"/>
              <w:adjustRightInd w:val="0"/>
              <w:jc w:val="center"/>
              <w:rPr>
                <w:rFonts w:ascii="Calibri" w:hAnsi="Calibri" w:cs="Calibri"/>
              </w:rPr>
            </w:pPr>
            <w:r>
              <w:rPr>
                <w:rFonts w:ascii="Calibri" w:hAnsi="Calibri" w:cs="Calibri"/>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DD6041" w:rsidRDefault="00DD6041" w:rsidP="00D357BD">
            <w:pPr>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D6041" w:rsidRDefault="00DD6041" w:rsidP="00D357BD">
            <w:pPr>
              <w:autoSpaceDN w:val="0"/>
              <w:adjustRightInd w:val="0"/>
              <w:jc w:val="center"/>
              <w:rPr>
                <w:rFonts w:ascii="Calibri" w:hAnsi="Calibri" w:cs="Calibri"/>
              </w:rPr>
            </w:pPr>
            <w:r>
              <w:rPr>
                <w:rFonts w:ascii="Calibri" w:hAnsi="Calibri" w:cs="Calibri"/>
              </w:rPr>
              <w:t>1000</w:t>
            </w:r>
          </w:p>
        </w:tc>
        <w:tc>
          <w:tcPr>
            <w:tcW w:w="5535" w:type="dxa"/>
            <w:tcBorders>
              <w:top w:val="single" w:sz="4" w:space="0" w:color="000000"/>
              <w:left w:val="single" w:sz="4" w:space="0" w:color="000000"/>
              <w:bottom w:val="single" w:sz="4" w:space="0" w:color="000000"/>
              <w:right w:val="single" w:sz="4" w:space="0" w:color="000000"/>
            </w:tcBorders>
            <w:vAlign w:val="center"/>
          </w:tcPr>
          <w:p w:rsidR="00DD6041" w:rsidRPr="00DD6041" w:rsidRDefault="00DD6041" w:rsidP="00D357BD">
            <w:pPr>
              <w:autoSpaceDN w:val="0"/>
              <w:adjustRightInd w:val="0"/>
              <w:rPr>
                <w:rFonts w:ascii="Calibri" w:hAnsi="Calibri" w:cs="Calibri"/>
                <w:lang w:val="pt-BR"/>
              </w:rPr>
            </w:pPr>
            <w:r w:rsidRPr="00DD6041">
              <w:rPr>
                <w:rFonts w:ascii="Calibri" w:hAnsi="Calibri" w:cs="Calibri"/>
                <w:lang w:val="pt-BR"/>
              </w:rPr>
              <w:t>CESTA BÁSICA CONTENDO UM PACOTE DE ARROZ,</w:t>
            </w:r>
            <w:proofErr w:type="gramStart"/>
            <w:r w:rsidRPr="00DD6041">
              <w:rPr>
                <w:rFonts w:ascii="Calibri" w:hAnsi="Calibri" w:cs="Calibri"/>
                <w:lang w:val="pt-BR"/>
              </w:rPr>
              <w:t xml:space="preserve">  </w:t>
            </w:r>
            <w:proofErr w:type="gramEnd"/>
            <w:r w:rsidRPr="00DD6041">
              <w:rPr>
                <w:rFonts w:ascii="Calibri" w:hAnsi="Calibri" w:cs="Calibri"/>
                <w:lang w:val="pt-BR"/>
              </w:rPr>
              <w:t>tipo 1, embalagem pacote de 5 kg.UM PACOTE DE FEIJÃO, safra nova, embalagem pacote de 1 kg. UM PACOTE DE AÇÚCAR, cor branca fina embalagem pacote de 5 kg UM LATA DE ÓLEO DE SOJA, embalagem 900 MLUM PACOTE DE FARINHA DE MADIOCA TORRADA, seca fina embalagem pacote 1 kg.UM PACOTE DE FÚBA MIMOSO, embalagem pacote de 1 kg.UM PACOTE DE CAFÉ EM PÓ TORRADO E MOÍDO, embalagem a vácuo de boa qualidade embalagem pacote de 1 kg.UM SAL REFINADO IODADO, embalagem pacote de 500 gramas UM PACOTE DE MACARRÃO, espaguete de massa especial embalagem de 500 gramas.UM PACOTE DE LEITE EM PÓ INTEGRAL, instantâneo embalagem de 500 gramas.</w:t>
            </w:r>
          </w:p>
        </w:tc>
        <w:tc>
          <w:tcPr>
            <w:tcW w:w="1109" w:type="dxa"/>
            <w:tcBorders>
              <w:top w:val="single" w:sz="4" w:space="0" w:color="000000"/>
              <w:left w:val="single" w:sz="4" w:space="0" w:color="000000"/>
              <w:bottom w:val="single" w:sz="4" w:space="0" w:color="000000"/>
              <w:right w:val="single" w:sz="4" w:space="0" w:color="000000"/>
            </w:tcBorders>
            <w:vAlign w:val="center"/>
          </w:tcPr>
          <w:p w:rsidR="00DD6041" w:rsidRDefault="00DD6041" w:rsidP="00D357BD">
            <w:pPr>
              <w:autoSpaceDN w:val="0"/>
              <w:adjustRightInd w:val="0"/>
              <w:jc w:val="right"/>
              <w:rPr>
                <w:rFonts w:ascii="Calibri" w:hAnsi="Calibri" w:cs="Calibri"/>
              </w:rPr>
            </w:pPr>
            <w:r>
              <w:rPr>
                <w:rFonts w:ascii="Calibri" w:hAnsi="Calibri" w:cs="Calibri"/>
              </w:rPr>
              <w:t>78,73</w:t>
            </w:r>
          </w:p>
        </w:tc>
      </w:tr>
    </w:tbl>
    <w:p w:rsidR="00DD6041" w:rsidRDefault="00DD6041" w:rsidP="00DD6041">
      <w:pPr>
        <w:jc w:val="both"/>
      </w:pPr>
    </w:p>
    <w:p w:rsidR="00DD6041" w:rsidRDefault="00DD6041" w:rsidP="00DD6041">
      <w:pPr>
        <w:pStyle w:val="Corpodetexto3"/>
        <w:rPr>
          <w:sz w:val="24"/>
          <w:szCs w:val="24"/>
        </w:rPr>
      </w:pPr>
      <w:r>
        <w:rPr>
          <w:caps/>
          <w:sz w:val="24"/>
          <w:szCs w:val="24"/>
        </w:rPr>
        <w:t xml:space="preserve">A </w:t>
      </w:r>
      <w:r>
        <w:rPr>
          <w:sz w:val="24"/>
          <w:szCs w:val="24"/>
        </w:rPr>
        <w:t>proposta de preço da licitante deverá constar as marcas de cada item que contempla a cesta básica citada anteriormente, seguindo a seguinte tabela</w:t>
      </w:r>
      <w:r w:rsidR="00F97516">
        <w:rPr>
          <w:sz w:val="24"/>
          <w:szCs w:val="24"/>
        </w:rPr>
        <w:t>:</w:t>
      </w:r>
      <w:r>
        <w:rPr>
          <w:sz w:val="24"/>
          <w:szCs w:val="24"/>
        </w:rPr>
        <w:t xml:space="preserve"> </w:t>
      </w:r>
    </w:p>
    <w:tbl>
      <w:tblPr>
        <w:tblStyle w:val="Tabelacomgrade"/>
        <w:tblW w:w="0" w:type="auto"/>
        <w:jc w:val="center"/>
        <w:tblLook w:val="04A0"/>
      </w:tblPr>
      <w:tblGrid>
        <w:gridCol w:w="3365"/>
        <w:gridCol w:w="3366"/>
        <w:gridCol w:w="3365"/>
      </w:tblGrid>
      <w:tr w:rsidR="00DD6041" w:rsidTr="00D357BD">
        <w:trPr>
          <w:jc w:val="center"/>
        </w:trPr>
        <w:tc>
          <w:tcPr>
            <w:tcW w:w="3400" w:type="dxa"/>
          </w:tcPr>
          <w:p w:rsidR="00DD6041" w:rsidRPr="003F143D" w:rsidRDefault="00DD6041" w:rsidP="00D357BD">
            <w:pPr>
              <w:pStyle w:val="Corpodetexto3"/>
              <w:jc w:val="center"/>
              <w:rPr>
                <w:b/>
                <w:sz w:val="24"/>
                <w:szCs w:val="24"/>
              </w:rPr>
            </w:pPr>
            <w:r w:rsidRPr="003F143D">
              <w:rPr>
                <w:b/>
                <w:sz w:val="24"/>
                <w:szCs w:val="24"/>
              </w:rPr>
              <w:t>ITENS DA CESTA</w:t>
            </w:r>
          </w:p>
        </w:tc>
        <w:tc>
          <w:tcPr>
            <w:tcW w:w="3401" w:type="dxa"/>
          </w:tcPr>
          <w:p w:rsidR="00DD6041" w:rsidRPr="003F143D" w:rsidRDefault="00DD6041" w:rsidP="00D357BD">
            <w:pPr>
              <w:pStyle w:val="Corpodetexto3"/>
              <w:jc w:val="center"/>
              <w:rPr>
                <w:b/>
                <w:sz w:val="24"/>
                <w:szCs w:val="24"/>
              </w:rPr>
            </w:pPr>
            <w:r w:rsidRPr="003F143D">
              <w:rPr>
                <w:b/>
                <w:sz w:val="24"/>
                <w:szCs w:val="24"/>
              </w:rPr>
              <w:t>MARCA</w:t>
            </w:r>
          </w:p>
        </w:tc>
        <w:tc>
          <w:tcPr>
            <w:tcW w:w="3401" w:type="dxa"/>
          </w:tcPr>
          <w:p w:rsidR="00DD6041" w:rsidRPr="003F143D" w:rsidRDefault="00DD6041" w:rsidP="00D357BD">
            <w:pPr>
              <w:pStyle w:val="Corpodetexto3"/>
              <w:jc w:val="center"/>
              <w:rPr>
                <w:b/>
                <w:sz w:val="24"/>
                <w:szCs w:val="24"/>
              </w:rPr>
            </w:pPr>
            <w:r w:rsidRPr="003F143D">
              <w:rPr>
                <w:b/>
                <w:sz w:val="24"/>
                <w:szCs w:val="24"/>
              </w:rPr>
              <w:t>VALOR TOTAL DA CESTA</w:t>
            </w: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Arroz 5 KG </w:t>
            </w:r>
          </w:p>
        </w:tc>
        <w:tc>
          <w:tcPr>
            <w:tcW w:w="3401" w:type="dxa"/>
          </w:tcPr>
          <w:p w:rsidR="00DD6041" w:rsidRDefault="00DD6041" w:rsidP="00D357BD">
            <w:pPr>
              <w:pStyle w:val="Corpodetexto3"/>
              <w:rPr>
                <w:sz w:val="24"/>
                <w:szCs w:val="24"/>
              </w:rPr>
            </w:pPr>
          </w:p>
        </w:tc>
        <w:tc>
          <w:tcPr>
            <w:tcW w:w="3401" w:type="dxa"/>
            <w:vMerge w:val="restart"/>
          </w:tcPr>
          <w:p w:rsidR="00DD6041" w:rsidRDefault="00DD6041" w:rsidP="00D357BD">
            <w:pPr>
              <w:pStyle w:val="Corpodetexto3"/>
              <w:rPr>
                <w:sz w:val="24"/>
                <w:szCs w:val="24"/>
              </w:rPr>
            </w:pPr>
          </w:p>
        </w:tc>
      </w:tr>
      <w:tr w:rsidR="00F97516" w:rsidTr="00D357BD">
        <w:trPr>
          <w:jc w:val="center"/>
        </w:trPr>
        <w:tc>
          <w:tcPr>
            <w:tcW w:w="3400" w:type="dxa"/>
          </w:tcPr>
          <w:p w:rsidR="00F97516" w:rsidRDefault="00F97516" w:rsidP="00D357BD">
            <w:pPr>
              <w:pStyle w:val="Corpodetexto3"/>
              <w:rPr>
                <w:sz w:val="24"/>
                <w:szCs w:val="24"/>
              </w:rPr>
            </w:pPr>
            <w:r>
              <w:rPr>
                <w:sz w:val="24"/>
                <w:szCs w:val="24"/>
              </w:rPr>
              <w:t xml:space="preserve">Pacote de Feijão 1 KG </w:t>
            </w:r>
          </w:p>
        </w:tc>
        <w:tc>
          <w:tcPr>
            <w:tcW w:w="3401" w:type="dxa"/>
          </w:tcPr>
          <w:p w:rsidR="00F97516" w:rsidRDefault="00F97516" w:rsidP="00D357BD">
            <w:pPr>
              <w:pStyle w:val="Corpodetexto3"/>
              <w:rPr>
                <w:sz w:val="24"/>
                <w:szCs w:val="24"/>
              </w:rPr>
            </w:pPr>
          </w:p>
        </w:tc>
        <w:tc>
          <w:tcPr>
            <w:tcW w:w="3401" w:type="dxa"/>
            <w:vMerge/>
          </w:tcPr>
          <w:p w:rsidR="00F97516" w:rsidRDefault="00F97516"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Açúcar 5 KG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RPr="000460EC" w:rsidTr="00D357BD">
        <w:trPr>
          <w:jc w:val="center"/>
        </w:trPr>
        <w:tc>
          <w:tcPr>
            <w:tcW w:w="3400" w:type="dxa"/>
          </w:tcPr>
          <w:p w:rsidR="00DD6041" w:rsidRDefault="00DD6041" w:rsidP="00D357BD">
            <w:pPr>
              <w:pStyle w:val="Corpodetexto3"/>
              <w:rPr>
                <w:sz w:val="24"/>
                <w:szCs w:val="24"/>
              </w:rPr>
            </w:pPr>
            <w:r>
              <w:rPr>
                <w:sz w:val="24"/>
                <w:szCs w:val="24"/>
              </w:rPr>
              <w:t xml:space="preserve">Lata de Óleo de Soja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Farinha de Mandioca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Fubá Mimoso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RPr="000460EC" w:rsidTr="00D357BD">
        <w:trPr>
          <w:jc w:val="center"/>
        </w:trPr>
        <w:tc>
          <w:tcPr>
            <w:tcW w:w="3400" w:type="dxa"/>
          </w:tcPr>
          <w:p w:rsidR="00DD6041" w:rsidRDefault="00DD6041" w:rsidP="00D357BD">
            <w:pPr>
              <w:pStyle w:val="Corpodetexto3"/>
              <w:rPr>
                <w:sz w:val="24"/>
                <w:szCs w:val="24"/>
              </w:rPr>
            </w:pPr>
            <w:r>
              <w:rPr>
                <w:sz w:val="24"/>
                <w:szCs w:val="24"/>
              </w:rPr>
              <w:t xml:space="preserve">Pacote de café em pó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Sal Refinado Iodado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macarrão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RPr="000460EC" w:rsidTr="00D357BD">
        <w:trPr>
          <w:jc w:val="center"/>
        </w:trPr>
        <w:tc>
          <w:tcPr>
            <w:tcW w:w="3400" w:type="dxa"/>
          </w:tcPr>
          <w:p w:rsidR="00DD6041" w:rsidRDefault="00DD6041" w:rsidP="00D357BD">
            <w:pPr>
              <w:pStyle w:val="Corpodetexto3"/>
              <w:rPr>
                <w:sz w:val="24"/>
                <w:szCs w:val="24"/>
              </w:rPr>
            </w:pPr>
            <w:r>
              <w:rPr>
                <w:sz w:val="24"/>
                <w:szCs w:val="24"/>
              </w:rPr>
              <w:t xml:space="preserve">Pacote de Leite em Pó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bl>
    <w:p w:rsidR="00DD6041" w:rsidRPr="00E04807" w:rsidRDefault="00DD6041" w:rsidP="00DD6041">
      <w:pPr>
        <w:pStyle w:val="Corpodetexto3"/>
        <w:rPr>
          <w:caps/>
          <w:sz w:val="24"/>
          <w:szCs w:val="24"/>
        </w:rPr>
      </w:pPr>
    </w:p>
    <w:p w:rsidR="00DD6041" w:rsidRPr="00DD6041" w:rsidRDefault="00DD6041" w:rsidP="00DD6041">
      <w:pPr>
        <w:jc w:val="both"/>
        <w:rPr>
          <w:b/>
          <w:lang w:val="pt-BR"/>
        </w:rPr>
      </w:pPr>
      <w:r w:rsidRPr="00DD6041">
        <w:rPr>
          <w:b/>
          <w:lang w:val="pt-BR"/>
        </w:rPr>
        <w:t xml:space="preserve">2- DA JUSTIFICATIVA </w:t>
      </w:r>
    </w:p>
    <w:p w:rsidR="00DD6041" w:rsidRPr="00DD6041" w:rsidRDefault="00DD6041" w:rsidP="00DD6041">
      <w:pPr>
        <w:jc w:val="both"/>
        <w:rPr>
          <w:lang w:val="pt-BR"/>
        </w:rPr>
      </w:pPr>
      <w:r w:rsidRPr="00DD6041">
        <w:rPr>
          <w:lang w:val="pt-BR"/>
        </w:rPr>
        <w:t>2.1 –</w:t>
      </w:r>
      <w:r w:rsidRPr="00DD6041">
        <w:rPr>
          <w:b/>
          <w:lang w:val="pt-BR"/>
        </w:rPr>
        <w:t xml:space="preserve"> DA AQUISIÇÃO: </w:t>
      </w:r>
      <w:r w:rsidRPr="00DD6041">
        <w:rPr>
          <w:lang w:val="pt-BR"/>
        </w:rPr>
        <w:t xml:space="preserve">A aquisição das cestas básicas visa atender ao serviço de Benefícios Eventuais, prestado pela Secretaria Municipal de Assistência Social da Prefeitura Municipal de Coração de Jesus/MG. </w:t>
      </w:r>
    </w:p>
    <w:p w:rsidR="00F97516" w:rsidRPr="00F51949" w:rsidRDefault="00DD6041" w:rsidP="00F97516">
      <w:pPr>
        <w:jc w:val="both"/>
        <w:rPr>
          <w:sz w:val="23"/>
          <w:szCs w:val="23"/>
          <w:lang w:val="pt-BR"/>
        </w:rPr>
      </w:pPr>
      <w:r w:rsidRPr="00DD6041">
        <w:rPr>
          <w:lang w:val="pt-BR"/>
        </w:rPr>
        <w:t xml:space="preserve">2.2 – </w:t>
      </w:r>
      <w:r w:rsidRPr="00F97516">
        <w:rPr>
          <w:b/>
          <w:lang w:val="pt-BR"/>
        </w:rPr>
        <w:t>DA LIMITAÇÃO GEOGRÁFICA:</w:t>
      </w:r>
      <w:r w:rsidRPr="00DD6041">
        <w:rPr>
          <w:lang w:val="pt-BR"/>
        </w:rPr>
        <w:t xml:space="preserve"> </w:t>
      </w:r>
      <w:r w:rsidR="00F97516" w:rsidRPr="00F51949">
        <w:rPr>
          <w:sz w:val="23"/>
          <w:szCs w:val="23"/>
          <w:lang w:val="pt-BR"/>
        </w:rPr>
        <w:t>Justifica-se a utilização do Decreto Municipal de n</w:t>
      </w:r>
      <w:r w:rsidR="00F97516" w:rsidRPr="00F51949">
        <w:rPr>
          <w:iCs/>
          <w:sz w:val="23"/>
          <w:szCs w:val="23"/>
          <w:lang w:val="pt-BR"/>
        </w:rPr>
        <w:t>º</w:t>
      </w:r>
      <w:r w:rsidR="00F97516" w:rsidRPr="00F51949">
        <w:rPr>
          <w:sz w:val="23"/>
          <w:szCs w:val="23"/>
          <w:lang w:val="pt-BR"/>
        </w:rPr>
        <w:t xml:space="preserve">. 20 de 23 de fevereiro de 2017 na presente licitação; em que prevê que apenas empresas localizadas no raio de até 120 km de distância do Município de Coração de Jesus poderão participar do certame; tendo em vista que a licitação será destinada para aquisição </w:t>
      </w:r>
      <w:r w:rsidR="00F97516" w:rsidRPr="00F51949">
        <w:rPr>
          <w:color w:val="000000"/>
          <w:sz w:val="23"/>
          <w:szCs w:val="23"/>
          <w:lang w:val="pt-BR" w:eastAsia="pt-BR"/>
        </w:rPr>
        <w:t xml:space="preserve">de </w:t>
      </w:r>
      <w:r w:rsidR="00F97516">
        <w:rPr>
          <w:color w:val="000000"/>
          <w:sz w:val="23"/>
          <w:szCs w:val="23"/>
          <w:lang w:val="pt-BR" w:eastAsia="pt-BR"/>
        </w:rPr>
        <w:t>cestas básicas</w:t>
      </w:r>
      <w:r w:rsidR="00F97516" w:rsidRPr="00F51949">
        <w:rPr>
          <w:color w:val="000000"/>
          <w:sz w:val="23"/>
          <w:szCs w:val="23"/>
          <w:lang w:val="pt-BR" w:eastAsia="pt-BR"/>
        </w:rPr>
        <w:t xml:space="preserve"> para atendimento </w:t>
      </w:r>
      <w:r w:rsidR="00F97516">
        <w:rPr>
          <w:color w:val="000000"/>
          <w:sz w:val="23"/>
          <w:szCs w:val="23"/>
          <w:lang w:val="pt-BR" w:eastAsia="pt-BR"/>
        </w:rPr>
        <w:t>da Secretaria Municipal de Assistência Social, que devido a serem produtos de consumo não duráveis e perecíveis</w:t>
      </w:r>
      <w:r w:rsidR="00F97516" w:rsidRPr="00F51949">
        <w:rPr>
          <w:color w:val="000000"/>
          <w:sz w:val="23"/>
          <w:szCs w:val="23"/>
          <w:lang w:val="pt-BR" w:eastAsia="pt-BR"/>
        </w:rPr>
        <w:t>,</w:t>
      </w:r>
      <w:r w:rsidR="00F97516">
        <w:rPr>
          <w:color w:val="000000"/>
          <w:sz w:val="23"/>
          <w:szCs w:val="23"/>
          <w:lang w:val="pt-BR" w:eastAsia="pt-BR"/>
        </w:rPr>
        <w:t xml:space="preserve"> assim como </w:t>
      </w:r>
      <w:r w:rsidR="00F97516">
        <w:rPr>
          <w:color w:val="000000"/>
          <w:sz w:val="23"/>
          <w:szCs w:val="23"/>
          <w:lang w:val="pt-BR" w:eastAsia="pt-BR"/>
        </w:rPr>
        <w:lastRenderedPageBreak/>
        <w:t>produtos de necessidade imediata para as famílias que necessitam deste benefício,</w:t>
      </w:r>
      <w:proofErr w:type="gramStart"/>
      <w:r w:rsidR="00F97516">
        <w:rPr>
          <w:color w:val="000000"/>
          <w:sz w:val="23"/>
          <w:szCs w:val="23"/>
          <w:lang w:val="pt-BR" w:eastAsia="pt-BR"/>
        </w:rPr>
        <w:t xml:space="preserve"> </w:t>
      </w:r>
      <w:r w:rsidR="00F97516" w:rsidRPr="00F51949">
        <w:rPr>
          <w:color w:val="000000"/>
          <w:sz w:val="23"/>
          <w:szCs w:val="23"/>
          <w:lang w:val="pt-BR" w:eastAsia="pt-BR"/>
        </w:rPr>
        <w:t xml:space="preserve"> </w:t>
      </w:r>
      <w:proofErr w:type="gramEnd"/>
      <w:r w:rsidR="00F97516" w:rsidRPr="00F51949">
        <w:rPr>
          <w:color w:val="000000"/>
          <w:sz w:val="23"/>
          <w:szCs w:val="23"/>
          <w:lang w:val="pt-BR" w:eastAsia="pt-BR"/>
        </w:rPr>
        <w:t xml:space="preserve">conforme previsão do artigo </w:t>
      </w:r>
      <w:r w:rsidR="00F97516" w:rsidRPr="00F51949">
        <w:rPr>
          <w:iCs/>
          <w:sz w:val="23"/>
          <w:szCs w:val="23"/>
          <w:lang w:val="pt-BR"/>
        </w:rPr>
        <w:t xml:space="preserve">1º, § 3º, II e III </w:t>
      </w:r>
      <w:r w:rsidR="00F97516" w:rsidRPr="00F51949">
        <w:rPr>
          <w:sz w:val="23"/>
          <w:szCs w:val="23"/>
          <w:lang w:val="pt-BR"/>
        </w:rPr>
        <w:t xml:space="preserve"> do Decreto n. 20/2017 que regulamentou a Lei Municipal que instituiu o tratamento diferenciado para as ME e EPP no Município de Coração de Jesus.</w:t>
      </w:r>
    </w:p>
    <w:p w:rsidR="00F97516" w:rsidRPr="00F51949" w:rsidRDefault="00F97516" w:rsidP="00F97516">
      <w:pPr>
        <w:jc w:val="both"/>
        <w:rPr>
          <w:sz w:val="23"/>
          <w:szCs w:val="23"/>
          <w:lang w:val="pt-BR"/>
        </w:rPr>
      </w:pPr>
      <w:r w:rsidRPr="00F51949">
        <w:rPr>
          <w:sz w:val="23"/>
          <w:szCs w:val="23"/>
          <w:lang w:val="pt-BR"/>
        </w:rPr>
        <w:t xml:space="preserve">É plenamente oportuna e legal a delimitação de distância para o objeto em questão em virtude de que a licitação será destinada a bens perecíveis e de uso imediato. Tratando-se de bens perecíveis a administração pública sob pena violação aos princípios da eficiência, eficácia e economicidade, deve buscar todos os meios se salvaguardar de qualquer infortúnio que possa comprometer a qualidade dos produtos adquiridos. Importante colocar que a própria natureza dos bens a serem adquiridos impõe que haja delimitação de KM para que os participantes possam participar do certame, sob pena de o Município ter por frustradas as condições de entrega que devem ser impostas em prazo menor, pois o Município não possui almoxarifado com espaço suficiente de armazenar </w:t>
      </w:r>
      <w:r>
        <w:rPr>
          <w:sz w:val="23"/>
          <w:szCs w:val="23"/>
          <w:lang w:val="pt-BR"/>
        </w:rPr>
        <w:t xml:space="preserve">uma quantidade maior de estoque, assim como a necessidade urgente da distribuição das respectivas cestas básicas, já que se trata de alimentação de pessoas carentes do Município de Coração de Jesus/MG. </w:t>
      </w:r>
    </w:p>
    <w:p w:rsidR="00F97516" w:rsidRPr="00F51949" w:rsidRDefault="00F97516" w:rsidP="00F97516">
      <w:pPr>
        <w:jc w:val="both"/>
        <w:rPr>
          <w:sz w:val="23"/>
          <w:szCs w:val="23"/>
          <w:lang w:val="pt-BR"/>
        </w:rPr>
      </w:pPr>
      <w:r w:rsidRPr="00F51949">
        <w:rPr>
          <w:sz w:val="23"/>
          <w:szCs w:val="23"/>
          <w:lang w:val="pt-BR"/>
        </w:rPr>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w:t>
      </w:r>
      <w:proofErr w:type="gramStart"/>
      <w:r w:rsidRPr="00F51949">
        <w:rPr>
          <w:sz w:val="23"/>
          <w:szCs w:val="23"/>
          <w:lang w:val="pt-BR"/>
        </w:rPr>
        <w:t>120 KM</w:t>
      </w:r>
      <w:proofErr w:type="gramEnd"/>
      <w:r w:rsidRPr="00F51949">
        <w:rPr>
          <w:sz w:val="23"/>
          <w:szCs w:val="23"/>
          <w:lang w:val="pt-BR"/>
        </w:rPr>
        <w:t xml:space="preserve"> que possuem condições suficientes de atender o objeto licitado. </w:t>
      </w:r>
    </w:p>
    <w:p w:rsidR="00F97516" w:rsidRPr="00F51949" w:rsidRDefault="00F97516" w:rsidP="00F97516">
      <w:pPr>
        <w:jc w:val="both"/>
        <w:rPr>
          <w:iCs/>
          <w:sz w:val="23"/>
          <w:szCs w:val="23"/>
          <w:lang w:val="pt-BR"/>
        </w:rPr>
      </w:pPr>
      <w:r w:rsidRPr="00F51949">
        <w:rPr>
          <w:sz w:val="23"/>
          <w:szCs w:val="23"/>
          <w:lang w:val="pt-BR"/>
        </w:rPr>
        <w:t xml:space="preserve">Tem-se assim por justificada a imposição de distância para os participantes do presente certame, conforme autoriza o artigo </w:t>
      </w:r>
      <w:r w:rsidRPr="00F51949">
        <w:rPr>
          <w:iCs/>
          <w:sz w:val="23"/>
          <w:szCs w:val="23"/>
          <w:lang w:val="pt-BR"/>
        </w:rPr>
        <w:t>1º, § 3º do Decreto Municipal n. 20 de 23 de fevereiro de 2017.</w:t>
      </w:r>
    </w:p>
    <w:p w:rsidR="00DD6041" w:rsidRPr="00DD6041" w:rsidRDefault="00DD6041" w:rsidP="00DD6041">
      <w:pPr>
        <w:jc w:val="both"/>
        <w:rPr>
          <w:b/>
          <w:lang w:val="pt-BR"/>
        </w:rPr>
      </w:pPr>
    </w:p>
    <w:p w:rsidR="00DD6041" w:rsidRPr="00DD6041" w:rsidRDefault="00DD6041" w:rsidP="00DD6041">
      <w:pPr>
        <w:jc w:val="both"/>
        <w:rPr>
          <w:b/>
          <w:lang w:val="pt-BR"/>
        </w:rPr>
      </w:pPr>
      <w:r w:rsidRPr="00DD6041">
        <w:rPr>
          <w:b/>
          <w:lang w:val="pt-BR"/>
        </w:rPr>
        <w:t xml:space="preserve">3 – DA ENTREGA </w:t>
      </w:r>
    </w:p>
    <w:p w:rsidR="00DD6041" w:rsidRPr="00DD6041" w:rsidRDefault="00DD6041" w:rsidP="00DD6041">
      <w:pPr>
        <w:ind w:right="-54"/>
        <w:jc w:val="both"/>
        <w:rPr>
          <w:lang w:val="pt-BR"/>
        </w:rPr>
      </w:pPr>
      <w:r w:rsidRPr="00DD6041">
        <w:rPr>
          <w:lang w:val="pt-BR"/>
        </w:rPr>
        <w:t>3.1 – A entrega ocorrerá no local onde a Secretaria Municipal de Assistência Social delimitar;</w:t>
      </w:r>
    </w:p>
    <w:p w:rsidR="00DD6041" w:rsidRPr="00DD6041" w:rsidRDefault="00DD6041" w:rsidP="00DD6041">
      <w:pPr>
        <w:ind w:right="-54"/>
        <w:jc w:val="both"/>
        <w:rPr>
          <w:lang w:val="pt-BR"/>
        </w:rPr>
      </w:pPr>
      <w:r w:rsidRPr="00DD6041">
        <w:rPr>
          <w:lang w:val="pt-BR"/>
        </w:rPr>
        <w:t xml:space="preserve">3.2 – A entrega deverá ocorrer no prazo máximo de </w:t>
      </w:r>
      <w:proofErr w:type="gramStart"/>
      <w:r w:rsidRPr="00DD6041">
        <w:rPr>
          <w:lang w:val="pt-BR"/>
        </w:rPr>
        <w:t>2</w:t>
      </w:r>
      <w:proofErr w:type="gramEnd"/>
      <w:r w:rsidRPr="00DD6041">
        <w:rPr>
          <w:lang w:val="pt-BR"/>
        </w:rPr>
        <w:t xml:space="preserve"> (dois) dias úteis. </w:t>
      </w:r>
    </w:p>
    <w:p w:rsidR="00DD6041" w:rsidRPr="00DD6041" w:rsidRDefault="00DD6041" w:rsidP="00DD6041">
      <w:pPr>
        <w:ind w:right="-54"/>
        <w:jc w:val="both"/>
        <w:rPr>
          <w:rStyle w:val="Forte"/>
          <w:b w:val="0"/>
          <w:lang w:val="pt-BR"/>
        </w:rPr>
      </w:pPr>
      <w:r w:rsidRPr="00DD6041">
        <w:rPr>
          <w:bCs/>
          <w:lang w:val="pt-BR"/>
        </w:rPr>
        <w:t xml:space="preserve">                                                                                                                                                                                                                                                                                                                                                                                                                                                                                                           </w:t>
      </w:r>
    </w:p>
    <w:p w:rsidR="00DD6041" w:rsidRPr="00DD6041" w:rsidRDefault="00DD6041" w:rsidP="00DD6041">
      <w:pPr>
        <w:jc w:val="both"/>
        <w:rPr>
          <w:b/>
          <w:bCs/>
          <w:lang w:val="pt-BR"/>
        </w:rPr>
      </w:pPr>
      <w:r w:rsidRPr="00DD6041">
        <w:rPr>
          <w:rStyle w:val="Forte"/>
          <w:color w:val="000000"/>
          <w:lang w:val="pt-BR"/>
        </w:rPr>
        <w:t xml:space="preserve">4 - </w:t>
      </w:r>
      <w:r w:rsidRPr="00DD6041">
        <w:rPr>
          <w:b/>
          <w:bCs/>
          <w:lang w:val="pt-BR"/>
        </w:rPr>
        <w:t>DAS CONDIÇÕES GERAIS:</w:t>
      </w:r>
    </w:p>
    <w:p w:rsidR="00DD6041" w:rsidRPr="00DD6041" w:rsidRDefault="00DD6041" w:rsidP="00DD6041">
      <w:pPr>
        <w:ind w:right="-54"/>
        <w:jc w:val="both"/>
        <w:rPr>
          <w:lang w:val="pt-BR"/>
        </w:rPr>
      </w:pPr>
      <w:r w:rsidRPr="00DD6041">
        <w:rPr>
          <w:lang w:val="pt-BR"/>
        </w:rPr>
        <w:t>4.1 - Deverá ser efetuada a troca dos produtos que apresentarem rasgaduras nas embalagens de polietileno, ou se encontrarem fora das condições normais de consumo.</w:t>
      </w:r>
    </w:p>
    <w:p w:rsidR="00DD6041" w:rsidRPr="00DD6041" w:rsidRDefault="00DD6041" w:rsidP="00DD6041">
      <w:pPr>
        <w:ind w:right="-54"/>
        <w:jc w:val="both"/>
        <w:rPr>
          <w:lang w:val="pt-BR"/>
        </w:rPr>
      </w:pPr>
      <w:r w:rsidRPr="00DD6041">
        <w:rPr>
          <w:lang w:val="pt-BR"/>
        </w:rPr>
        <w:t xml:space="preserve">4.2 - A empresa contratada deverá entregar somente os produtos da marca vencedora, caso a mesma por algum motivo, não esteja disponível no mercado, deverá </w:t>
      </w:r>
      <w:proofErr w:type="gramStart"/>
      <w:r w:rsidRPr="00DD6041">
        <w:rPr>
          <w:lang w:val="pt-BR"/>
        </w:rPr>
        <w:t>a</w:t>
      </w:r>
      <w:proofErr w:type="gramEnd"/>
      <w:r w:rsidRPr="00DD6041">
        <w:rPr>
          <w:lang w:val="pt-BR"/>
        </w:rPr>
        <w:t xml:space="preserve"> proponente informar, com antecedência, por escrito a Prefeitura Municipal e propor a entrega de similar com todas as especificações possíveis, para que a Prefeitura Municipal, após avaliação pelo setor competente aprove ou não a alteração proposta.</w:t>
      </w:r>
    </w:p>
    <w:p w:rsidR="00DD6041" w:rsidRPr="00DD6041" w:rsidRDefault="00DD6041" w:rsidP="00DD6041">
      <w:pPr>
        <w:ind w:right="-54"/>
        <w:jc w:val="both"/>
        <w:rPr>
          <w:lang w:val="pt-BR"/>
        </w:rPr>
      </w:pPr>
      <w:r w:rsidRPr="00DD6041">
        <w:rPr>
          <w:lang w:val="pt-BR"/>
        </w:rPr>
        <w:t>4.3 - Todos os produtos a serem fornecidos, não poderão ter data de fabricação superior a 02 (dois) meses na data de entrega. Não serão aceitos os que estiverem fora deste prazo.</w:t>
      </w:r>
    </w:p>
    <w:p w:rsidR="00DD6041" w:rsidRPr="00DD6041" w:rsidRDefault="00DD6041" w:rsidP="00DD6041">
      <w:pPr>
        <w:ind w:right="-54"/>
        <w:jc w:val="both"/>
        <w:rPr>
          <w:lang w:val="pt-BR"/>
        </w:rPr>
      </w:pPr>
      <w:r w:rsidRPr="00DD6041">
        <w:rPr>
          <w:lang w:val="pt-BR"/>
        </w:rPr>
        <w:t>4.4 - As cestas deverão ser embaladas com plástico reforçado e transparente, lacrados, contento os itens relacionados acima, mantendo para cada item uma padronização de marcas vinculada à indicada na proposta Comercial.</w:t>
      </w:r>
    </w:p>
    <w:p w:rsidR="00DD6041" w:rsidRPr="00DD6041" w:rsidRDefault="00DD6041" w:rsidP="00DD6041">
      <w:pPr>
        <w:ind w:right="-54"/>
        <w:jc w:val="both"/>
        <w:rPr>
          <w:lang w:val="pt-BR"/>
        </w:rPr>
      </w:pPr>
      <w:r w:rsidRPr="00DD6041">
        <w:rPr>
          <w:lang w:val="pt-BR"/>
        </w:rPr>
        <w:t xml:space="preserve">4.5 - Os itens da cesta que não estiverem dentro das especificações licitadas serão devolvidos ao fornecedor para substituição imediata, sem ônus para a Prefeitura Municipal de Coração de Jesus/MG, sob pena de aplicação de penalidades. </w:t>
      </w:r>
    </w:p>
    <w:p w:rsidR="00DD6041" w:rsidRPr="00DD6041" w:rsidRDefault="00DD6041" w:rsidP="00DD6041">
      <w:pPr>
        <w:jc w:val="both"/>
        <w:rPr>
          <w:rFonts w:eastAsia="MS Mincho"/>
          <w:lang w:val="pt-BR"/>
        </w:rPr>
      </w:pPr>
    </w:p>
    <w:p w:rsidR="00DD6041" w:rsidRPr="00DD6041" w:rsidRDefault="00DD6041" w:rsidP="00DD6041">
      <w:pPr>
        <w:jc w:val="both"/>
        <w:rPr>
          <w:b/>
          <w:bCs/>
          <w:lang w:val="pt-BR"/>
        </w:rPr>
      </w:pPr>
      <w:r w:rsidRPr="00DD6041">
        <w:rPr>
          <w:rStyle w:val="Forte"/>
          <w:color w:val="000000"/>
          <w:lang w:val="pt-BR"/>
        </w:rPr>
        <w:t xml:space="preserve">5 - </w:t>
      </w:r>
      <w:r w:rsidRPr="00DD6041">
        <w:rPr>
          <w:b/>
          <w:bCs/>
          <w:lang w:val="pt-BR"/>
        </w:rPr>
        <w:t>DAS CONDIÇÕES DE PAGAMENTO:</w:t>
      </w:r>
    </w:p>
    <w:p w:rsidR="00DD6041" w:rsidRPr="00DD6041" w:rsidRDefault="00DD6041" w:rsidP="00DD6041">
      <w:pPr>
        <w:jc w:val="both"/>
        <w:rPr>
          <w:color w:val="000000"/>
          <w:szCs w:val="21"/>
          <w:lang w:val="pt-BR"/>
        </w:rPr>
      </w:pPr>
      <w:r w:rsidRPr="00DD6041">
        <w:rPr>
          <w:lang w:val="pt-BR"/>
        </w:rPr>
        <w:t>5.1 – O faturamento será mensal.</w:t>
      </w:r>
    </w:p>
    <w:p w:rsidR="00DD6041" w:rsidRPr="00DD6041" w:rsidRDefault="00DD6041" w:rsidP="00DD6041">
      <w:pPr>
        <w:jc w:val="both"/>
        <w:rPr>
          <w:lang w:val="pt-BR"/>
        </w:rPr>
      </w:pPr>
      <w:r w:rsidRPr="00DD6041">
        <w:rPr>
          <w:lang w:val="pt-BR"/>
        </w:rPr>
        <w:t xml:space="preserve">5.2 – O pagamento será efetuado em 10 (dez) dias após a manifestação favorável do Setor </w:t>
      </w:r>
      <w:proofErr w:type="spellStart"/>
      <w:r w:rsidRPr="00DD6041">
        <w:rPr>
          <w:lang w:val="pt-BR"/>
        </w:rPr>
        <w:t>fiscalizante</w:t>
      </w:r>
      <w:proofErr w:type="spellEnd"/>
      <w:r w:rsidRPr="00DD6041">
        <w:rPr>
          <w:lang w:val="pt-BR"/>
        </w:rPr>
        <w:t xml:space="preserve"> na Nota Fiscal Fatura apresentada, ficando assegurado o prazo máximo de até 05 (cinco) dias para a emissão de tal manifestação.</w:t>
      </w:r>
    </w:p>
    <w:p w:rsidR="00DD6041" w:rsidRPr="00DD6041" w:rsidRDefault="00DD6041" w:rsidP="00DD6041">
      <w:pPr>
        <w:jc w:val="both"/>
        <w:rPr>
          <w:lang w:val="pt-BR"/>
        </w:rPr>
      </w:pPr>
      <w:r w:rsidRPr="00DD6041">
        <w:rPr>
          <w:lang w:val="pt-BR"/>
        </w:rPr>
        <w:t>5.2.1- Para a aquisição de bens a Nota Fiscal Eletrônica deverá ser emitida em acordo com o estabelecido no protocolo ICMS nº 1 de 03/02/2011.</w:t>
      </w:r>
    </w:p>
    <w:p w:rsidR="00DD6041" w:rsidRPr="00DD6041" w:rsidRDefault="00DD6041" w:rsidP="00DD6041">
      <w:pPr>
        <w:jc w:val="both"/>
        <w:rPr>
          <w:lang w:val="pt-BR"/>
        </w:rPr>
      </w:pPr>
      <w:r w:rsidRPr="00DD6041">
        <w:rPr>
          <w:lang w:val="pt-BR"/>
        </w:rPr>
        <w:t>5.2.2 - Os pagamentos serão realizados mediante procedimento bancário, em conta do fornecedor contratado.</w:t>
      </w:r>
    </w:p>
    <w:p w:rsidR="00DD6041" w:rsidRPr="00DD6041" w:rsidRDefault="00DD6041" w:rsidP="00DD6041">
      <w:pPr>
        <w:jc w:val="both"/>
        <w:rPr>
          <w:lang w:val="pt-BR"/>
        </w:rPr>
      </w:pPr>
      <w:r w:rsidRPr="00DD6041">
        <w:rPr>
          <w:lang w:val="pt-BR"/>
        </w:rPr>
        <w:t xml:space="preserve">5.3 - Havendo erro na fatura (preço diferente do contrato ou qualquer outra irregularidade) ou descumprimento das condições pactuadas, a tramitação da fatura será suspensa para que a Contratada adote as providências necessárias a sua correção. Passará a ser considerada, para efeito de pagamento, a data do aceite da fatura, reapresentada nos mesmos termos do item 5.2. </w:t>
      </w:r>
    </w:p>
    <w:p w:rsidR="00DD6041" w:rsidRPr="00DD6041" w:rsidRDefault="00DD6041" w:rsidP="00DD6041">
      <w:pPr>
        <w:jc w:val="both"/>
        <w:rPr>
          <w:lang w:val="pt-BR"/>
        </w:rPr>
      </w:pPr>
      <w:r w:rsidRPr="00DD6041">
        <w:rPr>
          <w:lang w:val="pt-BR"/>
        </w:rPr>
        <w:t xml:space="preserve">5.4 - Quaisquer pagamentos não isentarão a Contratada das responsabilidades contratuais. </w:t>
      </w:r>
    </w:p>
    <w:p w:rsidR="00DD6041" w:rsidRPr="00DD6041" w:rsidRDefault="00DD6041" w:rsidP="00DD6041">
      <w:pPr>
        <w:jc w:val="both"/>
        <w:rPr>
          <w:lang w:val="pt-BR"/>
        </w:rPr>
      </w:pPr>
      <w:r w:rsidRPr="00DD6041">
        <w:rPr>
          <w:lang w:val="pt-BR"/>
        </w:rPr>
        <w:t xml:space="preserve">5.5 - Havendo atraso no pagamento, sobre o valor devido incidirá correção monetária com base no IPCA-IBGE, bem como juros de mora a razão de 0,5% (cinco décimos por cento) ao mês, calculado "pro rata </w:t>
      </w:r>
      <w:proofErr w:type="spellStart"/>
      <w:r w:rsidRPr="00DD6041">
        <w:rPr>
          <w:lang w:val="pt-BR"/>
        </w:rPr>
        <w:t>tempore</w:t>
      </w:r>
      <w:proofErr w:type="spellEnd"/>
      <w:r w:rsidRPr="00DD6041">
        <w:rPr>
          <w:lang w:val="pt-BR"/>
        </w:rPr>
        <w:t xml:space="preserve">" em relação do atraso verificado, salvo aquele ocasionado pela situação prevista no item 5.3. </w:t>
      </w:r>
    </w:p>
    <w:p w:rsidR="00DD6041" w:rsidRPr="00DD6041" w:rsidRDefault="00DD6041" w:rsidP="00DD6041">
      <w:pPr>
        <w:jc w:val="both"/>
        <w:rPr>
          <w:b/>
          <w:lang w:val="pt-BR"/>
        </w:rPr>
      </w:pPr>
    </w:p>
    <w:p w:rsidR="00DD6041" w:rsidRPr="00DD6041" w:rsidRDefault="00DD6041" w:rsidP="00DD6041">
      <w:pPr>
        <w:jc w:val="both"/>
        <w:rPr>
          <w:b/>
          <w:lang w:val="pt-BR"/>
        </w:rPr>
      </w:pPr>
      <w:r w:rsidRPr="00DD6041">
        <w:rPr>
          <w:b/>
          <w:lang w:val="pt-BR"/>
        </w:rPr>
        <w:lastRenderedPageBreak/>
        <w:t xml:space="preserve">6 - OBRIGAÇÕES DAS PARTES </w:t>
      </w:r>
    </w:p>
    <w:p w:rsidR="00DD6041" w:rsidRPr="00DD6041" w:rsidRDefault="00DD6041" w:rsidP="00DD6041">
      <w:pPr>
        <w:jc w:val="both"/>
        <w:rPr>
          <w:u w:val="single"/>
          <w:lang w:val="pt-BR"/>
        </w:rPr>
      </w:pPr>
      <w:r w:rsidRPr="00DD6041">
        <w:rPr>
          <w:u w:val="single"/>
          <w:lang w:val="pt-BR"/>
        </w:rPr>
        <w:t xml:space="preserve">6.1 OBRIGAÇÕES DA CONTRATADA: </w:t>
      </w:r>
    </w:p>
    <w:p w:rsidR="00DD6041" w:rsidRPr="00DD6041" w:rsidRDefault="00DD6041" w:rsidP="00DD6041">
      <w:pPr>
        <w:jc w:val="both"/>
        <w:rPr>
          <w:lang w:val="pt-BR"/>
        </w:rPr>
      </w:pPr>
      <w:r w:rsidRPr="00DD6041">
        <w:rPr>
          <w:lang w:val="pt-BR"/>
        </w:rPr>
        <w:t>I. Realizar o transporte das cestas em veículos adequados, higienizados, isentos de resíduos ou produtos que possam expor à contaminação física, química e/ou biológica;</w:t>
      </w:r>
    </w:p>
    <w:p w:rsidR="00DD6041" w:rsidRPr="00DD6041" w:rsidRDefault="00DD6041" w:rsidP="00DD6041">
      <w:pPr>
        <w:jc w:val="both"/>
        <w:rPr>
          <w:lang w:val="pt-BR"/>
        </w:rPr>
      </w:pPr>
      <w:r w:rsidRPr="00DD6041">
        <w:rPr>
          <w:lang w:val="pt-BR"/>
        </w:rPr>
        <w:t xml:space="preserve">II. Entregar os produtos que compõem a cesta com data de fabricação e/ou prazo de validade impressos na embalagem; </w:t>
      </w:r>
    </w:p>
    <w:p w:rsidR="00DD6041" w:rsidRPr="00DD6041" w:rsidRDefault="00DD6041" w:rsidP="00DD6041">
      <w:pPr>
        <w:jc w:val="both"/>
        <w:rPr>
          <w:lang w:val="pt-BR"/>
        </w:rPr>
      </w:pPr>
      <w:r w:rsidRPr="00DD6041">
        <w:rPr>
          <w:lang w:val="pt-BR"/>
        </w:rPr>
        <w:t>III. Responsabilizar-se pelo transporte das cestas de seu estabelecimento até o local determinado pelo CONTRATANTE, bem como pelo seu descarregamento, e também pelo ônus decorrente de despesas com transporte, extravios e danos acidentais no trajeto;</w:t>
      </w:r>
    </w:p>
    <w:p w:rsidR="00DD6041" w:rsidRPr="00DD6041" w:rsidRDefault="00DD6041" w:rsidP="00DD6041">
      <w:pPr>
        <w:jc w:val="both"/>
        <w:rPr>
          <w:lang w:val="pt-BR"/>
        </w:rPr>
      </w:pPr>
      <w:r w:rsidRPr="00DD6041">
        <w:rPr>
          <w:lang w:val="pt-BR"/>
        </w:rPr>
        <w:t xml:space="preserve">IV. Efetuar o fornecimento conforme condições estabelecidas no edital licitatório; </w:t>
      </w:r>
    </w:p>
    <w:p w:rsidR="00DD6041" w:rsidRPr="00DD6041" w:rsidRDefault="00DD6041" w:rsidP="00DD6041">
      <w:pPr>
        <w:jc w:val="both"/>
        <w:rPr>
          <w:lang w:val="pt-BR"/>
        </w:rPr>
      </w:pPr>
      <w:r w:rsidRPr="00DD6041">
        <w:rPr>
          <w:lang w:val="pt-BR"/>
        </w:rPr>
        <w:t xml:space="preserve">V. Cumprir os prazos de entrega pactuados; </w:t>
      </w:r>
    </w:p>
    <w:p w:rsidR="00DD6041" w:rsidRPr="00DD6041" w:rsidRDefault="00DD6041" w:rsidP="00DD6041">
      <w:pPr>
        <w:jc w:val="both"/>
        <w:rPr>
          <w:lang w:val="pt-BR"/>
        </w:rPr>
      </w:pPr>
      <w:r w:rsidRPr="00DD6041">
        <w:rPr>
          <w:lang w:val="pt-BR"/>
        </w:rPr>
        <w:t xml:space="preserve">VI. Garantir a boa qualidade dos produtos fornecidos; </w:t>
      </w:r>
    </w:p>
    <w:p w:rsidR="00DD6041" w:rsidRPr="00DD6041" w:rsidRDefault="00DD6041" w:rsidP="00DD6041">
      <w:pPr>
        <w:jc w:val="both"/>
        <w:rPr>
          <w:lang w:val="pt-BR"/>
        </w:rPr>
      </w:pPr>
      <w:r w:rsidRPr="00DD6041">
        <w:rPr>
          <w:lang w:val="pt-BR"/>
        </w:rPr>
        <w:t xml:space="preserve">VII. Responsabilizar-se por todas as despesas envolvidas no fornecimento das cestas; </w:t>
      </w:r>
    </w:p>
    <w:p w:rsidR="00DD6041" w:rsidRPr="00DD6041" w:rsidRDefault="00DD6041" w:rsidP="00DD6041">
      <w:pPr>
        <w:jc w:val="both"/>
        <w:rPr>
          <w:lang w:val="pt-BR"/>
        </w:rPr>
      </w:pPr>
      <w:r w:rsidRPr="00DD6041">
        <w:rPr>
          <w:lang w:val="pt-BR"/>
        </w:rPr>
        <w:t xml:space="preserve">VIII. Realizar entregas no prazo fixado pelo CONTRATANTE, em exato cumprimento às especificações do Anexo I do Edital; </w:t>
      </w:r>
    </w:p>
    <w:p w:rsidR="00DD6041" w:rsidRPr="00DD6041" w:rsidRDefault="00DD6041" w:rsidP="00DD6041">
      <w:pPr>
        <w:jc w:val="both"/>
        <w:rPr>
          <w:lang w:val="pt-BR"/>
        </w:rPr>
      </w:pPr>
      <w:r w:rsidRPr="00DD6041">
        <w:rPr>
          <w:lang w:val="pt-BR"/>
        </w:rPr>
        <w:t xml:space="preserve">IX. Manter, durante fornecimento das cestas básicas, atualizadas as condições de habilitação, ou seja, prova de regularidade com o Fundo de Garantia do Tempo de Serviços (FGTS) e de regularidade com o Instituto Nacional de Seguridade Social (INSS); </w:t>
      </w:r>
    </w:p>
    <w:p w:rsidR="00DD6041" w:rsidRPr="00DD6041" w:rsidRDefault="00DD6041" w:rsidP="00DD6041">
      <w:pPr>
        <w:jc w:val="both"/>
        <w:rPr>
          <w:lang w:val="pt-BR"/>
        </w:rPr>
      </w:pPr>
      <w:r w:rsidRPr="00DD6041">
        <w:rPr>
          <w:lang w:val="pt-BR"/>
        </w:rPr>
        <w:t xml:space="preserve">X. Responsabilizar-se pelos encargos trabalhistas, previdenciários, fiscais e comerciais resultantes da execução do contrato. </w:t>
      </w:r>
    </w:p>
    <w:p w:rsidR="00DD6041" w:rsidRPr="00DD6041" w:rsidRDefault="00DD6041" w:rsidP="00DD6041">
      <w:pPr>
        <w:jc w:val="both"/>
        <w:rPr>
          <w:lang w:val="pt-BR"/>
        </w:rPr>
      </w:pPr>
    </w:p>
    <w:p w:rsidR="00DD6041" w:rsidRPr="00DD6041" w:rsidRDefault="00DD6041" w:rsidP="00DD6041">
      <w:pPr>
        <w:jc w:val="both"/>
        <w:rPr>
          <w:u w:val="single"/>
          <w:lang w:val="pt-BR"/>
        </w:rPr>
      </w:pPr>
      <w:r w:rsidRPr="00DD6041">
        <w:rPr>
          <w:u w:val="single"/>
          <w:lang w:val="pt-BR"/>
        </w:rPr>
        <w:t xml:space="preserve">6.2 O MUNICÍPIO OBRIGA-SE A: </w:t>
      </w:r>
    </w:p>
    <w:p w:rsidR="00DD6041" w:rsidRPr="00DD6041" w:rsidRDefault="00DD6041" w:rsidP="00DD6041">
      <w:pPr>
        <w:jc w:val="both"/>
        <w:rPr>
          <w:lang w:val="pt-BR"/>
        </w:rPr>
      </w:pPr>
      <w:r w:rsidRPr="00DD6041">
        <w:rPr>
          <w:lang w:val="pt-BR"/>
        </w:rPr>
        <w:t>I. Fiscalizar a execução do objeto, o que não fará cessar ou diminuir a responsabilidade da ADJUDICATARIA pelo perfeito cumprimento das obrigações estipuladas, nem por quaisquer danos, inclusive quanto a terceiros, ou por irregularidades constatadas;</w:t>
      </w:r>
    </w:p>
    <w:p w:rsidR="00DD6041" w:rsidRPr="00DD6041" w:rsidRDefault="00DD6041" w:rsidP="00DD6041">
      <w:pPr>
        <w:jc w:val="both"/>
        <w:rPr>
          <w:lang w:val="pt-BR"/>
        </w:rPr>
      </w:pPr>
      <w:r w:rsidRPr="00DD6041">
        <w:rPr>
          <w:lang w:val="pt-BR"/>
        </w:rPr>
        <w:t xml:space="preserve">II. Comunicar à CONTRATADA qualquer irregularidade encontrada na entrega dos utensílios, fixando-lhe, quando não pactuado, prazo para corrigi-la; </w:t>
      </w:r>
    </w:p>
    <w:p w:rsidR="00DD6041" w:rsidRPr="00DD6041" w:rsidRDefault="00DD6041" w:rsidP="00DD6041">
      <w:pPr>
        <w:jc w:val="both"/>
        <w:rPr>
          <w:lang w:val="pt-BR"/>
        </w:rPr>
      </w:pPr>
      <w:r w:rsidRPr="00DD6041">
        <w:rPr>
          <w:lang w:val="pt-BR"/>
        </w:rPr>
        <w:t xml:space="preserve">III. Decidir acerca das questões que se apresentarem durante a execução do objeto; </w:t>
      </w:r>
    </w:p>
    <w:p w:rsidR="00DD6041" w:rsidRPr="00DD6041" w:rsidRDefault="00DD6041" w:rsidP="00DD6041">
      <w:pPr>
        <w:jc w:val="both"/>
        <w:rPr>
          <w:lang w:val="pt-BR"/>
        </w:rPr>
      </w:pPr>
      <w:r w:rsidRPr="00DD6041">
        <w:rPr>
          <w:lang w:val="pt-BR"/>
        </w:rPr>
        <w:t xml:space="preserve">IV. Notificar, por escrito, a CONTRATADA da aplicação de qualquer sanção; </w:t>
      </w:r>
    </w:p>
    <w:p w:rsidR="00DD6041" w:rsidRPr="00DD6041" w:rsidRDefault="00DD6041" w:rsidP="00DD6041">
      <w:pPr>
        <w:jc w:val="both"/>
        <w:rPr>
          <w:lang w:val="pt-BR"/>
        </w:rPr>
      </w:pPr>
      <w:r w:rsidRPr="00DD6041">
        <w:rPr>
          <w:lang w:val="pt-BR"/>
        </w:rPr>
        <w:t>V. Credenciar servidores autorizados a emitir as requisições de fornecimento ou ordens de serviço, fiscalizando e atestando as notas fiscais apresentadas pela CONTRATADA para o pagamento dos utensílios entregues.</w:t>
      </w:r>
    </w:p>
    <w:p w:rsidR="00DD6041" w:rsidRPr="00DD6041" w:rsidRDefault="00DD6041" w:rsidP="00DD6041">
      <w:pPr>
        <w:rPr>
          <w:szCs w:val="24"/>
          <w:lang w:val="pt-BR"/>
        </w:rPr>
      </w:pPr>
    </w:p>
    <w:p w:rsidR="00DD6041" w:rsidRPr="00DD6041" w:rsidRDefault="00DD6041" w:rsidP="00DD6041">
      <w:pPr>
        <w:rPr>
          <w:szCs w:val="24"/>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Pr="0017210F" w:rsidRDefault="00F51949">
      <w:pPr>
        <w:pStyle w:val="Corpodetexto"/>
        <w:spacing w:before="9"/>
        <w:rPr>
          <w:sz w:val="19"/>
          <w:lang w:val="pt-BR"/>
        </w:rPr>
      </w:pPr>
    </w:p>
    <w:p w:rsidR="00F51949" w:rsidRDefault="00F51949">
      <w:pPr>
        <w:spacing w:before="72"/>
        <w:ind w:left="3860" w:right="3857" w:firstLine="3"/>
        <w:jc w:val="center"/>
        <w:rPr>
          <w:b/>
          <w:lang w:val="pt-BR"/>
        </w:rPr>
      </w:pPr>
    </w:p>
    <w:p w:rsidR="00F51949" w:rsidRDefault="00F51949">
      <w:pPr>
        <w:spacing w:before="72"/>
        <w:ind w:left="3860" w:right="3857" w:firstLine="3"/>
        <w:jc w:val="center"/>
        <w:rPr>
          <w:b/>
          <w:lang w:val="pt-BR"/>
        </w:rPr>
      </w:pPr>
    </w:p>
    <w:p w:rsidR="00DD6041" w:rsidRDefault="00DD6041">
      <w:pPr>
        <w:spacing w:before="72"/>
        <w:ind w:left="3860" w:right="3857" w:firstLine="3"/>
        <w:jc w:val="center"/>
        <w:rPr>
          <w:b/>
          <w:lang w:val="pt-BR"/>
        </w:rPr>
      </w:pPr>
    </w:p>
    <w:p w:rsidR="00DD6041" w:rsidRDefault="00DD6041">
      <w:pPr>
        <w:spacing w:before="72"/>
        <w:ind w:left="3860" w:right="3857" w:firstLine="3"/>
        <w:jc w:val="center"/>
        <w:rPr>
          <w:b/>
          <w:lang w:val="pt-BR"/>
        </w:rPr>
      </w:pPr>
    </w:p>
    <w:p w:rsidR="00DD6041" w:rsidRDefault="00DD6041">
      <w:pPr>
        <w:spacing w:before="72"/>
        <w:ind w:left="3860" w:right="3857" w:firstLine="3"/>
        <w:jc w:val="center"/>
        <w:rPr>
          <w:b/>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C350B">
      <w:pPr>
        <w:pStyle w:val="Corpodetexto"/>
        <w:spacing w:before="9"/>
        <w:rPr>
          <w:sz w:val="21"/>
          <w:lang w:val="pt-BR"/>
        </w:rPr>
      </w:pPr>
      <w:r w:rsidRPr="008C350B">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headerReference w:type="default" r:id="rId19"/>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 /2017</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8C350B">
      <w:pPr>
        <w:pStyle w:val="Corpodetexto"/>
        <w:spacing w:before="10"/>
        <w:rPr>
          <w:sz w:val="19"/>
          <w:lang w:val="pt-BR"/>
        </w:rPr>
      </w:pPr>
      <w:r w:rsidRPr="008C350B">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C350B">
      <w:pPr>
        <w:pStyle w:val="Corpodetexto"/>
        <w:spacing w:before="9"/>
        <w:rPr>
          <w:sz w:val="21"/>
          <w:lang w:val="pt-BR"/>
        </w:rPr>
      </w:pPr>
      <w:r w:rsidRPr="008C350B">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8C350B">
      <w:pPr>
        <w:pStyle w:val="Corpodetexto"/>
        <w:spacing w:before="10"/>
        <w:rPr>
          <w:sz w:val="19"/>
          <w:lang w:val="pt-BR"/>
        </w:rPr>
      </w:pPr>
      <w:r w:rsidRPr="008C350B">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/2017</w:t>
      </w:r>
      <w:proofErr w:type="gramStart"/>
      <w:r w:rsidRPr="0017210F">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C350B">
      <w:pPr>
        <w:pStyle w:val="Corpodetexto"/>
        <w:spacing w:before="9"/>
        <w:rPr>
          <w:sz w:val="21"/>
          <w:lang w:val="pt-BR"/>
        </w:rPr>
      </w:pPr>
      <w:r w:rsidRPr="008C350B">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20167F">
        <w:rPr>
          <w:lang w:val="pt-BR"/>
        </w:rPr>
        <w:t>/2017</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elacomgrade"/>
        <w:tblW w:w="0" w:type="auto"/>
        <w:jc w:val="center"/>
        <w:tblLook w:val="04A0"/>
      </w:tblPr>
      <w:tblGrid>
        <w:gridCol w:w="3400"/>
        <w:gridCol w:w="3401"/>
        <w:gridCol w:w="3401"/>
      </w:tblGrid>
      <w:tr w:rsidR="00DD6041" w:rsidTr="00D357BD">
        <w:trPr>
          <w:jc w:val="center"/>
        </w:trPr>
        <w:tc>
          <w:tcPr>
            <w:tcW w:w="3400" w:type="dxa"/>
          </w:tcPr>
          <w:p w:rsidR="00DD6041" w:rsidRPr="003F143D" w:rsidRDefault="00DD6041" w:rsidP="00D357BD">
            <w:pPr>
              <w:pStyle w:val="Corpodetexto3"/>
              <w:jc w:val="center"/>
              <w:rPr>
                <w:b/>
                <w:sz w:val="24"/>
                <w:szCs w:val="24"/>
              </w:rPr>
            </w:pPr>
            <w:r w:rsidRPr="003F143D">
              <w:rPr>
                <w:b/>
                <w:sz w:val="24"/>
                <w:szCs w:val="24"/>
              </w:rPr>
              <w:t>ITENS DA CESTA</w:t>
            </w:r>
          </w:p>
        </w:tc>
        <w:tc>
          <w:tcPr>
            <w:tcW w:w="3401" w:type="dxa"/>
          </w:tcPr>
          <w:p w:rsidR="00DD6041" w:rsidRPr="003F143D" w:rsidRDefault="00DD6041" w:rsidP="00D357BD">
            <w:pPr>
              <w:pStyle w:val="Corpodetexto3"/>
              <w:jc w:val="center"/>
              <w:rPr>
                <w:b/>
                <w:sz w:val="24"/>
                <w:szCs w:val="24"/>
              </w:rPr>
            </w:pPr>
            <w:r w:rsidRPr="003F143D">
              <w:rPr>
                <w:b/>
                <w:sz w:val="24"/>
                <w:szCs w:val="24"/>
              </w:rPr>
              <w:t>MARCA</w:t>
            </w:r>
          </w:p>
        </w:tc>
        <w:tc>
          <w:tcPr>
            <w:tcW w:w="3401" w:type="dxa"/>
          </w:tcPr>
          <w:p w:rsidR="00DD6041" w:rsidRPr="003F143D" w:rsidRDefault="00DD6041" w:rsidP="00D357BD">
            <w:pPr>
              <w:pStyle w:val="Corpodetexto3"/>
              <w:jc w:val="center"/>
              <w:rPr>
                <w:b/>
                <w:sz w:val="24"/>
                <w:szCs w:val="24"/>
              </w:rPr>
            </w:pPr>
            <w:r w:rsidRPr="003F143D">
              <w:rPr>
                <w:b/>
                <w:sz w:val="24"/>
                <w:szCs w:val="24"/>
              </w:rPr>
              <w:t>VALOR TOTAL DA CESTA</w:t>
            </w: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Arroz 5 KG </w:t>
            </w:r>
          </w:p>
        </w:tc>
        <w:tc>
          <w:tcPr>
            <w:tcW w:w="3401" w:type="dxa"/>
          </w:tcPr>
          <w:p w:rsidR="00DD6041" w:rsidRDefault="00DD6041" w:rsidP="00D357BD">
            <w:pPr>
              <w:pStyle w:val="Corpodetexto3"/>
              <w:rPr>
                <w:sz w:val="24"/>
                <w:szCs w:val="24"/>
              </w:rPr>
            </w:pPr>
          </w:p>
        </w:tc>
        <w:tc>
          <w:tcPr>
            <w:tcW w:w="3401" w:type="dxa"/>
            <w:vMerge w:val="restart"/>
          </w:tcPr>
          <w:p w:rsidR="00DD6041" w:rsidRDefault="00DD6041" w:rsidP="00D357BD">
            <w:pPr>
              <w:pStyle w:val="Corpodetexto3"/>
              <w:rPr>
                <w:sz w:val="24"/>
                <w:szCs w:val="24"/>
              </w:rPr>
            </w:pPr>
          </w:p>
        </w:tc>
      </w:tr>
      <w:tr w:rsidR="00F97516" w:rsidTr="00D357BD">
        <w:trPr>
          <w:jc w:val="center"/>
        </w:trPr>
        <w:tc>
          <w:tcPr>
            <w:tcW w:w="3400" w:type="dxa"/>
          </w:tcPr>
          <w:p w:rsidR="00F97516" w:rsidRDefault="00F97516" w:rsidP="00D357BD">
            <w:pPr>
              <w:pStyle w:val="Corpodetexto3"/>
              <w:rPr>
                <w:sz w:val="24"/>
                <w:szCs w:val="24"/>
              </w:rPr>
            </w:pPr>
            <w:r>
              <w:rPr>
                <w:sz w:val="24"/>
                <w:szCs w:val="24"/>
              </w:rPr>
              <w:t xml:space="preserve">Pacote de Feijão 1 KG </w:t>
            </w:r>
          </w:p>
        </w:tc>
        <w:tc>
          <w:tcPr>
            <w:tcW w:w="3401" w:type="dxa"/>
          </w:tcPr>
          <w:p w:rsidR="00F97516" w:rsidRDefault="00F97516" w:rsidP="00D357BD">
            <w:pPr>
              <w:pStyle w:val="Corpodetexto3"/>
              <w:rPr>
                <w:sz w:val="24"/>
                <w:szCs w:val="24"/>
              </w:rPr>
            </w:pPr>
          </w:p>
        </w:tc>
        <w:tc>
          <w:tcPr>
            <w:tcW w:w="3401" w:type="dxa"/>
            <w:vMerge/>
          </w:tcPr>
          <w:p w:rsidR="00F97516" w:rsidRDefault="00F97516"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Açúcar 5 KG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RPr="000460EC" w:rsidTr="00D357BD">
        <w:trPr>
          <w:jc w:val="center"/>
        </w:trPr>
        <w:tc>
          <w:tcPr>
            <w:tcW w:w="3400" w:type="dxa"/>
          </w:tcPr>
          <w:p w:rsidR="00DD6041" w:rsidRDefault="00DD6041" w:rsidP="00D357BD">
            <w:pPr>
              <w:pStyle w:val="Corpodetexto3"/>
              <w:rPr>
                <w:sz w:val="24"/>
                <w:szCs w:val="24"/>
              </w:rPr>
            </w:pPr>
            <w:r>
              <w:rPr>
                <w:sz w:val="24"/>
                <w:szCs w:val="24"/>
              </w:rPr>
              <w:t xml:space="preserve">Lata de Óleo de Soja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Farinha de Mandioca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Fubá Mimoso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RPr="000460EC" w:rsidTr="00D357BD">
        <w:trPr>
          <w:jc w:val="center"/>
        </w:trPr>
        <w:tc>
          <w:tcPr>
            <w:tcW w:w="3400" w:type="dxa"/>
          </w:tcPr>
          <w:p w:rsidR="00DD6041" w:rsidRDefault="00DD6041" w:rsidP="00D357BD">
            <w:pPr>
              <w:pStyle w:val="Corpodetexto3"/>
              <w:rPr>
                <w:sz w:val="24"/>
                <w:szCs w:val="24"/>
              </w:rPr>
            </w:pPr>
            <w:r>
              <w:rPr>
                <w:sz w:val="24"/>
                <w:szCs w:val="24"/>
              </w:rPr>
              <w:t xml:space="preserve">Pacote de café em pó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Sal Refinado Iodado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macarrão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RPr="000460EC" w:rsidTr="00D357BD">
        <w:trPr>
          <w:jc w:val="center"/>
        </w:trPr>
        <w:tc>
          <w:tcPr>
            <w:tcW w:w="3400" w:type="dxa"/>
          </w:tcPr>
          <w:p w:rsidR="00DD6041" w:rsidRDefault="00DD6041" w:rsidP="00D357BD">
            <w:pPr>
              <w:pStyle w:val="Corpodetexto3"/>
              <w:rPr>
                <w:sz w:val="24"/>
                <w:szCs w:val="24"/>
              </w:rPr>
            </w:pPr>
            <w:r>
              <w:rPr>
                <w:sz w:val="24"/>
                <w:szCs w:val="24"/>
              </w:rPr>
              <w:t xml:space="preserve">Pacote de Leite em Pó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bl>
    <w:p w:rsidR="00B773E6" w:rsidRPr="00DD6041" w:rsidRDefault="00B773E6">
      <w:pPr>
        <w:pStyle w:val="Corpodetexto"/>
        <w:rPr>
          <w:sz w:val="22"/>
          <w:lang w:val="pt-BR"/>
        </w:rPr>
      </w:pPr>
    </w:p>
    <w:p w:rsidR="00B773E6" w:rsidRPr="00DD6041" w:rsidRDefault="00B773E6">
      <w:pPr>
        <w:pStyle w:val="Corpodetexto"/>
        <w:spacing w:before="6"/>
        <w:rPr>
          <w:sz w:val="21"/>
          <w:lang w:val="pt-BR"/>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8C350B">
      <w:pPr>
        <w:pStyle w:val="Corpodetexto"/>
        <w:spacing w:before="10"/>
        <w:rPr>
          <w:sz w:val="19"/>
          <w:lang w:val="pt-BR"/>
        </w:rPr>
      </w:pPr>
      <w:r w:rsidRPr="008C350B">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41C3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5A1502">
        <w:rPr>
          <w:rFonts w:ascii="Times New Roman" w:hAnsi="Times New Roman" w:cs="Times New Roman"/>
          <w:b/>
          <w:bCs/>
          <w:color w:val="auto"/>
        </w:rPr>
        <w:t>031/</w:t>
      </w:r>
      <w:r w:rsidRPr="00041C34">
        <w:rPr>
          <w:rFonts w:ascii="Times New Roman" w:hAnsi="Times New Roman" w:cs="Times New Roman"/>
          <w:b/>
          <w:bCs/>
          <w:color w:val="auto"/>
        </w:rPr>
        <w:t xml:space="preserve">2017 </w:t>
      </w:r>
    </w:p>
    <w:p w:rsidR="0020167F" w:rsidRPr="00041C34" w:rsidRDefault="0020167F" w:rsidP="0020167F">
      <w:pPr>
        <w:pStyle w:val="Default"/>
        <w:ind w:left="-360"/>
        <w:jc w:val="center"/>
        <w:rPr>
          <w:rFonts w:ascii="Times New Roman" w:hAnsi="Times New Roman" w:cs="Times New Roman"/>
          <w:b/>
          <w:bCs/>
          <w:color w:val="auto"/>
        </w:rPr>
      </w:pPr>
      <w:r w:rsidRPr="00041C34">
        <w:rPr>
          <w:rFonts w:ascii="Times New Roman" w:hAnsi="Times New Roman" w:cs="Times New Roman"/>
          <w:b/>
          <w:bCs/>
          <w:color w:val="auto"/>
        </w:rPr>
        <w:t xml:space="preserve"> PREGÃO PRESENCIAL PARA REGISTRO DE PREÇOS Nº </w:t>
      </w:r>
      <w:r w:rsidR="00DD6041">
        <w:rPr>
          <w:rFonts w:ascii="Times New Roman" w:hAnsi="Times New Roman" w:cs="Times New Roman"/>
          <w:b/>
          <w:bCs/>
          <w:color w:val="auto"/>
        </w:rPr>
        <w:t>012</w:t>
      </w:r>
      <w:r w:rsidRPr="00041C34">
        <w:rPr>
          <w:rFonts w:ascii="Times New Roman" w:hAnsi="Times New Roman" w:cs="Times New Roman"/>
          <w:b/>
          <w:bCs/>
          <w:color w:val="auto"/>
        </w:rPr>
        <w:t>/2017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DD6041">
        <w:rPr>
          <w:b/>
          <w:bCs/>
          <w:lang w:val="pt-BR"/>
        </w:rPr>
        <w:t>AQUISIÇÃO DE CESTAS BÁSICAS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sidR="00291EE0">
        <w:rPr>
          <w:color w:val="000000"/>
          <w:lang w:val="pt-BR"/>
        </w:rPr>
        <w:t xml:space="preserve"> Decreto Municipal 03/2013, de 02/01/2013,</w:t>
      </w:r>
      <w:proofErr w:type="gramStart"/>
      <w:r w:rsidR="00291EE0">
        <w:rPr>
          <w:color w:val="000000"/>
          <w:lang w:val="pt-BR"/>
        </w:rPr>
        <w:t xml:space="preserve"> </w:t>
      </w:r>
      <w:r w:rsidRPr="0020167F">
        <w:rPr>
          <w:color w:val="000000"/>
          <w:lang w:val="pt-BR"/>
        </w:rPr>
        <w:t xml:space="preserve"> </w:t>
      </w:r>
      <w:proofErr w:type="gramEnd"/>
      <w:r w:rsidRPr="0020167F">
        <w:rPr>
          <w:color w:val="000000"/>
          <w:lang w:val="pt-BR"/>
        </w:rPr>
        <w:t xml:space="preserve">a qual apresenta </w:t>
      </w:r>
      <w:proofErr w:type="spellStart"/>
      <w:r w:rsidRPr="0020167F">
        <w:rPr>
          <w:color w:val="000000"/>
          <w:lang w:val="pt-BR"/>
        </w:rPr>
        <w:t>sequência</w:t>
      </w:r>
      <w:proofErr w:type="spellEnd"/>
      <w:r w:rsidRPr="0020167F">
        <w:rPr>
          <w:color w:val="000000"/>
          <w:lang w:val="pt-BR"/>
        </w:rPr>
        <w:t xml:space="preserve">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Pr>
          <w:lang w:val="pt-BR"/>
        </w:rPr>
        <w:t xml:space="preserve">AQUISIÇÃO </w:t>
      </w:r>
      <w:r w:rsidR="00DD6041">
        <w:rPr>
          <w:lang w:val="pt-BR"/>
        </w:rPr>
        <w:t xml:space="preserve">DE CESTAS BÁSICAS DESTINADAS A SECRETARIA DE ASSISTÊNCIA SOCIAL.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5A1502">
        <w:rPr>
          <w:lang w:val="pt-BR"/>
        </w:rPr>
        <w:t>Assistência Social</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sob pena de multa de 2% (dois por cento) ao dia, sobre o valor a ela </w:t>
      </w:r>
      <w:r w:rsidRPr="0020167F">
        <w:rPr>
          <w:lang w:val="pt-BR"/>
        </w:rPr>
        <w:lastRenderedPageBreak/>
        <w:t>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5A1502"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5A1502">
        <w:rPr>
          <w:lang w:val="pt-BR"/>
        </w:rPr>
        <w:t xml:space="preserve">Pregão nº. </w:t>
      </w:r>
      <w:r w:rsidR="005A1502" w:rsidRPr="005A1502">
        <w:rPr>
          <w:lang w:val="pt-BR"/>
        </w:rPr>
        <w:t>012</w:t>
      </w:r>
      <w:r w:rsidRPr="005A1502">
        <w:rPr>
          <w:lang w:val="pt-BR"/>
        </w:rPr>
        <w:t>/2017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questões oriundas da presente Ata de Registro de Preço, inclusive os casos omissos, que não puderem ser resolvidos </w:t>
      </w:r>
      <w:r w:rsidRPr="0020167F">
        <w:rPr>
          <w:lang w:val="pt-BR"/>
        </w:rPr>
        <w:lastRenderedPageBreak/>
        <w:t>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 </w:t>
      </w:r>
      <w:proofErr w:type="gramStart"/>
      <w:r w:rsidRPr="0020167F">
        <w:rPr>
          <w:sz w:val="24"/>
          <w:szCs w:val="24"/>
          <w:lang w:val="pt-BR"/>
        </w:rPr>
        <w:t>de</w:t>
      </w:r>
      <w:proofErr w:type="gramEnd"/>
      <w:r w:rsidRPr="0020167F">
        <w:rPr>
          <w:sz w:val="24"/>
          <w:szCs w:val="24"/>
          <w:lang w:val="pt-BR"/>
        </w:rPr>
        <w:t xml:space="preserve">   2017.</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7516" w:rsidRDefault="00F97516" w:rsidP="00B773E6">
      <w:r>
        <w:separator/>
      </w:r>
    </w:p>
  </w:endnote>
  <w:endnote w:type="continuationSeparator" w:id="1">
    <w:p w:rsidR="00F97516" w:rsidRDefault="00F97516"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00000000"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F97516" w:rsidRDefault="008C350B">
        <w:pPr>
          <w:pStyle w:val="Rodap"/>
          <w:jc w:val="right"/>
        </w:pPr>
        <w:fldSimple w:instr=" PAGE   \* MERGEFORMAT ">
          <w:r w:rsidR="000460EC">
            <w:rPr>
              <w:noProof/>
            </w:rPr>
            <w:t>3</w:t>
          </w:r>
        </w:fldSimple>
      </w:p>
    </w:sdtContent>
  </w:sdt>
  <w:p w:rsidR="00F97516" w:rsidRDefault="00F97516">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7516" w:rsidRDefault="00F97516" w:rsidP="00B773E6">
      <w:r>
        <w:separator/>
      </w:r>
    </w:p>
  </w:footnote>
  <w:footnote w:type="continuationSeparator" w:id="1">
    <w:p w:rsidR="00F97516" w:rsidRDefault="00F97516"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516" w:rsidRDefault="008C350B">
    <w:pPr>
      <w:pStyle w:val="Corpodetexto"/>
      <w:spacing w:line="14" w:lineRule="auto"/>
      <w:rPr>
        <w:sz w:val="20"/>
      </w:rPr>
    </w:pPr>
    <w:r w:rsidRPr="008C350B">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8C350B">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F97516" w:rsidRPr="0017210F" w:rsidRDefault="00F97516">
                <w:pPr>
                  <w:spacing w:line="326" w:lineRule="exact"/>
                  <w:ind w:left="1" w:right="3"/>
                  <w:jc w:val="center"/>
                  <w:rPr>
                    <w:b/>
                    <w:sz w:val="30"/>
                    <w:lang w:val="pt-BR"/>
                  </w:rPr>
                </w:pPr>
                <w:r w:rsidRPr="0017210F">
                  <w:rPr>
                    <w:b/>
                    <w:sz w:val="30"/>
                    <w:lang w:val="pt-BR"/>
                  </w:rPr>
                  <w:t>PREFEITURA MUNICIPAL DE CORAÇÃO DE JESUS</w:t>
                </w:r>
              </w:p>
              <w:p w:rsidR="00F97516" w:rsidRPr="0017210F" w:rsidRDefault="00F97516">
                <w:pPr>
                  <w:spacing w:before="151"/>
                  <w:ind w:left="1" w:right="1"/>
                  <w:jc w:val="center"/>
                  <w:rPr>
                    <w:sz w:val="20"/>
                    <w:lang w:val="pt-BR"/>
                  </w:rPr>
                </w:pPr>
                <w:r w:rsidRPr="0017210F">
                  <w:rPr>
                    <w:sz w:val="20"/>
                    <w:lang w:val="pt-BR"/>
                  </w:rPr>
                  <w:t>ESTADO DE MINAS GERAIS</w:t>
                </w:r>
              </w:p>
              <w:p w:rsidR="00F97516" w:rsidRPr="0017210F" w:rsidRDefault="00F97516">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516" w:rsidRDefault="008C350B">
    <w:pPr>
      <w:pStyle w:val="Corpodetexto"/>
      <w:spacing w:line="14" w:lineRule="auto"/>
      <w:rPr>
        <w:sz w:val="20"/>
      </w:rPr>
    </w:pPr>
    <w:r w:rsidRPr="008C350B">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8C350B">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F97516" w:rsidRPr="0017210F" w:rsidRDefault="00F97516">
                <w:pPr>
                  <w:spacing w:line="326" w:lineRule="exact"/>
                  <w:ind w:left="1" w:right="3"/>
                  <w:jc w:val="center"/>
                  <w:rPr>
                    <w:b/>
                    <w:sz w:val="30"/>
                    <w:lang w:val="pt-BR"/>
                  </w:rPr>
                </w:pPr>
                <w:r w:rsidRPr="0017210F">
                  <w:rPr>
                    <w:b/>
                    <w:sz w:val="30"/>
                    <w:lang w:val="pt-BR"/>
                  </w:rPr>
                  <w:t>PREFEITURA MUNICIPAL DE CORAÇÃO DE JESUS</w:t>
                </w:r>
              </w:p>
              <w:p w:rsidR="00F97516" w:rsidRPr="0017210F" w:rsidRDefault="00F97516">
                <w:pPr>
                  <w:spacing w:before="151"/>
                  <w:ind w:left="1" w:right="1"/>
                  <w:jc w:val="center"/>
                  <w:rPr>
                    <w:sz w:val="20"/>
                    <w:lang w:val="pt-BR"/>
                  </w:rPr>
                </w:pPr>
                <w:r w:rsidRPr="0017210F">
                  <w:rPr>
                    <w:sz w:val="20"/>
                    <w:lang w:val="pt-BR"/>
                  </w:rPr>
                  <w:t>ESTADO DE MINAS GERAIS</w:t>
                </w:r>
              </w:p>
              <w:p w:rsidR="00F97516" w:rsidRPr="0017210F" w:rsidRDefault="00F97516">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9272E24"/>
    <w:multiLevelType w:val="multilevel"/>
    <w:tmpl w:val="B0C86148"/>
    <w:lvl w:ilvl="0">
      <w:start w:val="12"/>
      <w:numFmt w:val="decimal"/>
      <w:lvlText w:val="%1"/>
      <w:lvlJc w:val="left"/>
      <w:pPr>
        <w:ind w:left="786" w:hanging="360"/>
      </w:pPr>
      <w:rPr>
        <w:rFonts w:hint="default"/>
      </w:rPr>
    </w:lvl>
    <w:lvl w:ilvl="1">
      <w:start w:val="1"/>
      <w:numFmt w:val="decimal"/>
      <w:isLgl/>
      <w:lvlText w:val="%1.%2"/>
      <w:lvlJc w:val="left"/>
      <w:pPr>
        <w:ind w:left="891" w:hanging="46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2">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3">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4">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5">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6">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7">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9">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0">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1">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2">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3">
    <w:nsid w:val="68874BE9"/>
    <w:multiLevelType w:val="multilevel"/>
    <w:tmpl w:val="4374397E"/>
    <w:lvl w:ilvl="0">
      <w:start w:val="1"/>
      <w:numFmt w:val="decimal"/>
      <w:lvlText w:val="%1."/>
      <w:lvlJc w:val="left"/>
      <w:pPr>
        <w:ind w:left="465" w:hanging="465"/>
      </w:pPr>
      <w:rPr>
        <w:rFonts w:ascii="Times New (W1)" w:hAnsi="Times New (W1)" w:hint="default"/>
      </w:rPr>
    </w:lvl>
    <w:lvl w:ilvl="1">
      <w:start w:val="1"/>
      <w:numFmt w:val="decimal"/>
      <w:lvlText w:val="%1.%2-"/>
      <w:lvlJc w:val="left"/>
      <w:pPr>
        <w:ind w:left="720" w:hanging="720"/>
      </w:pPr>
      <w:rPr>
        <w:rFonts w:ascii="Times New (W1)" w:hAnsi="Times New (W1)" w:hint="default"/>
      </w:rPr>
    </w:lvl>
    <w:lvl w:ilvl="2">
      <w:start w:val="1"/>
      <w:numFmt w:val="decimalZero"/>
      <w:lvlText w:val="%1.%2-%3."/>
      <w:lvlJc w:val="left"/>
      <w:pPr>
        <w:ind w:left="720" w:hanging="720"/>
      </w:pPr>
      <w:rPr>
        <w:rFonts w:ascii="Times New (W1)" w:hAnsi="Times New (W1)" w:hint="default"/>
      </w:rPr>
    </w:lvl>
    <w:lvl w:ilvl="3">
      <w:start w:val="1"/>
      <w:numFmt w:val="decimalZero"/>
      <w:lvlText w:val="%1.%2-%3.%4."/>
      <w:lvlJc w:val="left"/>
      <w:pPr>
        <w:ind w:left="1080" w:hanging="1080"/>
      </w:pPr>
      <w:rPr>
        <w:rFonts w:ascii="Times New (W1)" w:hAnsi="Times New (W1)" w:hint="default"/>
      </w:rPr>
    </w:lvl>
    <w:lvl w:ilvl="4">
      <w:start w:val="1"/>
      <w:numFmt w:val="decimal"/>
      <w:lvlText w:val="%1.%2-%3.%4.%5."/>
      <w:lvlJc w:val="left"/>
      <w:pPr>
        <w:ind w:left="1080" w:hanging="1080"/>
      </w:pPr>
      <w:rPr>
        <w:rFonts w:ascii="Times New (W1)" w:hAnsi="Times New (W1)" w:hint="default"/>
      </w:rPr>
    </w:lvl>
    <w:lvl w:ilvl="5">
      <w:start w:val="1"/>
      <w:numFmt w:val="decimal"/>
      <w:lvlText w:val="%1.%2-%3.%4.%5.%6."/>
      <w:lvlJc w:val="left"/>
      <w:pPr>
        <w:ind w:left="1440" w:hanging="1440"/>
      </w:pPr>
      <w:rPr>
        <w:rFonts w:ascii="Times New (W1)" w:hAnsi="Times New (W1)" w:hint="default"/>
      </w:rPr>
    </w:lvl>
    <w:lvl w:ilvl="6">
      <w:start w:val="1"/>
      <w:numFmt w:val="decimal"/>
      <w:lvlText w:val="%1.%2-%3.%4.%5.%6.%7."/>
      <w:lvlJc w:val="left"/>
      <w:pPr>
        <w:ind w:left="1440" w:hanging="1440"/>
      </w:pPr>
      <w:rPr>
        <w:rFonts w:ascii="Times New (W1)" w:hAnsi="Times New (W1)" w:hint="default"/>
      </w:rPr>
    </w:lvl>
    <w:lvl w:ilvl="7">
      <w:start w:val="1"/>
      <w:numFmt w:val="decimal"/>
      <w:lvlText w:val="%1.%2-%3.%4.%5.%6.%7.%8."/>
      <w:lvlJc w:val="left"/>
      <w:pPr>
        <w:ind w:left="1800" w:hanging="1800"/>
      </w:pPr>
      <w:rPr>
        <w:rFonts w:ascii="Times New (W1)" w:hAnsi="Times New (W1)" w:hint="default"/>
      </w:rPr>
    </w:lvl>
    <w:lvl w:ilvl="8">
      <w:start w:val="1"/>
      <w:numFmt w:val="decimal"/>
      <w:lvlText w:val="%1.%2-%3.%4.%5.%6.%7.%8.%9."/>
      <w:lvlJc w:val="left"/>
      <w:pPr>
        <w:ind w:left="1800" w:hanging="1800"/>
      </w:pPr>
      <w:rPr>
        <w:rFonts w:ascii="Times New (W1)" w:hAnsi="Times New (W1)"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4"/>
  </w:num>
  <w:num w:numId="4">
    <w:abstractNumId w:val="34"/>
  </w:num>
  <w:num w:numId="5">
    <w:abstractNumId w:val="21"/>
  </w:num>
  <w:num w:numId="6">
    <w:abstractNumId w:val="35"/>
  </w:num>
  <w:num w:numId="7">
    <w:abstractNumId w:val="22"/>
  </w:num>
  <w:num w:numId="8">
    <w:abstractNumId w:val="13"/>
  </w:num>
  <w:num w:numId="9">
    <w:abstractNumId w:val="25"/>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3"/>
  </w:num>
  <w:num w:numId="18">
    <w:abstractNumId w:val="39"/>
  </w:num>
  <w:num w:numId="19">
    <w:abstractNumId w:val="8"/>
  </w:num>
  <w:num w:numId="20">
    <w:abstractNumId w:val="28"/>
  </w:num>
  <w:num w:numId="21">
    <w:abstractNumId w:val="11"/>
  </w:num>
  <w:num w:numId="22">
    <w:abstractNumId w:val="32"/>
  </w:num>
  <w:num w:numId="23">
    <w:abstractNumId w:val="16"/>
  </w:num>
  <w:num w:numId="24">
    <w:abstractNumId w:val="30"/>
  </w:num>
  <w:num w:numId="25">
    <w:abstractNumId w:val="3"/>
  </w:num>
  <w:num w:numId="26">
    <w:abstractNumId w:val="5"/>
  </w:num>
  <w:num w:numId="27">
    <w:abstractNumId w:val="24"/>
  </w:num>
  <w:num w:numId="28">
    <w:abstractNumId w:val="10"/>
  </w:num>
  <w:num w:numId="29">
    <w:abstractNumId w:val="38"/>
  </w:num>
  <w:num w:numId="30">
    <w:abstractNumId w:val="20"/>
  </w:num>
  <w:num w:numId="31">
    <w:abstractNumId w:val="27"/>
  </w:num>
  <w:num w:numId="32">
    <w:abstractNumId w:val="1"/>
  </w:num>
  <w:num w:numId="33">
    <w:abstractNumId w:val="19"/>
  </w:num>
  <w:num w:numId="34">
    <w:abstractNumId w:val="14"/>
  </w:num>
  <w:num w:numId="35">
    <w:abstractNumId w:val="40"/>
  </w:num>
  <w:num w:numId="36">
    <w:abstractNumId w:val="26"/>
  </w:num>
  <w:num w:numId="37">
    <w:abstractNumId w:val="31"/>
  </w:num>
  <w:num w:numId="38">
    <w:abstractNumId w:val="9"/>
  </w:num>
  <w:num w:numId="39">
    <w:abstractNumId w:val="37"/>
  </w:num>
  <w:num w:numId="40">
    <w:abstractNumId w:val="29"/>
  </w:num>
  <w:num w:numId="41">
    <w:abstractNumId w:val="6"/>
  </w:num>
  <w:num w:numId="42">
    <w:abstractNumId w:val="33"/>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41C34"/>
    <w:rsid w:val="000460EC"/>
    <w:rsid w:val="000622EE"/>
    <w:rsid w:val="00092A3D"/>
    <w:rsid w:val="000D01D9"/>
    <w:rsid w:val="0017210F"/>
    <w:rsid w:val="0020167F"/>
    <w:rsid w:val="002151B7"/>
    <w:rsid w:val="00291EE0"/>
    <w:rsid w:val="002B1EE0"/>
    <w:rsid w:val="003C5A79"/>
    <w:rsid w:val="003C7EA2"/>
    <w:rsid w:val="0044375F"/>
    <w:rsid w:val="004C6CA9"/>
    <w:rsid w:val="00502204"/>
    <w:rsid w:val="005256CE"/>
    <w:rsid w:val="005409C6"/>
    <w:rsid w:val="005764F5"/>
    <w:rsid w:val="005A1502"/>
    <w:rsid w:val="006D7F7F"/>
    <w:rsid w:val="007C054F"/>
    <w:rsid w:val="008511EF"/>
    <w:rsid w:val="008B0F51"/>
    <w:rsid w:val="008C350B"/>
    <w:rsid w:val="00903EC4"/>
    <w:rsid w:val="00907CC9"/>
    <w:rsid w:val="00A5057D"/>
    <w:rsid w:val="00A823A8"/>
    <w:rsid w:val="00AA16A5"/>
    <w:rsid w:val="00B202DB"/>
    <w:rsid w:val="00B67F19"/>
    <w:rsid w:val="00B72C91"/>
    <w:rsid w:val="00B773E6"/>
    <w:rsid w:val="00C74BFE"/>
    <w:rsid w:val="00C8528E"/>
    <w:rsid w:val="00C94769"/>
    <w:rsid w:val="00CA3B1B"/>
    <w:rsid w:val="00CD2F6A"/>
    <w:rsid w:val="00CF504D"/>
    <w:rsid w:val="00D357BD"/>
    <w:rsid w:val="00D75FBD"/>
    <w:rsid w:val="00DD6041"/>
    <w:rsid w:val="00DE4839"/>
    <w:rsid w:val="00E02FF4"/>
    <w:rsid w:val="00E03C7C"/>
    <w:rsid w:val="00E54712"/>
    <w:rsid w:val="00E602E7"/>
    <w:rsid w:val="00E86F5C"/>
    <w:rsid w:val="00EE08C5"/>
    <w:rsid w:val="00F51949"/>
    <w:rsid w:val="00F97516"/>
    <w:rsid w:val="00FA126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DD6041"/>
    <w:pPr>
      <w:widowControl/>
    </w:pPr>
    <w:rPr>
      <w:rFonts w:ascii="Calibri" w:eastAsia="Calibri" w:hAnsi="Calibri" w:cs="Times New Roman"/>
      <w:sz w:val="20"/>
      <w:szCs w:val="20"/>
      <w:lang w:val="pt-BR" w:eastAsia="pt-B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rte">
    <w:name w:val="Strong"/>
    <w:uiPriority w:val="22"/>
    <w:qFormat/>
    <w:rsid w:val="00DD6041"/>
    <w:rPr>
      <w:b/>
      <w:bCs/>
    </w:rPr>
  </w:style>
  <w:style w:type="paragraph" w:styleId="Corpodetexto3">
    <w:name w:val="Body Text 3"/>
    <w:basedOn w:val="Normal"/>
    <w:link w:val="Corpodetexto3Char"/>
    <w:uiPriority w:val="99"/>
    <w:semiHidden/>
    <w:unhideWhenUsed/>
    <w:rsid w:val="00DD6041"/>
    <w:pPr>
      <w:widowControl/>
      <w:suppressAutoHyphens/>
      <w:autoSpaceDE w:val="0"/>
      <w:spacing w:after="120"/>
    </w:pPr>
    <w:rPr>
      <w:sz w:val="16"/>
      <w:szCs w:val="16"/>
      <w:lang w:val="pt-BR" w:eastAsia="ar-SA"/>
    </w:rPr>
  </w:style>
  <w:style w:type="character" w:customStyle="1" w:styleId="Corpodetexto3Char">
    <w:name w:val="Corpo de texto 3 Char"/>
    <w:basedOn w:val="Fontepargpadro"/>
    <w:link w:val="Corpodetexto3"/>
    <w:uiPriority w:val="99"/>
    <w:semiHidden/>
    <w:rsid w:val="00DD6041"/>
    <w:rPr>
      <w:rFonts w:ascii="Times New Roman" w:eastAsia="Times New Roman" w:hAnsi="Times New Roman" w:cs="Times New Roman"/>
      <w:sz w:val="16"/>
      <w:szCs w:val="16"/>
      <w:lang w:val="pt-BR" w:eastAsia="ar-SA"/>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26</Pages>
  <Words>12136</Words>
  <Characters>65540</Characters>
  <Application>Microsoft Office Word</Application>
  <DocSecurity>0</DocSecurity>
  <Lines>546</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2017-03-30T11:24:00Z</cp:lastPrinted>
  <dcterms:created xsi:type="dcterms:W3CDTF">2017-03-24T17:20:00Z</dcterms:created>
  <dcterms:modified xsi:type="dcterms:W3CDTF">2017-03-30T11:24:00Z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