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Default="001507E4">
      <w:pPr>
        <w:pStyle w:val="Corpodetexto"/>
        <w:spacing w:before="2"/>
        <w:ind w:left="0"/>
        <w:rPr>
          <w:sz w:val="12"/>
        </w:rPr>
      </w:pPr>
    </w:p>
    <w:p w:rsidR="001507E4" w:rsidRPr="002D12E7" w:rsidRDefault="002D12E7">
      <w:pPr>
        <w:pStyle w:val="Heading1"/>
        <w:spacing w:before="90" w:line="360" w:lineRule="auto"/>
        <w:ind w:left="3576" w:right="3317" w:firstLine="734"/>
        <w:rPr>
          <w:lang w:val="pt-BR"/>
        </w:rPr>
      </w:pPr>
      <w:r w:rsidRPr="002D12E7">
        <w:rPr>
          <w:lang w:val="pt-BR"/>
        </w:rPr>
        <w:t xml:space="preserve">EDITAL DE LICITAÇÃO PROCESSO LICITATÓRIO N.º </w:t>
      </w:r>
      <w:r>
        <w:rPr>
          <w:lang w:val="pt-BR"/>
        </w:rPr>
        <w:t>99/2018</w:t>
      </w:r>
    </w:p>
    <w:p w:rsidR="001507E4" w:rsidRPr="002D12E7" w:rsidRDefault="002D12E7">
      <w:pPr>
        <w:spacing w:before="4"/>
        <w:ind w:left="2020"/>
        <w:rPr>
          <w:b/>
          <w:sz w:val="24"/>
          <w:lang w:val="pt-BR"/>
        </w:rPr>
      </w:pPr>
      <w:r w:rsidRPr="002D12E7">
        <w:rPr>
          <w:b/>
          <w:sz w:val="24"/>
          <w:lang w:val="pt-BR"/>
        </w:rPr>
        <w:t>PREGÃO PRESENCIA</w:t>
      </w:r>
      <w:r>
        <w:rPr>
          <w:b/>
          <w:sz w:val="24"/>
          <w:lang w:val="pt-BR"/>
        </w:rPr>
        <w:t>L PARA REGISTRO DE PREÇOS N.º 58/2018</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CONSTITUI OBJETO DA PRESENTE LICITAÇÃO O </w:t>
      </w:r>
      <w:r w:rsidR="00855A09">
        <w:rPr>
          <w:lang w:val="pt-BR"/>
        </w:rPr>
        <w:t>REGISTRO DE PREÇOS AQUISIÇÃO DE ELETRODOMESTICOS E UTENCILIOS DIVERSOS PARA ATENDER AS DIVERSAS SECRETARIAS</w:t>
      </w:r>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2D12E7" w:rsidP="00B63BD0">
      <w:pPr>
        <w:pStyle w:val="Heading1"/>
        <w:spacing w:before="90" w:line="240" w:lineRule="auto"/>
        <w:ind w:left="284" w:right="388"/>
        <w:jc w:val="center"/>
        <w:rPr>
          <w:lang w:val="pt-BR"/>
        </w:rPr>
      </w:pPr>
      <w:r w:rsidRPr="002B3ADB">
        <w:rPr>
          <w:shd w:val="clear" w:color="auto" w:fill="FFFF00"/>
          <w:lang w:val="pt-BR"/>
        </w:rPr>
        <w:t>LICITAÇÃO EXCLUSIVA A PARTICIPAÇÃO DE MICRO EMPRESAS (ME) OU EMPRESAS</w:t>
      </w:r>
      <w:r w:rsidRPr="002B3ADB">
        <w:rPr>
          <w:lang w:val="pt-BR"/>
        </w:rPr>
        <w:t xml:space="preserve"> </w:t>
      </w:r>
      <w:r w:rsidRPr="002B3ADB">
        <w:rPr>
          <w:shd w:val="clear" w:color="auto" w:fill="FFFF00"/>
          <w:lang w:val="pt-BR"/>
        </w:rPr>
        <w:t>DE PEQUENO PORTE (EPP)</w:t>
      </w: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2D12E7" w:rsidP="00AC26F2">
      <w:pPr>
        <w:pStyle w:val="Corpodetexto"/>
        <w:spacing w:line="274" w:lineRule="exact"/>
        <w:ind w:left="284"/>
        <w:rPr>
          <w:lang w:val="pt-BR"/>
        </w:rPr>
      </w:pPr>
      <w:r>
        <w:rPr>
          <w:lang w:val="pt-BR"/>
        </w:rPr>
        <w:t>Dia: 25/09/2018 às 07h3</w:t>
      </w:r>
      <w:r w:rsidRPr="002D12E7">
        <w:rPr>
          <w:lang w:val="pt-BR"/>
        </w:rPr>
        <w:t>0min.</w:t>
      </w:r>
      <w:r w:rsidR="004F53EA">
        <w:rPr>
          <w:lang w:val="pt-BR"/>
        </w:rPr>
        <w:t xml:space="preserve"> </w:t>
      </w:r>
    </w:p>
    <w:p w:rsidR="001507E4" w:rsidRPr="002D12E7" w:rsidRDefault="002D12E7" w:rsidP="00AC26F2">
      <w:pPr>
        <w:pStyle w:val="Corpodetexto"/>
        <w:ind w:left="284" w:right="302"/>
        <w:rPr>
          <w:lang w:val="pt-BR"/>
        </w:rPr>
      </w:pPr>
      <w:r w:rsidRPr="002D12E7">
        <w:rPr>
          <w:lang w:val="pt-BR"/>
        </w:rPr>
        <w:t>Não havendo expediente na data supracitada, a data limite para encaminhamento das Propostas Comerciais, bem como a data para a sessão do Pregão ficarão prorrogadas para o primeiro dia útil subsequente, nos mesmos</w:t>
      </w:r>
      <w:r w:rsidRPr="002D12E7">
        <w:rPr>
          <w:spacing w:val="-1"/>
          <w:lang w:val="pt-BR"/>
        </w:rPr>
        <w:t xml:space="preserve"> </w:t>
      </w:r>
      <w:r w:rsidRPr="002D12E7">
        <w:rPr>
          <w:lang w:val="pt-BR"/>
        </w:rPr>
        <w:t>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w:t>
      </w:r>
      <w:r w:rsidRPr="002D12E7">
        <w:rPr>
          <w:spacing w:val="-5"/>
          <w:sz w:val="24"/>
          <w:lang w:val="pt-BR"/>
        </w:rPr>
        <w:t xml:space="preserve"> </w:t>
      </w:r>
      <w:r w:rsidRPr="002D12E7">
        <w:rPr>
          <w:sz w:val="24"/>
          <w:lang w:val="pt-BR"/>
        </w:rPr>
        <w:t>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à disposição dos interessados no Setor de Licitações, situado na Praça Dr. Samuel Barreto, s/nº - Centro – Coração de Jesus/MG, onde poderão retirá-lo, mediante identificação, endereço, número de telefone, fac-símile e/ou e-mail e CNPJ ou CPF. No telefone: (38) 3228-2282 e pelo email:</w:t>
      </w:r>
      <w:r w:rsidRPr="002D12E7">
        <w:rPr>
          <w:spacing w:val="-2"/>
          <w:lang w:val="pt-BR"/>
        </w:rPr>
        <w:t xml:space="preserve"> </w:t>
      </w:r>
      <w:hyperlink r:id="rId8">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401268" w:rsidP="00AC26F2">
      <w:pPr>
        <w:pStyle w:val="Corpodetexto"/>
        <w:spacing w:before="3"/>
        <w:ind w:left="284"/>
        <w:rPr>
          <w:sz w:val="25"/>
          <w:lang w:val="pt-BR"/>
        </w:rPr>
      </w:pPr>
      <w:r w:rsidRPr="00401268">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9257F1" w:rsidRPr="002D12E7" w:rsidRDefault="009257F1">
                  <w:pPr>
                    <w:spacing w:before="20"/>
                    <w:ind w:left="1128"/>
                    <w:rPr>
                      <w:b/>
                      <w:sz w:val="24"/>
                      <w:lang w:val="pt-BR"/>
                    </w:rPr>
                  </w:pPr>
                  <w:r w:rsidRPr="002D12E7">
                    <w:rPr>
                      <w:b/>
                      <w:sz w:val="24"/>
                      <w:u w:val="thick"/>
                      <w:lang w:val="pt-BR"/>
                    </w:rPr>
                    <w:t>AVISO ÀS EMPRESAS INTERESSADAS EM PARTICIPAR DA LICITAÇÃO</w:t>
                  </w:r>
                </w:p>
                <w:p w:rsidR="009257F1" w:rsidRPr="002D12E7" w:rsidRDefault="009257F1">
                  <w:pPr>
                    <w:pStyle w:val="Corpodetexto"/>
                    <w:spacing w:before="6"/>
                    <w:ind w:left="0"/>
                    <w:rPr>
                      <w:sz w:val="23"/>
                      <w:lang w:val="pt-BR"/>
                    </w:rPr>
                  </w:pPr>
                </w:p>
                <w:p w:rsidR="009257F1" w:rsidRPr="002D12E7" w:rsidRDefault="009257F1">
                  <w:pPr>
                    <w:pStyle w:val="Corpodetexto"/>
                    <w:ind w:left="108" w:right="108"/>
                    <w:jc w:val="both"/>
                    <w:rPr>
                      <w:lang w:val="pt-BR"/>
                    </w:rPr>
                  </w:pPr>
                  <w:r w:rsidRPr="002D12E7">
                    <w:rPr>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 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 adicionais.</w:t>
                  </w:r>
                </w:p>
                <w:p w:rsidR="009257F1" w:rsidRPr="002D12E7" w:rsidRDefault="009257F1">
                  <w:pPr>
                    <w:pStyle w:val="Corpodetexto"/>
                    <w:spacing w:before="4"/>
                    <w:ind w:left="0"/>
                    <w:rPr>
                      <w:lang w:val="pt-BR"/>
                    </w:rPr>
                  </w:pPr>
                </w:p>
                <w:p w:rsidR="009257F1" w:rsidRPr="002D12E7" w:rsidRDefault="009257F1">
                  <w:pPr>
                    <w:pStyle w:val="Corpodetexto"/>
                    <w:ind w:left="1280" w:right="1282"/>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Heading1"/>
        <w:spacing w:before="90" w:line="480" w:lineRule="auto"/>
        <w:ind w:left="284" w:right="2209"/>
        <w:rPr>
          <w:lang w:val="pt-BR"/>
        </w:rPr>
      </w:pPr>
      <w:r w:rsidRPr="002D12E7">
        <w:rPr>
          <w:lang w:val="pt-BR"/>
        </w:rPr>
        <w:t>RECIBO DE RETIRADA D</w:t>
      </w:r>
      <w:r>
        <w:rPr>
          <w:lang w:val="pt-BR"/>
        </w:rPr>
        <w:t xml:space="preserve">E EDITAL PREGÃO PRESENCIAL Nº </w:t>
      </w:r>
      <w:r w:rsidR="00393326">
        <w:rPr>
          <w:lang w:val="pt-BR"/>
        </w:rPr>
        <w:t xml:space="preserve"> 58/2018</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r w:rsidRPr="002D12E7">
        <w:rPr>
          <w:lang w:val="pt-BR"/>
        </w:rPr>
        <w:t xml:space="preserve">Recebemos,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 xml:space="preserve"> </w:t>
      </w:r>
      <w:r w:rsidRPr="002D12E7">
        <w:rPr>
          <w:u w:val="single"/>
          <w:lang w:val="pt-BR"/>
        </w:rPr>
        <w:tab/>
      </w:r>
      <w:r w:rsidRPr="002D12E7">
        <w:rPr>
          <w:lang w:val="pt-BR"/>
        </w:rPr>
        <w:t>,</w:t>
      </w:r>
      <w:r w:rsidRPr="002D12E7">
        <w:rPr>
          <w:u w:val="single"/>
          <w:lang w:val="pt-BR"/>
        </w:rPr>
        <w:t xml:space="preserve"> </w:t>
      </w:r>
      <w:r w:rsidRPr="002D12E7">
        <w:rPr>
          <w:u w:val="single"/>
          <w:lang w:val="pt-BR"/>
        </w:rPr>
        <w:tab/>
      </w:r>
      <w:r w:rsidRPr="002D12E7">
        <w:rPr>
          <w:lang w:val="pt-BR"/>
        </w:rPr>
        <w:t>, de</w:t>
      </w:r>
      <w:r w:rsidRPr="002D12E7">
        <w:rPr>
          <w:u w:val="single"/>
          <w:lang w:val="pt-BR"/>
        </w:rPr>
        <w:t xml:space="preserve"> </w:t>
      </w:r>
      <w:r w:rsidRPr="002D12E7">
        <w:rPr>
          <w:u w:val="single"/>
          <w:lang w:val="pt-BR"/>
        </w:rPr>
        <w:tab/>
      </w:r>
      <w:r>
        <w:rPr>
          <w:lang w:val="pt-BR"/>
        </w:rPr>
        <w:t>de 2018</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401268" w:rsidP="00AC26F2">
      <w:pPr>
        <w:pStyle w:val="Corpodetexto"/>
        <w:spacing w:before="8"/>
        <w:ind w:left="284"/>
        <w:rPr>
          <w:sz w:val="27"/>
          <w:lang w:val="pt-BR"/>
        </w:rPr>
      </w:pPr>
      <w:r w:rsidRPr="00401268">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r w:rsidRPr="002D12E7">
          <w:rPr>
            <w:i/>
            <w:color w:val="0000FF"/>
            <w:spacing w:val="-5"/>
            <w:sz w:val="24"/>
            <w:lang w:val="pt-BR"/>
          </w:rPr>
          <w:t xml:space="preserve"> </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A não remessa do presente recibo ao Departamento de Licitação implicará o não envio à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Heading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Processo Licitatório n° 99/2018</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al para Registro de Preços n° 58/2018</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Pr>
          <w:b/>
          <w:sz w:val="24"/>
          <w:lang w:val="pt-BR"/>
        </w:rPr>
        <w:t xml:space="preserve"> PREÇO POR ITEM Data: 25/09/2018</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início do credenciamento: 07h30min Horário de Abertura: 07h3</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O Município de Coração de Jesus - MG, mediante o Secretário Municipal de Administração e Finanças, José Carlos Mota, 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51"/>
        </w:numPr>
        <w:tabs>
          <w:tab w:val="left" w:pos="720"/>
        </w:tabs>
        <w:ind w:left="284" w:firstLine="0"/>
      </w:pPr>
      <w:r>
        <w:t>–</w:t>
      </w:r>
      <w:r>
        <w:rPr>
          <w:spacing w:val="-4"/>
        </w:rPr>
        <w:t xml:space="preserve"> </w:t>
      </w: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w:t>
      </w:r>
      <w:r w:rsidR="002D12E7" w:rsidRPr="002D12E7">
        <w:rPr>
          <w:spacing w:val="-1"/>
          <w:sz w:val="24"/>
          <w:lang w:val="pt-BR"/>
        </w:rPr>
        <w:t xml:space="preserve"> </w:t>
      </w:r>
      <w:r w:rsidR="002D12E7" w:rsidRPr="002D12E7">
        <w:rPr>
          <w:sz w:val="24"/>
          <w:lang w:val="pt-BR"/>
        </w:rPr>
        <w:t>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w:t>
      </w:r>
      <w:r w:rsidR="002D12E7" w:rsidRPr="002D12E7">
        <w:rPr>
          <w:spacing w:val="-1"/>
          <w:sz w:val="24"/>
          <w:lang w:val="pt-BR"/>
        </w:rPr>
        <w:t xml:space="preserve"> </w:t>
      </w:r>
      <w:r w:rsidR="002D12E7" w:rsidRPr="002D12E7">
        <w:rPr>
          <w:sz w:val="24"/>
          <w:lang w:val="pt-BR"/>
        </w:rPr>
        <w:t>certame.</w:t>
      </w:r>
    </w:p>
    <w:p w:rsidR="001507E4" w:rsidRPr="002D12E7" w:rsidRDefault="00E718C4" w:rsidP="00AC26F2">
      <w:pPr>
        <w:pStyle w:val="PargrafodaLista"/>
        <w:numPr>
          <w:ilvl w:val="1"/>
          <w:numId w:val="51"/>
        </w:numPr>
        <w:tabs>
          <w:tab w:val="left" w:pos="943"/>
        </w:tabs>
        <w:ind w:left="284" w:right="215"/>
        <w:jc w:val="left"/>
        <w:rPr>
          <w:sz w:val="24"/>
          <w:lang w:val="pt-BR"/>
        </w:rPr>
      </w:pPr>
      <w:r>
        <w:rPr>
          <w:sz w:val="24"/>
          <w:lang w:val="pt-BR"/>
        </w:rPr>
        <w:t>1.3</w:t>
      </w:r>
      <w:r w:rsidR="002D12E7" w:rsidRPr="002D12E7">
        <w:rPr>
          <w:sz w:val="24"/>
          <w:lang w:val="pt-BR"/>
        </w:rPr>
        <w:t xml:space="preserve">- A sessão de processamento do pregão será realizada após o credenciamento que será na Sala de Reuniões da Comissão Permanente de Licitações – Praça Dr. Samuel Barreto, s/nº – Centro – Coração de Jesus-MG, iniciando-se no dia </w:t>
      </w:r>
      <w:r w:rsidR="002D12E7">
        <w:rPr>
          <w:b/>
          <w:sz w:val="24"/>
          <w:lang w:val="pt-BR"/>
        </w:rPr>
        <w:t>25 de Setembro</w:t>
      </w:r>
      <w:r w:rsidR="002D12E7" w:rsidRPr="002D12E7">
        <w:rPr>
          <w:b/>
          <w:sz w:val="24"/>
          <w:lang w:val="pt-BR"/>
        </w:rPr>
        <w:t xml:space="preserve"> de 201</w:t>
      </w:r>
      <w:r w:rsidR="002D12E7">
        <w:rPr>
          <w:b/>
          <w:sz w:val="24"/>
          <w:lang w:val="pt-BR"/>
        </w:rPr>
        <w:t>8</w:t>
      </w:r>
      <w:r w:rsidR="002D12E7" w:rsidRPr="002D12E7">
        <w:rPr>
          <w:sz w:val="24"/>
          <w:lang w:val="pt-BR"/>
        </w:rPr>
        <w:t xml:space="preserve">, </w:t>
      </w:r>
      <w:r w:rsidR="002D12E7">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w:t>
      </w:r>
      <w:r w:rsidR="002D12E7" w:rsidRPr="002D12E7">
        <w:rPr>
          <w:spacing w:val="-2"/>
          <w:sz w:val="24"/>
          <w:lang w:val="pt-BR"/>
        </w:rPr>
        <w:t xml:space="preserve"> </w:t>
      </w:r>
      <w:r w:rsidR="002D12E7" w:rsidRPr="002D12E7">
        <w:rPr>
          <w:sz w:val="24"/>
          <w:lang w:val="pt-BR"/>
        </w:rPr>
        <w:t>epígrafe.</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Pr="002D12E7">
        <w:rPr>
          <w:b/>
          <w:sz w:val="24"/>
          <w:lang w:val="pt-BR"/>
        </w:rPr>
        <w:t xml:space="preserve">O </w:t>
      </w:r>
      <w:r w:rsidR="00855A09">
        <w:rPr>
          <w:b/>
          <w:sz w:val="24"/>
          <w:lang w:val="pt-BR"/>
        </w:rPr>
        <w:t>REGISTRO DE PREÇOS AQUISIÇÃO DE ELETRODOMESTICOS E UTENCILIOS DIVERSOS PARA ATENDER AS DIVERSAS SECRETARIAS</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50"/>
        </w:numPr>
        <w:tabs>
          <w:tab w:val="left" w:pos="720"/>
        </w:tabs>
        <w:spacing w:before="1"/>
        <w:ind w:left="284" w:firstLine="0"/>
      </w:pPr>
      <w:r>
        <w:t>- DA</w:t>
      </w:r>
      <w:r>
        <w:rPr>
          <w:spacing w:val="-1"/>
        </w:rPr>
        <w:t xml:space="preserve"> </w:t>
      </w:r>
      <w:r>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r w:rsidR="002D12E7" w:rsidRPr="002D12E7">
        <w:rPr>
          <w:sz w:val="24"/>
          <w:lang w:val="pt-BR"/>
        </w:rPr>
        <w:t>Poderão participar desta licitação Micro empresas e empresas de pequeno porte do ramo pertinente ao objeto licitado, que cumpram plenamente os requisitos de habilitação, a teor do art. 4º, VII da Lei Federal nº 10</w:t>
      </w:r>
      <w:r w:rsidR="002D12E7" w:rsidRPr="00474457">
        <w:rPr>
          <w:sz w:val="24"/>
          <w:lang w:val="pt-BR"/>
        </w:rPr>
        <w:t>.520/02, sob pena de responsabilização nos termos da</w:t>
      </w:r>
      <w:r w:rsidR="002D12E7" w:rsidRPr="00474457">
        <w:rPr>
          <w:spacing w:val="-4"/>
          <w:sz w:val="24"/>
          <w:lang w:val="pt-BR"/>
        </w:rPr>
        <w:t xml:space="preserve"> </w:t>
      </w:r>
      <w:r w:rsidR="002D12E7" w:rsidRPr="00474457">
        <w:rPr>
          <w:sz w:val="24"/>
          <w:lang w:val="pt-BR"/>
        </w:rPr>
        <w:t>lei.</w:t>
      </w:r>
    </w:p>
    <w:p w:rsidR="001507E4" w:rsidRPr="00474457" w:rsidRDefault="002D12E7" w:rsidP="00AC26F2">
      <w:pPr>
        <w:tabs>
          <w:tab w:val="left" w:pos="1080"/>
        </w:tabs>
        <w:spacing w:before="3"/>
        <w:ind w:left="284"/>
        <w:rPr>
          <w:sz w:val="24"/>
          <w:lang w:val="pt-BR"/>
        </w:rPr>
      </w:pPr>
      <w:r w:rsidRPr="00474457">
        <w:rPr>
          <w:sz w:val="24"/>
          <w:lang w:val="pt-BR"/>
        </w:rPr>
        <w:t xml:space="preserve">          </w:t>
      </w:r>
      <w:r w:rsidR="00E718C4" w:rsidRPr="00474457">
        <w:rPr>
          <w:sz w:val="24"/>
          <w:lang w:val="pt-BR"/>
        </w:rPr>
        <w:t>3.</w:t>
      </w:r>
      <w:r w:rsidR="00474457" w:rsidRPr="00474457">
        <w:rPr>
          <w:sz w:val="24"/>
          <w:lang w:val="pt-BR"/>
        </w:rPr>
        <w:t>1.1</w:t>
      </w:r>
      <w:r w:rsidRPr="00474457">
        <w:rPr>
          <w:sz w:val="24"/>
          <w:lang w:val="pt-BR"/>
        </w:rPr>
        <w:t>- Os licitantes arcarão com todos os custos decorrentes da elaboração e apresentação e suas</w:t>
      </w:r>
      <w:r w:rsidRPr="00474457">
        <w:rPr>
          <w:spacing w:val="-12"/>
          <w:sz w:val="24"/>
          <w:lang w:val="pt-BR"/>
        </w:rPr>
        <w:t xml:space="preserve"> </w:t>
      </w:r>
      <w:r w:rsidRPr="00474457">
        <w:rPr>
          <w:sz w:val="24"/>
          <w:lang w:val="pt-BR"/>
        </w:rPr>
        <w:t>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w:t>
      </w:r>
      <w:r w:rsidR="002D12E7" w:rsidRPr="002D12E7">
        <w:rPr>
          <w:spacing w:val="-5"/>
          <w:sz w:val="24"/>
          <w:lang w:val="pt-BR"/>
        </w:rPr>
        <w:t xml:space="preserve"> </w:t>
      </w:r>
      <w:r w:rsidR="002D12E7" w:rsidRPr="002D12E7">
        <w:rPr>
          <w:sz w:val="24"/>
          <w:lang w:val="pt-BR"/>
        </w:rPr>
        <w:t>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w:t>
      </w:r>
      <w:r w:rsidR="002D12E7" w:rsidRPr="002D12E7">
        <w:rPr>
          <w:spacing w:val="-1"/>
          <w:sz w:val="24"/>
          <w:lang w:val="pt-BR"/>
        </w:rPr>
        <w:t xml:space="preserve"> </w:t>
      </w:r>
      <w:r w:rsidR="002D12E7" w:rsidRPr="002D12E7">
        <w:rPr>
          <w:sz w:val="24"/>
          <w:lang w:val="pt-BR"/>
        </w:rPr>
        <w:t>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Que estejam reunidas em consórcio e sejam controladoras, coligadas ou subsidiárias entre si, ou ainda, qualquer que seja sua forma de</w:t>
      </w:r>
      <w:r w:rsidR="002D12E7" w:rsidRPr="002D12E7">
        <w:rPr>
          <w:spacing w:val="-4"/>
          <w:sz w:val="24"/>
          <w:lang w:val="pt-BR"/>
        </w:rPr>
        <w:t xml:space="preserve"> </w:t>
      </w:r>
      <w:r w:rsidR="002D12E7" w:rsidRPr="002D12E7">
        <w:rPr>
          <w:sz w:val="24"/>
          <w:lang w:val="pt-BR"/>
        </w:rPr>
        <w:t>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2D12E7" w:rsidRPr="002D12E7">
        <w:rPr>
          <w:spacing w:val="-3"/>
          <w:sz w:val="24"/>
          <w:lang w:val="pt-BR"/>
        </w:rPr>
        <w:t xml:space="preserve"> </w:t>
      </w:r>
      <w:r w:rsidR="002D12E7" w:rsidRPr="002D12E7">
        <w:rPr>
          <w:sz w:val="24"/>
          <w:lang w:val="pt-BR"/>
        </w:rPr>
        <w:t>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2D12E7" w:rsidRPr="002D12E7">
        <w:rPr>
          <w:spacing w:val="-1"/>
          <w:sz w:val="24"/>
          <w:lang w:val="pt-BR"/>
        </w:rPr>
        <w:t xml:space="preserve"> </w:t>
      </w:r>
      <w:r w:rsidR="002D12E7" w:rsidRPr="002D12E7">
        <w:rPr>
          <w:sz w:val="24"/>
          <w:lang w:val="pt-BR"/>
        </w:rPr>
        <w:t>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Heading1"/>
        <w:numPr>
          <w:ilvl w:val="0"/>
          <w:numId w:val="50"/>
        </w:numPr>
        <w:tabs>
          <w:tab w:val="left" w:pos="720"/>
        </w:tabs>
        <w:spacing w:before="90"/>
        <w:ind w:left="284" w:firstLine="0"/>
        <w:rPr>
          <w:lang w:val="pt-BR"/>
        </w:rPr>
      </w:pPr>
      <w:r w:rsidRPr="002D12E7">
        <w:rPr>
          <w:lang w:val="pt-BR"/>
        </w:rPr>
        <w:t>– DA DISPONIBILIDADE E AQUISIÇÃO DO</w:t>
      </w:r>
      <w:r w:rsidRPr="002D12E7">
        <w:rPr>
          <w:spacing w:val="-2"/>
          <w:lang w:val="pt-BR"/>
        </w:rPr>
        <w:t xml:space="preserve"> </w:t>
      </w:r>
      <w:r w:rsidRPr="002D12E7">
        <w:rPr>
          <w:lang w:val="pt-BR"/>
        </w:rPr>
        <w:t>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ou, ainda, poderá ser obtida junto ao setor de licitação, localizado na Sala da Comissão Permanente de Licitações – Praça Dr. Samuel Barreto, s/nº – Centro – Coração de Jesus- MG. Telefone: (38) 3228-2282, no horário das 07:00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w:t>
      </w:r>
      <w:r w:rsidR="002D12E7" w:rsidRPr="002D12E7">
        <w:rPr>
          <w:spacing w:val="-2"/>
          <w:sz w:val="24"/>
          <w:lang w:val="pt-BR"/>
        </w:rPr>
        <w:t xml:space="preserve"> </w:t>
      </w:r>
      <w:r w:rsidR="002D12E7" w:rsidRPr="002D12E7">
        <w:rPr>
          <w:sz w:val="24"/>
          <w:lang w:val="pt-BR"/>
        </w:rPr>
        <w:t>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r w:rsidR="002D12E7" w:rsidRPr="002D12E7">
        <w:rPr>
          <w:i/>
          <w:spacing w:val="-2"/>
          <w:sz w:val="24"/>
          <w:lang w:val="pt-BR"/>
        </w:rPr>
        <w:t xml:space="preserve"> </w:t>
      </w:r>
      <w:hyperlink r:id="rId16">
        <w:r w:rsidR="002D12E7" w:rsidRPr="002D12E7">
          <w:rPr>
            <w:i/>
            <w:sz w:val="24"/>
            <w:lang w:val="pt-BR"/>
          </w:rPr>
          <w:t>licitacoracao@yahoo.com.br.</w:t>
        </w:r>
      </w:hyperlink>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spacing w:val="17"/>
          <w:sz w:val="24"/>
          <w:lang w:val="pt-BR"/>
        </w:rPr>
        <w:t xml:space="preserve"> </w:t>
      </w:r>
      <w:r w:rsidR="002D12E7" w:rsidRPr="002D12E7">
        <w:rPr>
          <w:i/>
          <w:sz w:val="24"/>
          <w:lang w:val="pt-BR"/>
        </w:rPr>
        <w:t>e-mail</w:t>
      </w:r>
    </w:p>
    <w:p w:rsidR="001507E4" w:rsidRPr="002D12E7" w:rsidRDefault="00401268" w:rsidP="00AC26F2">
      <w:pPr>
        <w:pStyle w:val="Corpodetexto"/>
        <w:ind w:left="284"/>
        <w:rPr>
          <w:lang w:val="pt-BR"/>
        </w:rPr>
      </w:pPr>
      <w:hyperlink r:id="rId17">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8">
        <w:r w:rsidR="002D12E7" w:rsidRPr="002D12E7">
          <w:rPr>
            <w:sz w:val="24"/>
            <w:lang w:val="pt-BR"/>
          </w:rPr>
          <w:t xml:space="preserve">www.coracaodejesus.mg.gov.br, </w:t>
        </w:r>
      </w:hyperlink>
      <w:r w:rsidR="002D12E7" w:rsidRPr="002D12E7">
        <w:rPr>
          <w:sz w:val="24"/>
          <w:lang w:val="pt-BR"/>
        </w:rPr>
        <w:t>ficando acessíveis a todos os</w:t>
      </w:r>
      <w:r w:rsidR="002D12E7" w:rsidRPr="002D12E7">
        <w:rPr>
          <w:spacing w:val="-3"/>
          <w:sz w:val="24"/>
          <w:lang w:val="pt-BR"/>
        </w:rPr>
        <w:t xml:space="preserve"> </w:t>
      </w:r>
      <w:r w:rsidR="002D12E7" w:rsidRPr="002D12E7">
        <w:rPr>
          <w:sz w:val="24"/>
          <w:lang w:val="pt-BR"/>
        </w:rPr>
        <w:t>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49"/>
        </w:numPr>
        <w:tabs>
          <w:tab w:val="left" w:pos="720"/>
        </w:tabs>
        <w:ind w:left="284" w:firstLine="0"/>
      </w:pPr>
      <w:r>
        <w:t>- DA REPRESENTAÇÃO E DO</w:t>
      </w:r>
      <w:r>
        <w:rPr>
          <w:spacing w:val="-3"/>
        </w:rPr>
        <w:t xml:space="preserve"> </w:t>
      </w:r>
      <w:r>
        <w:t>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2D12E7" w:rsidRPr="002D12E7">
        <w:rPr>
          <w:spacing w:val="-4"/>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 xml:space="preserve"> -</w:t>
      </w:r>
      <w:r w:rsidR="002D12E7" w:rsidRPr="002D12E7">
        <w:rPr>
          <w:sz w:val="24"/>
          <w:lang w:val="pt-BR"/>
        </w:rPr>
        <w:t>Até o término do credenciamento será permitido o ingresso de proponentes, desde que a sessão ainda não tenha se</w:t>
      </w:r>
      <w:r w:rsidR="002D12E7" w:rsidRPr="002D12E7">
        <w:rPr>
          <w:spacing w:val="-3"/>
          <w:sz w:val="24"/>
          <w:lang w:val="pt-BR"/>
        </w:rPr>
        <w:t xml:space="preserve"> </w:t>
      </w:r>
      <w:r w:rsidR="002D12E7" w:rsidRPr="002D12E7">
        <w:rPr>
          <w:sz w:val="24"/>
          <w:lang w:val="pt-BR"/>
        </w:rPr>
        <w:t>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w:t>
      </w:r>
      <w:r w:rsidR="002D12E7" w:rsidRPr="002D12E7">
        <w:rPr>
          <w:spacing w:val="-5"/>
          <w:sz w:val="24"/>
          <w:lang w:val="pt-BR"/>
        </w:rPr>
        <w:t xml:space="preserve"> </w:t>
      </w:r>
      <w:r w:rsidR="002D12E7" w:rsidRPr="002D12E7">
        <w:rPr>
          <w:sz w:val="24"/>
          <w:lang w:val="pt-BR"/>
        </w:rPr>
        <w:t>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w:t>
      </w:r>
      <w:r w:rsidR="002D12E7" w:rsidRPr="002D12E7">
        <w:rPr>
          <w:spacing w:val="-2"/>
          <w:sz w:val="24"/>
          <w:lang w:val="pt-BR"/>
        </w:rPr>
        <w:t xml:space="preserve"> </w:t>
      </w:r>
      <w:r w:rsidR="002D12E7" w:rsidRPr="002D12E7">
        <w:rPr>
          <w:sz w:val="24"/>
          <w:lang w:val="pt-BR"/>
        </w:rPr>
        <w:t>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r w:rsidRPr="002D12E7">
        <w:rPr>
          <w:sz w:val="24"/>
          <w:lang w:val="pt-BR"/>
        </w:rPr>
        <w:t>estatuto/contrato social, quando a pessoa credenciada for sócia, proprietária, dirigente ou assemelhada da empresa licitante, no qual estejam expressos seus poderes para exercer direitos e assumir obrigações em decorrência de tal</w:t>
      </w:r>
      <w:r w:rsidRPr="002D12E7">
        <w:rPr>
          <w:spacing w:val="-2"/>
          <w:sz w:val="24"/>
          <w:lang w:val="pt-BR"/>
        </w:rPr>
        <w:t xml:space="preserve"> </w:t>
      </w:r>
      <w:r w:rsidRPr="002D12E7">
        <w:rPr>
          <w:sz w:val="24"/>
          <w:lang w:val="pt-BR"/>
        </w:rPr>
        <w:t>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r w:rsidRPr="002D12E7">
        <w:rPr>
          <w:sz w:val="24"/>
          <w:lang w:val="pt-BR"/>
        </w:rPr>
        <w:t>procuração ou documento equivalente da licitante com poderes para que a pessoa credenciada possa manifestar-se em seu nome em qualquer fase deste</w:t>
      </w:r>
      <w:r w:rsidRPr="002D12E7">
        <w:rPr>
          <w:spacing w:val="-2"/>
          <w:sz w:val="24"/>
          <w:lang w:val="pt-BR"/>
        </w:rPr>
        <w:t xml:space="preserve"> </w:t>
      </w:r>
      <w:r w:rsidRPr="002D12E7">
        <w:rPr>
          <w:sz w:val="24"/>
          <w:lang w:val="pt-BR"/>
        </w:rPr>
        <w:t>Pregão.</w:t>
      </w:r>
    </w:p>
    <w:p w:rsidR="001507E4" w:rsidRPr="002D12E7" w:rsidRDefault="002D12E7" w:rsidP="00AC26F2">
      <w:pPr>
        <w:pStyle w:val="Corpodetexto"/>
        <w:ind w:left="284" w:right="223"/>
        <w:rPr>
          <w:lang w:val="pt-BR"/>
        </w:rPr>
      </w:pPr>
      <w:r w:rsidRPr="002D12E7">
        <w:rPr>
          <w:lang w:val="pt-BR"/>
        </w:rPr>
        <w:t>Observação: Os instrumentos previstos nas alíneas “a” e “b” do item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2D12E7" w:rsidRPr="002D12E7">
        <w:rPr>
          <w:spacing w:val="-6"/>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w:t>
      </w:r>
      <w:r w:rsidR="002D12E7" w:rsidRPr="002D12E7">
        <w:rPr>
          <w:spacing w:val="-2"/>
          <w:sz w:val="24"/>
          <w:lang w:val="pt-BR"/>
        </w:rPr>
        <w:t xml:space="preserve"> </w:t>
      </w:r>
      <w:r w:rsidR="002D12E7" w:rsidRPr="002D12E7">
        <w:rPr>
          <w:sz w:val="24"/>
          <w:lang w:val="pt-BR"/>
        </w:rPr>
        <w:t>licitante.</w:t>
      </w:r>
    </w:p>
    <w:p w:rsidR="001507E4" w:rsidRPr="002D12E7" w:rsidRDefault="00474457" w:rsidP="00AC26F2">
      <w:pPr>
        <w:pStyle w:val="Heading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w:t>
      </w:r>
      <w:r w:rsidR="002D12E7" w:rsidRPr="002D12E7">
        <w:rPr>
          <w:spacing w:val="-1"/>
          <w:lang w:val="pt-BR"/>
        </w:rPr>
        <w:t xml:space="preserve"> </w:t>
      </w:r>
      <w:r w:rsidR="002D12E7" w:rsidRPr="002D12E7">
        <w:rPr>
          <w:lang w:val="pt-BR"/>
        </w:rPr>
        <w:t>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Heading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2D12E7">
        <w:rPr>
          <w:spacing w:val="-1"/>
          <w:lang w:val="pt-BR"/>
        </w:rPr>
        <w:t xml:space="preserve"> </w:t>
      </w:r>
      <w:r w:rsidRPr="002D12E7">
        <w:rPr>
          <w:lang w:val="pt-BR"/>
        </w:rPr>
        <w:t>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IV do Decreto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r w:rsidR="002D12E7" w:rsidRPr="002D12E7">
        <w:rPr>
          <w:sz w:val="24"/>
          <w:lang w:val="pt-BR"/>
        </w:rPr>
        <w:t>Após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w:t>
      </w:r>
      <w:r w:rsidR="002D12E7" w:rsidRPr="002D12E7">
        <w:rPr>
          <w:spacing w:val="-1"/>
          <w:sz w:val="24"/>
          <w:lang w:val="pt-BR"/>
        </w:rPr>
        <w:t xml:space="preserve"> </w:t>
      </w:r>
      <w:r w:rsidR="002D12E7" w:rsidRPr="002D12E7">
        <w:rPr>
          <w:sz w:val="24"/>
          <w:lang w:val="pt-BR"/>
        </w:rPr>
        <w:t>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Comprovante da opção pelo SIMPLES obtido no sítio da Secretaria da Receita</w:t>
      </w:r>
      <w:r w:rsidRPr="002D12E7">
        <w:rPr>
          <w:spacing w:val="-9"/>
          <w:sz w:val="24"/>
          <w:lang w:val="pt-BR"/>
        </w:rPr>
        <w:t xml:space="preserve"> </w:t>
      </w:r>
      <w:r w:rsidRPr="002D12E7">
        <w:rPr>
          <w:sz w:val="24"/>
          <w:lang w:val="pt-BR"/>
        </w:rPr>
        <w:t>Federal;</w:t>
      </w:r>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w:t>
      </w:r>
      <w:r w:rsidRPr="002D12E7">
        <w:rPr>
          <w:spacing w:val="-3"/>
          <w:sz w:val="24"/>
          <w:lang w:val="pt-BR"/>
        </w:rPr>
        <w:t xml:space="preserve"> </w:t>
      </w:r>
      <w:r w:rsidRPr="002D12E7">
        <w:rPr>
          <w:sz w:val="24"/>
          <w:lang w:val="pt-BR"/>
        </w:rPr>
        <w:t>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Heading1"/>
        <w:numPr>
          <w:ilvl w:val="0"/>
          <w:numId w:val="44"/>
        </w:numPr>
        <w:tabs>
          <w:tab w:val="left" w:pos="780"/>
        </w:tabs>
        <w:ind w:left="284" w:firstLine="0"/>
        <w:rPr>
          <w:lang w:val="pt-BR"/>
        </w:rPr>
      </w:pPr>
      <w:r w:rsidRPr="002D12E7">
        <w:rPr>
          <w:lang w:val="pt-BR"/>
        </w:rPr>
        <w:t>DAS SITUAÇÕES ESPECIAIS NO ATO DO</w:t>
      </w:r>
      <w:r w:rsidRPr="002D12E7">
        <w:rPr>
          <w:spacing w:val="-1"/>
          <w:lang w:val="pt-BR"/>
        </w:rPr>
        <w:t xml:space="preserve"> </w:t>
      </w:r>
      <w:r w:rsidRPr="002D12E7">
        <w:rPr>
          <w:lang w:val="pt-BR"/>
        </w:rPr>
        <w:t>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w:t>
      </w:r>
      <w:r w:rsidR="002D12E7" w:rsidRPr="002D12E7">
        <w:rPr>
          <w:spacing w:val="-5"/>
          <w:sz w:val="24"/>
          <w:lang w:val="pt-BR"/>
        </w:rPr>
        <w:t xml:space="preserve"> </w:t>
      </w:r>
      <w:r w:rsidR="002D12E7" w:rsidRPr="002D12E7">
        <w:rPr>
          <w:sz w:val="24"/>
          <w:lang w:val="pt-BR"/>
        </w:rPr>
        <w:t>envelope.</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Na fase de credenciamento será permitido ao representante da licitante tirar as cópias de documentos necessários, porventura retirados dos envelopes de proposta e/ou de</w:t>
      </w:r>
      <w:r w:rsidR="002D12E7" w:rsidRPr="002D12E7">
        <w:rPr>
          <w:spacing w:val="-5"/>
          <w:sz w:val="24"/>
          <w:lang w:val="pt-BR"/>
        </w:rPr>
        <w:t xml:space="preserve"> </w:t>
      </w:r>
      <w:r w:rsidR="002D12E7" w:rsidRPr="002D12E7">
        <w:rPr>
          <w:sz w:val="24"/>
          <w:lang w:val="pt-BR"/>
        </w:rPr>
        <w:t>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w:t>
      </w:r>
      <w:r w:rsidR="002D12E7" w:rsidRPr="002D12E7">
        <w:rPr>
          <w:spacing w:val="-4"/>
          <w:sz w:val="24"/>
          <w:lang w:val="pt-BR"/>
        </w:rPr>
        <w:t xml:space="preserve"> </w:t>
      </w:r>
      <w:r w:rsidR="002D12E7" w:rsidRPr="002D12E7">
        <w:rPr>
          <w:sz w:val="24"/>
          <w:lang w:val="pt-BR"/>
        </w:rPr>
        <w:t>sessão.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43"/>
        </w:numPr>
        <w:tabs>
          <w:tab w:val="left" w:pos="720"/>
        </w:tabs>
        <w:ind w:left="284" w:firstLine="0"/>
        <w:rPr>
          <w:lang w:val="pt-BR"/>
        </w:rPr>
      </w:pPr>
      <w:r w:rsidRPr="002D12E7">
        <w:rPr>
          <w:lang w:val="pt-BR"/>
        </w:rPr>
        <w:t>- DA APRESENTAÇÃO DA PROPOSTA DE PREÇOS E</w:t>
      </w:r>
      <w:r w:rsidRPr="002D12E7">
        <w:rPr>
          <w:spacing w:val="-3"/>
          <w:lang w:val="pt-BR"/>
        </w:rPr>
        <w:t xml:space="preserve"> </w:t>
      </w:r>
      <w:r w:rsidRPr="002D12E7">
        <w:rPr>
          <w:lang w:val="pt-BR"/>
        </w:rPr>
        <w:t>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Heading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PREGÃO PRESENCIAL PARA RP Nº 58/2018</w:t>
      </w:r>
      <w:r w:rsidRPr="002D12E7">
        <w:rPr>
          <w:lang w:val="pt-BR"/>
        </w:rPr>
        <w:t xml:space="preserve"> PROCESSO N° </w:t>
      </w:r>
      <w:r w:rsidR="00C87CDD">
        <w:rPr>
          <w:lang w:val="pt-BR"/>
        </w:rPr>
        <w:t>99/2018</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º 58/2018 PROCESSO N° 99/2018</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7.2.1 - A Proposta de Preços deverá ser preenchida em língua portuguesa e estar datilografada ou digitalizada com clareza, em 1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r w:rsidRPr="002D12E7">
        <w:rPr>
          <w:lang w:val="pt-BR"/>
        </w:rPr>
        <w:t>contendo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r w:rsidRPr="002D12E7">
        <w:rPr>
          <w:sz w:val="24"/>
          <w:lang w:val="pt-BR"/>
        </w:rPr>
        <w:t xml:space="preserve">descrição detalhada dos bens ofertados em cada item, com </w:t>
      </w:r>
      <w:r w:rsidRPr="002D12E7">
        <w:rPr>
          <w:b/>
          <w:sz w:val="24"/>
          <w:u w:val="thick"/>
          <w:lang w:val="pt-BR"/>
        </w:rPr>
        <w:t>indicação da</w:t>
      </w:r>
      <w:r w:rsidRPr="002D12E7">
        <w:rPr>
          <w:b/>
          <w:spacing w:val="-1"/>
          <w:sz w:val="24"/>
          <w:u w:val="thick"/>
          <w:lang w:val="pt-BR"/>
        </w:rPr>
        <w:t xml:space="preserve"> </w:t>
      </w:r>
      <w:r w:rsidRPr="002D12E7">
        <w:rPr>
          <w:b/>
          <w:sz w:val="24"/>
          <w:u w:val="thick"/>
          <w:lang w:val="pt-BR"/>
        </w:rPr>
        <w:t>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r w:rsidRPr="002D12E7">
        <w:rPr>
          <w:sz w:val="24"/>
          <w:lang w:val="pt-BR"/>
        </w:rPr>
        <w:t>os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r w:rsidRPr="002D12E7">
        <w:rPr>
          <w:sz w:val="24"/>
          <w:lang w:val="pt-BR"/>
        </w:rPr>
        <w:t>na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r w:rsidRPr="002D12E7">
        <w:rPr>
          <w:sz w:val="24"/>
          <w:lang w:val="pt-BR"/>
        </w:rPr>
        <w:t>prazo de validade da proposta não inferior a 60 (sessenta) dias consecutivos da apresentação da mesma, observando a possibilidade de prorrogação do prazo por igual</w:t>
      </w:r>
      <w:r w:rsidRPr="002D12E7">
        <w:rPr>
          <w:spacing w:val="-5"/>
          <w:sz w:val="24"/>
          <w:lang w:val="pt-BR"/>
        </w:rPr>
        <w:t xml:space="preserve"> </w:t>
      </w:r>
      <w:r w:rsidRPr="002D12E7">
        <w:rPr>
          <w:sz w:val="24"/>
          <w:lang w:val="pt-BR"/>
        </w:rPr>
        <w:t>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r w:rsidRPr="002D12E7">
        <w:rPr>
          <w:sz w:val="24"/>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O licitante poderá apresentar proposta referente ao(s) ITEM(S) que for(em) de seu interesse, devendo esta(s) e os lances referirem-se à integralidade de seu objeto, não se admitindo propostas para fornecimento parcial do</w:t>
      </w:r>
      <w:r w:rsidR="002D12E7" w:rsidRPr="002D12E7">
        <w:rPr>
          <w:spacing w:val="-1"/>
          <w:sz w:val="24"/>
          <w:lang w:val="pt-BR"/>
        </w:rPr>
        <w:t xml:space="preserve"> </w:t>
      </w:r>
      <w:r w:rsidR="002D12E7" w:rsidRPr="002D12E7">
        <w:rPr>
          <w:sz w:val="24"/>
          <w:lang w:val="pt-BR"/>
        </w:rPr>
        <w:t>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w:t>
      </w:r>
      <w:r w:rsidR="002D12E7" w:rsidRPr="002D12E7">
        <w:rPr>
          <w:spacing w:val="-2"/>
          <w:sz w:val="24"/>
          <w:lang w:val="pt-BR"/>
        </w:rPr>
        <w:t xml:space="preserve"> </w:t>
      </w:r>
      <w:r w:rsidR="002D12E7" w:rsidRPr="002D12E7">
        <w:rPr>
          <w:sz w:val="24"/>
          <w:lang w:val="pt-BR"/>
        </w:rPr>
        <w:t>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w:t>
      </w:r>
      <w:r w:rsidR="002D12E7" w:rsidRPr="002D12E7">
        <w:rPr>
          <w:spacing w:val="-3"/>
          <w:sz w:val="24"/>
          <w:lang w:val="pt-BR"/>
        </w:rPr>
        <w:t xml:space="preserve"> </w:t>
      </w:r>
      <w:r w:rsidR="002D12E7" w:rsidRPr="002D12E7">
        <w:rPr>
          <w:sz w:val="24"/>
          <w:lang w:val="pt-BR"/>
        </w:rPr>
        <w:t>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w:t>
      </w:r>
      <w:r w:rsidR="002D12E7" w:rsidRPr="002D12E7">
        <w:rPr>
          <w:spacing w:val="-3"/>
          <w:sz w:val="24"/>
          <w:lang w:val="pt-BR"/>
        </w:rPr>
        <w:t xml:space="preserve"> </w:t>
      </w:r>
      <w:r w:rsidR="002D12E7" w:rsidRPr="002D12E7">
        <w:rPr>
          <w:sz w:val="24"/>
          <w:lang w:val="pt-BR"/>
        </w:rPr>
        <w:t>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w:t>
      </w:r>
      <w:r w:rsidR="002D12E7" w:rsidRPr="002D12E7">
        <w:rPr>
          <w:spacing w:val="1"/>
          <w:sz w:val="24"/>
          <w:lang w:val="pt-BR"/>
        </w:rPr>
        <w:t xml:space="preserve"> </w:t>
      </w:r>
      <w:r w:rsidR="002D12E7" w:rsidRPr="002D12E7">
        <w:rPr>
          <w:sz w:val="24"/>
          <w:lang w:val="pt-BR"/>
        </w:rPr>
        <w:t>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 poderá ser solicitada prorrogação de sua validade a todos</w:t>
      </w:r>
      <w:r w:rsidR="002D12E7" w:rsidRPr="002D12E7">
        <w:rPr>
          <w:spacing w:val="40"/>
          <w:sz w:val="24"/>
          <w:lang w:val="pt-BR"/>
        </w:rPr>
        <w:t xml:space="preserve"> </w:t>
      </w:r>
      <w:r w:rsidR="002D12E7" w:rsidRPr="002D12E7">
        <w:rPr>
          <w:sz w:val="24"/>
          <w:lang w:val="pt-BR"/>
        </w:rPr>
        <w:t>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w:t>
      </w:r>
      <w:r w:rsidR="002D12E7" w:rsidRPr="002D12E7">
        <w:rPr>
          <w:spacing w:val="-3"/>
          <w:sz w:val="24"/>
          <w:lang w:val="pt-BR"/>
        </w:rPr>
        <w:t xml:space="preserve"> </w:t>
      </w:r>
      <w:r w:rsidR="002D12E7" w:rsidRPr="002D12E7">
        <w:rPr>
          <w:sz w:val="24"/>
          <w:lang w:val="pt-BR"/>
        </w:rPr>
        <w:t>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Heading1"/>
        <w:numPr>
          <w:ilvl w:val="0"/>
          <w:numId w:val="40"/>
        </w:numPr>
        <w:tabs>
          <w:tab w:val="left" w:pos="720"/>
        </w:tabs>
        <w:ind w:left="284" w:firstLine="0"/>
        <w:rPr>
          <w:b w:val="0"/>
          <w:lang w:val="pt-BR"/>
        </w:rPr>
      </w:pPr>
      <w:r w:rsidRPr="002D12E7">
        <w:rPr>
          <w:lang w:val="pt-BR"/>
        </w:rPr>
        <w:t>– DO RECEBIMENTO E DA ABERTURA DOS</w:t>
      </w:r>
      <w:r w:rsidRPr="002D12E7">
        <w:rPr>
          <w:spacing w:val="-1"/>
          <w:lang w:val="pt-BR"/>
        </w:rPr>
        <w:t xml:space="preserve"> </w:t>
      </w:r>
      <w:r w:rsidRPr="002D12E7">
        <w:rPr>
          <w:lang w:val="pt-BR"/>
        </w:rPr>
        <w:t>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horário já determinados.</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w:t>
      </w:r>
      <w:r w:rsidR="002D12E7" w:rsidRPr="002D12E7">
        <w:rPr>
          <w:spacing w:val="-16"/>
          <w:sz w:val="24"/>
          <w:lang w:val="pt-BR"/>
        </w:rPr>
        <w:t xml:space="preserve"> </w:t>
      </w:r>
      <w:r w:rsidR="002D12E7" w:rsidRPr="002D12E7">
        <w:rPr>
          <w:sz w:val="24"/>
          <w:lang w:val="pt-BR"/>
        </w:rPr>
        <w:t>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r w:rsidRPr="002D12E7">
        <w:rPr>
          <w:lang w:val="pt-BR"/>
        </w:rPr>
        <w:t xml:space="preserve">para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w:t>
      </w:r>
      <w:r w:rsidR="002D12E7" w:rsidRPr="002D12E7">
        <w:rPr>
          <w:spacing w:val="-1"/>
          <w:sz w:val="24"/>
          <w:u w:val="single"/>
          <w:lang w:val="pt-BR"/>
        </w:rPr>
        <w:t xml:space="preserve"> </w:t>
      </w:r>
      <w:r w:rsidR="002D12E7" w:rsidRPr="002D12E7">
        <w:rPr>
          <w:sz w:val="24"/>
          <w:u w:val="single"/>
          <w:lang w:val="pt-BR"/>
        </w:rPr>
        <w:t>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w:t>
      </w:r>
      <w:r w:rsidR="002D12E7" w:rsidRPr="002D12E7">
        <w:rPr>
          <w:spacing w:val="-1"/>
          <w:sz w:val="24"/>
          <w:lang w:val="pt-BR"/>
        </w:rPr>
        <w:t xml:space="preserve"> </w:t>
      </w:r>
      <w:r w:rsidR="002D12E7" w:rsidRPr="002D12E7">
        <w:rPr>
          <w:sz w:val="24"/>
          <w:lang w:val="pt-BR"/>
        </w:rPr>
        <w:t>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2D12E7" w:rsidRPr="002D12E7">
        <w:rPr>
          <w:spacing w:val="-3"/>
          <w:sz w:val="24"/>
          <w:lang w:val="pt-BR"/>
        </w:rPr>
        <w:t xml:space="preserve"> </w:t>
      </w:r>
      <w:r w:rsidR="002D12E7" w:rsidRPr="002D12E7">
        <w:rPr>
          <w:sz w:val="24"/>
          <w:lang w:val="pt-BR"/>
        </w:rPr>
        <w:t>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w:t>
      </w:r>
      <w:r w:rsidR="002D12E7" w:rsidRPr="002D12E7">
        <w:rPr>
          <w:spacing w:val="-1"/>
          <w:sz w:val="24"/>
          <w:lang w:val="pt-BR"/>
        </w:rPr>
        <w:t xml:space="preserve"> </w:t>
      </w:r>
      <w:r w:rsidR="002D12E7" w:rsidRPr="002D12E7">
        <w:rPr>
          <w:sz w:val="24"/>
          <w:lang w:val="pt-BR"/>
        </w:rPr>
        <w:t>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2D12E7" w:rsidRPr="002D12E7">
        <w:rPr>
          <w:spacing w:val="-2"/>
          <w:sz w:val="24"/>
          <w:lang w:val="pt-BR"/>
        </w:rPr>
        <w:t xml:space="preserve"> </w:t>
      </w:r>
      <w:r w:rsidR="002D12E7" w:rsidRPr="002D12E7">
        <w:rPr>
          <w:sz w:val="24"/>
          <w:lang w:val="pt-BR"/>
        </w:rPr>
        <w:t>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Heading1"/>
        <w:numPr>
          <w:ilvl w:val="0"/>
          <w:numId w:val="39"/>
        </w:numPr>
        <w:tabs>
          <w:tab w:val="left" w:pos="720"/>
        </w:tabs>
        <w:ind w:left="284" w:firstLine="0"/>
        <w:rPr>
          <w:lang w:val="pt-BR"/>
        </w:rPr>
      </w:pPr>
      <w:r w:rsidRPr="002D12E7">
        <w:rPr>
          <w:lang w:val="pt-BR"/>
        </w:rPr>
        <w:t>– DO JULGAMENTO DAS PROPOSTAS E DOS</w:t>
      </w:r>
      <w:r w:rsidRPr="002D12E7">
        <w:rPr>
          <w:spacing w:val="-1"/>
          <w:lang w:val="pt-BR"/>
        </w:rPr>
        <w:t xml:space="preserve"> </w:t>
      </w:r>
      <w:r w:rsidRPr="002D12E7">
        <w:rPr>
          <w:lang w:val="pt-BR"/>
        </w:rPr>
        <w:t>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w:t>
      </w:r>
      <w:r w:rsidR="002D12E7" w:rsidRPr="002D12E7">
        <w:rPr>
          <w:spacing w:val="-2"/>
          <w:sz w:val="24"/>
          <w:lang w:val="pt-BR"/>
        </w:rPr>
        <w:t xml:space="preserve"> </w:t>
      </w:r>
      <w:r w:rsidR="002D12E7" w:rsidRPr="002D12E7">
        <w:rPr>
          <w:sz w:val="24"/>
          <w:lang w:val="pt-BR"/>
        </w:rPr>
        <w:t>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r w:rsidR="002D12E7" w:rsidRPr="002D12E7">
        <w:rPr>
          <w:b/>
          <w:sz w:val="24"/>
          <w:lang w:val="pt-BR"/>
        </w:rPr>
        <w:t xml:space="preserve">3 </w:t>
      </w:r>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w:t>
      </w:r>
      <w:r w:rsidR="002D12E7" w:rsidRPr="002D12E7">
        <w:rPr>
          <w:spacing w:val="-2"/>
          <w:sz w:val="24"/>
          <w:lang w:val="pt-BR"/>
        </w:rPr>
        <w:t xml:space="preserve"> </w:t>
      </w:r>
      <w:r w:rsidR="002D12E7" w:rsidRPr="002D12E7">
        <w:rPr>
          <w:sz w:val="24"/>
          <w:lang w:val="pt-BR"/>
        </w:rPr>
        <w:t>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w:t>
      </w:r>
      <w:r w:rsidR="002D12E7" w:rsidRPr="002D12E7">
        <w:rPr>
          <w:b/>
          <w:i/>
          <w:spacing w:val="-1"/>
          <w:sz w:val="24"/>
          <w:lang w:val="pt-BR"/>
        </w:rPr>
        <w:t xml:space="preserve"> </w:t>
      </w:r>
      <w:r w:rsidR="002D12E7" w:rsidRPr="002D12E7">
        <w:rPr>
          <w:b/>
          <w:i/>
          <w:sz w:val="24"/>
          <w:lang w:val="pt-BR"/>
        </w:rPr>
        <w:t>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w:t>
      </w:r>
      <w:r w:rsidR="002D12E7" w:rsidRPr="002D12E7">
        <w:rPr>
          <w:spacing w:val="-2"/>
          <w:sz w:val="24"/>
          <w:u w:val="single"/>
          <w:lang w:val="pt-BR"/>
        </w:rPr>
        <w:t xml:space="preserve"> </w:t>
      </w:r>
      <w:r w:rsidR="002D12E7" w:rsidRPr="002D12E7">
        <w:rPr>
          <w:sz w:val="24"/>
          <w:u w:val="single"/>
          <w:lang w:val="pt-BR"/>
        </w:rPr>
        <w:t>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w:t>
      </w:r>
      <w:r w:rsidR="002D12E7" w:rsidRPr="002D12E7">
        <w:rPr>
          <w:spacing w:val="-2"/>
          <w:sz w:val="24"/>
          <w:lang w:val="pt-BR"/>
        </w:rPr>
        <w:t xml:space="preserve"> </w:t>
      </w:r>
      <w:r w:rsidR="002D12E7" w:rsidRPr="002D12E7">
        <w:rPr>
          <w:sz w:val="24"/>
          <w:lang w:val="pt-BR"/>
        </w:rPr>
        <w:t>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Caso não se realizem lances verbais, será verificada a conformidade entre a proposta escrita de menor preço e o valor estimado para a</w:t>
      </w:r>
      <w:r w:rsidR="002D12E7" w:rsidRPr="002D12E7">
        <w:rPr>
          <w:spacing w:val="-2"/>
          <w:sz w:val="24"/>
          <w:lang w:val="pt-BR"/>
        </w:rPr>
        <w:t xml:space="preserve"> </w:t>
      </w:r>
      <w:r w:rsidR="002D12E7" w:rsidRPr="002D12E7">
        <w:rPr>
          <w:sz w:val="24"/>
          <w:lang w:val="pt-BR"/>
        </w:rPr>
        <w:t>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w:t>
      </w:r>
      <w:r w:rsidR="002D12E7" w:rsidRPr="002D12E7">
        <w:rPr>
          <w:spacing w:val="-11"/>
          <w:sz w:val="24"/>
          <w:lang w:val="pt-BR"/>
        </w:rPr>
        <w:t xml:space="preserve"> </w:t>
      </w:r>
      <w:r w:rsidR="002D12E7" w:rsidRPr="002D12E7">
        <w:rPr>
          <w:sz w:val="24"/>
          <w:lang w:val="pt-BR"/>
        </w:rPr>
        <w:t>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w:t>
      </w:r>
      <w:r w:rsidR="002D12E7" w:rsidRPr="002D12E7">
        <w:rPr>
          <w:i/>
          <w:spacing w:val="-1"/>
          <w:sz w:val="24"/>
          <w:lang w:val="pt-BR"/>
        </w:rPr>
        <w:t xml:space="preserve"> </w:t>
      </w:r>
      <w:r w:rsidR="002D12E7" w:rsidRPr="002D12E7">
        <w:rPr>
          <w:i/>
          <w:sz w:val="24"/>
          <w:lang w:val="pt-BR"/>
        </w:rPr>
        <w:t>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w:t>
      </w:r>
      <w:r w:rsidR="002D12E7" w:rsidRPr="002D12E7">
        <w:rPr>
          <w:spacing w:val="-7"/>
          <w:sz w:val="24"/>
          <w:lang w:val="pt-BR"/>
        </w:rPr>
        <w:t xml:space="preserve"> </w:t>
      </w:r>
      <w:r w:rsidR="002D12E7" w:rsidRPr="002D12E7">
        <w:rPr>
          <w:sz w:val="24"/>
          <w:lang w:val="pt-BR"/>
        </w:rPr>
        <w:t>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w:t>
      </w:r>
      <w:r w:rsidR="002D12E7" w:rsidRPr="002D12E7">
        <w:rPr>
          <w:spacing w:val="-5"/>
          <w:sz w:val="24"/>
          <w:lang w:val="pt-BR"/>
        </w:rPr>
        <w:t xml:space="preserve"> </w:t>
      </w:r>
      <w:r w:rsidR="002D12E7" w:rsidRPr="002D12E7">
        <w:rPr>
          <w:sz w:val="24"/>
          <w:lang w:val="pt-BR"/>
        </w:rPr>
        <w:t>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w:t>
      </w:r>
      <w:r w:rsidR="002D12E7" w:rsidRPr="002D12E7">
        <w:rPr>
          <w:spacing w:val="-3"/>
          <w:sz w:val="24"/>
          <w:lang w:val="pt-BR"/>
        </w:rPr>
        <w:t xml:space="preserve"> </w:t>
      </w:r>
      <w:r w:rsidR="002D12E7" w:rsidRPr="002D12E7">
        <w:rPr>
          <w:sz w:val="24"/>
          <w:lang w:val="pt-BR"/>
        </w:rPr>
        <w:t>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Se o Pregoeiro entender que há indícios de inexequibilidade do preço, fixará prazo para que o licitante demonstre a formação do seu preço, por meio de planilha de custos, justificativas e demais documentos</w:t>
      </w:r>
      <w:r w:rsidR="002D12E7" w:rsidRPr="002D12E7">
        <w:rPr>
          <w:spacing w:val="-1"/>
          <w:sz w:val="24"/>
          <w:lang w:val="pt-BR"/>
        </w:rPr>
        <w:t xml:space="preserve"> </w:t>
      </w:r>
      <w:r w:rsidR="002D12E7" w:rsidRPr="002D12E7">
        <w:rPr>
          <w:sz w:val="24"/>
          <w:lang w:val="pt-BR"/>
        </w:rPr>
        <w:t>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Não havendo a comprovação da exequibilidade do preço a proposta será desclassificada, sujeitando-se o licitante às sanções</w:t>
      </w:r>
      <w:r w:rsidR="002D12E7" w:rsidRPr="002D12E7">
        <w:rPr>
          <w:spacing w:val="-2"/>
          <w:sz w:val="24"/>
          <w:lang w:val="pt-BR"/>
        </w:rPr>
        <w:t xml:space="preserve"> </w:t>
      </w:r>
      <w:r w:rsidR="002D12E7" w:rsidRPr="002D12E7">
        <w:rPr>
          <w:sz w:val="24"/>
          <w:lang w:val="pt-BR"/>
        </w:rPr>
        <w:t>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No caso de desclassificação de todas as propostas apresentadas, o Pregoeiro convocará todas as licitantes para, no prazo de 3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w:t>
      </w:r>
      <w:r w:rsidR="002D12E7" w:rsidRPr="002D12E7">
        <w:rPr>
          <w:spacing w:val="-12"/>
          <w:sz w:val="24"/>
          <w:lang w:val="pt-BR"/>
        </w:rPr>
        <w:t xml:space="preserve"> </w:t>
      </w:r>
      <w:r w:rsidR="002D12E7" w:rsidRPr="002D12E7">
        <w:rPr>
          <w:sz w:val="24"/>
          <w:lang w:val="pt-BR"/>
        </w:rPr>
        <w:t>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b/>
          <w:sz w:val="24"/>
          <w:lang w:val="pt-BR"/>
        </w:rPr>
        <w:t xml:space="preserve"> </w:t>
      </w:r>
      <w:r w:rsidR="002D12E7" w:rsidRPr="002D12E7">
        <w:rPr>
          <w:sz w:val="24"/>
          <w:lang w:val="pt-BR"/>
        </w:rPr>
        <w:t>pregoeiro poderá negociar diretamente com o proponente para que seja obtido preço</w:t>
      </w:r>
      <w:r w:rsidR="002D12E7" w:rsidRPr="002D12E7">
        <w:rPr>
          <w:spacing w:val="-3"/>
          <w:sz w:val="24"/>
          <w:lang w:val="pt-BR"/>
        </w:rPr>
        <w:t xml:space="preserve"> </w:t>
      </w:r>
      <w:r w:rsidR="002D12E7" w:rsidRPr="002D12E7">
        <w:rPr>
          <w:sz w:val="24"/>
          <w:lang w:val="pt-BR"/>
        </w:rPr>
        <w:t>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r w:rsidR="002D12E7" w:rsidRPr="002D12E7">
        <w:rPr>
          <w:b/>
          <w:sz w:val="24"/>
          <w:lang w:val="pt-BR"/>
        </w:rPr>
        <w:t xml:space="preserve">Microempresa-ME ou Empresa de Pequeno Porte-EPP </w:t>
      </w:r>
      <w:r w:rsidR="002D12E7" w:rsidRPr="002D12E7">
        <w:rPr>
          <w:sz w:val="24"/>
          <w:lang w:val="pt-BR"/>
        </w:rPr>
        <w:t>e houver proposta apresentada por ME ou EPP até 5% (cinco por cento) superior à melhor proposta, estará configurado o empate previsto no art. 44, §2º da Lei Complementar nº</w:t>
      </w:r>
      <w:r w:rsidR="002D12E7" w:rsidRPr="002D12E7">
        <w:rPr>
          <w:spacing w:val="-1"/>
          <w:sz w:val="24"/>
          <w:lang w:val="pt-BR"/>
        </w:rPr>
        <w:t xml:space="preserve"> </w:t>
      </w:r>
      <w:r w:rsidR="002D12E7" w:rsidRPr="002D12E7">
        <w:rPr>
          <w:sz w:val="24"/>
          <w:lang w:val="pt-BR"/>
        </w:rPr>
        <w:t>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w:t>
      </w:r>
      <w:r w:rsidR="002D12E7" w:rsidRPr="002D12E7">
        <w:rPr>
          <w:spacing w:val="-4"/>
          <w:sz w:val="24"/>
          <w:lang w:val="pt-BR"/>
        </w:rPr>
        <w:t xml:space="preserve"> </w:t>
      </w:r>
      <w:r w:rsidR="002D12E7" w:rsidRPr="002D12E7">
        <w:rPr>
          <w:sz w:val="24"/>
          <w:lang w:val="pt-BR"/>
        </w:rPr>
        <w:t>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r w:rsidR="002D12E7" w:rsidRPr="002D12E7">
        <w:rPr>
          <w:b/>
          <w:sz w:val="24"/>
          <w:lang w:val="pt-BR"/>
        </w:rPr>
        <w:t xml:space="preserve">Microempresa-ME ou a Empresa de Pequeno Porte-EPP </w:t>
      </w:r>
      <w:r w:rsidR="002D12E7" w:rsidRPr="002D12E7">
        <w:rPr>
          <w:sz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w:t>
      </w:r>
      <w:r w:rsidR="002D12E7" w:rsidRPr="002D12E7">
        <w:rPr>
          <w:spacing w:val="-2"/>
          <w:sz w:val="24"/>
          <w:lang w:val="pt-BR"/>
        </w:rPr>
        <w:t xml:space="preserve"> </w:t>
      </w:r>
      <w:r w:rsidR="002D12E7" w:rsidRPr="002D12E7">
        <w:rPr>
          <w:sz w:val="24"/>
          <w:lang w:val="pt-BR"/>
        </w:rPr>
        <w:t>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r w:rsidR="002D12E7" w:rsidRPr="002D12E7">
        <w:rPr>
          <w:b/>
          <w:sz w:val="24"/>
          <w:lang w:val="pt-BR"/>
        </w:rPr>
        <w:t xml:space="preserve">ME’s </w:t>
      </w:r>
      <w:r w:rsidR="002D12E7" w:rsidRPr="002D12E7">
        <w:rPr>
          <w:sz w:val="24"/>
          <w:lang w:val="pt-BR"/>
        </w:rPr>
        <w:t xml:space="preserve">ou </w:t>
      </w:r>
      <w:r w:rsidR="002D12E7" w:rsidRPr="002D12E7">
        <w:rPr>
          <w:b/>
          <w:sz w:val="24"/>
          <w:lang w:val="pt-BR"/>
        </w:rPr>
        <w:t xml:space="preserve">EPP’s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w:t>
      </w:r>
      <w:r w:rsidR="002D12E7" w:rsidRPr="002D12E7">
        <w:rPr>
          <w:spacing w:val="-2"/>
          <w:sz w:val="24"/>
          <w:lang w:val="pt-BR"/>
        </w:rPr>
        <w:t xml:space="preserve"> </w:t>
      </w:r>
      <w:r w:rsidR="002D12E7" w:rsidRPr="002D12E7">
        <w:rPr>
          <w:sz w:val="24"/>
          <w:lang w:val="pt-BR"/>
        </w:rPr>
        <w:t>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r w:rsidR="002D12E7" w:rsidRPr="002D12E7">
        <w:rPr>
          <w:b/>
          <w:sz w:val="24"/>
          <w:lang w:val="pt-BR"/>
        </w:rPr>
        <w:t xml:space="preserve">ME’s </w:t>
      </w:r>
      <w:r w:rsidR="002D12E7" w:rsidRPr="002D12E7">
        <w:rPr>
          <w:sz w:val="24"/>
          <w:lang w:val="pt-BR"/>
        </w:rPr>
        <w:t xml:space="preserve">e </w:t>
      </w:r>
      <w:r w:rsidR="002D12E7" w:rsidRPr="002D12E7">
        <w:rPr>
          <w:b/>
          <w:sz w:val="24"/>
          <w:lang w:val="pt-BR"/>
        </w:rPr>
        <w:t xml:space="preserve">EPP’s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w:t>
      </w:r>
      <w:r w:rsidR="002D12E7" w:rsidRPr="002D12E7">
        <w:rPr>
          <w:spacing w:val="-1"/>
          <w:sz w:val="24"/>
          <w:lang w:val="pt-BR"/>
        </w:rPr>
        <w:t xml:space="preserve"> </w:t>
      </w:r>
      <w:r w:rsidR="002D12E7" w:rsidRPr="002D12E7">
        <w:rPr>
          <w:sz w:val="24"/>
          <w:lang w:val="pt-BR"/>
        </w:rPr>
        <w:t>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w:t>
      </w:r>
      <w:r w:rsidR="002D12E7" w:rsidRPr="002D12E7">
        <w:rPr>
          <w:spacing w:val="-6"/>
          <w:sz w:val="24"/>
          <w:lang w:val="pt-BR"/>
        </w:rPr>
        <w:t xml:space="preserve"> </w:t>
      </w:r>
      <w:r w:rsidR="002D12E7" w:rsidRPr="002D12E7">
        <w:rPr>
          <w:sz w:val="24"/>
          <w:lang w:val="pt-BR"/>
        </w:rPr>
        <w:t>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w:t>
      </w:r>
      <w:r w:rsidR="002D12E7" w:rsidRPr="002D12E7">
        <w:rPr>
          <w:b/>
          <w:spacing w:val="-2"/>
          <w:sz w:val="24"/>
          <w:lang w:val="pt-BR"/>
        </w:rPr>
        <w:t xml:space="preserve"> </w:t>
      </w:r>
      <w:r w:rsidR="002D12E7" w:rsidRPr="002D12E7">
        <w:rPr>
          <w:b/>
          <w:sz w:val="24"/>
          <w:lang w:val="pt-BR"/>
        </w:rPr>
        <w:t>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w:t>
      </w:r>
      <w:r w:rsidR="002D12E7" w:rsidRPr="002D12E7">
        <w:rPr>
          <w:spacing w:val="-4"/>
          <w:sz w:val="24"/>
          <w:lang w:val="pt-BR"/>
        </w:rPr>
        <w:t xml:space="preserve"> </w:t>
      </w:r>
      <w:r w:rsidR="002D12E7" w:rsidRPr="002D12E7">
        <w:rPr>
          <w:sz w:val="24"/>
          <w:lang w:val="pt-BR"/>
        </w:rPr>
        <w:t>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w:t>
      </w:r>
      <w:r w:rsidR="002D12E7" w:rsidRPr="002D12E7">
        <w:rPr>
          <w:spacing w:val="-5"/>
          <w:sz w:val="24"/>
          <w:lang w:val="pt-BR"/>
        </w:rPr>
        <w:t xml:space="preserve"> </w:t>
      </w:r>
      <w:r w:rsidR="002D12E7" w:rsidRPr="002D12E7">
        <w:rPr>
          <w:sz w:val="24"/>
          <w:lang w:val="pt-BR"/>
        </w:rPr>
        <w:t>tempo.</w:t>
      </w:r>
    </w:p>
    <w:p w:rsidR="001507E4" w:rsidRPr="002D12E7" w:rsidRDefault="001507E4" w:rsidP="00AC26F2">
      <w:pPr>
        <w:pStyle w:val="Corpodetexto"/>
        <w:spacing w:before="4"/>
        <w:ind w:left="284"/>
        <w:rPr>
          <w:lang w:val="pt-BR"/>
        </w:rPr>
      </w:pPr>
    </w:p>
    <w:p w:rsidR="001507E4" w:rsidRPr="002B3ADB" w:rsidRDefault="0091333E" w:rsidP="00AC26F2">
      <w:pPr>
        <w:pStyle w:val="Heading1"/>
        <w:tabs>
          <w:tab w:val="left" w:pos="567"/>
        </w:tabs>
        <w:ind w:left="284"/>
        <w:rPr>
          <w:lang w:val="pt-BR"/>
        </w:rPr>
      </w:pPr>
      <w:r>
        <w:rPr>
          <w:lang w:val="pt-BR"/>
        </w:rPr>
        <w:t>10</w:t>
      </w:r>
      <w:r w:rsidR="002D12E7" w:rsidRPr="002B3ADB">
        <w:rPr>
          <w:lang w:val="pt-BR"/>
        </w:rPr>
        <w:t>- DA HABILITAÇÃO – ENVELOPE B –</w:t>
      </w:r>
      <w:r w:rsidR="002D12E7" w:rsidRPr="002B3ADB">
        <w:rPr>
          <w:spacing w:val="-1"/>
          <w:lang w:val="pt-BR"/>
        </w:rPr>
        <w:t xml:space="preserve"> </w:t>
      </w:r>
      <w:r w:rsidR="002D12E7" w:rsidRPr="002B3ADB">
        <w:rPr>
          <w:lang w:val="pt-BR"/>
        </w:rPr>
        <w:t>DOCUMENTAÇÃO</w:t>
      </w:r>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2D12E7" w:rsidRPr="002D12E7">
        <w:rPr>
          <w:spacing w:val="-3"/>
          <w:sz w:val="24"/>
          <w:lang w:val="pt-BR"/>
        </w:rPr>
        <w:t xml:space="preserve"> </w:t>
      </w:r>
      <w:r w:rsidR="002D12E7" w:rsidRPr="002D12E7">
        <w:rPr>
          <w:sz w:val="24"/>
          <w:lang w:val="pt-BR"/>
        </w:rPr>
        <w:t>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conforme modelo constante no Anexo VI deste</w:t>
      </w:r>
      <w:r w:rsidR="002D12E7" w:rsidRPr="002D12E7">
        <w:rPr>
          <w:b/>
          <w:spacing w:val="-5"/>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2D12E7" w:rsidRPr="002D12E7">
        <w:rPr>
          <w:b/>
          <w:spacing w:val="-6"/>
          <w:sz w:val="24"/>
          <w:lang w:val="pt-BR"/>
        </w:rPr>
        <w:t xml:space="preserve"> </w:t>
      </w:r>
      <w:r w:rsidR="002D12E7" w:rsidRPr="002D12E7">
        <w:rPr>
          <w:b/>
          <w:sz w:val="24"/>
          <w:lang w:val="pt-BR"/>
        </w:rPr>
        <w:t>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Heading1"/>
        <w:numPr>
          <w:ilvl w:val="1"/>
          <w:numId w:val="31"/>
        </w:numPr>
        <w:tabs>
          <w:tab w:val="left" w:pos="567"/>
          <w:tab w:val="left" w:pos="961"/>
        </w:tabs>
        <w:ind w:left="284"/>
        <w:rPr>
          <w:lang w:val="pt-BR"/>
        </w:rPr>
      </w:pPr>
      <w:r>
        <w:rPr>
          <w:lang w:val="pt-BR"/>
        </w:rPr>
        <w:t>10.2</w:t>
      </w:r>
      <w:r w:rsidR="002D12E7" w:rsidRPr="0091333E">
        <w:rPr>
          <w:lang w:val="pt-BR"/>
        </w:rPr>
        <w:t>– Habilitação</w:t>
      </w:r>
      <w:r w:rsidR="002D12E7" w:rsidRPr="0091333E">
        <w:rPr>
          <w:spacing w:val="-1"/>
          <w:lang w:val="pt-BR"/>
        </w:rPr>
        <w:t xml:space="preserve"> </w:t>
      </w:r>
      <w:r w:rsidR="002D12E7" w:rsidRPr="0091333E">
        <w:rPr>
          <w:lang w:val="pt-BR"/>
        </w:rPr>
        <w:t>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w:t>
      </w:r>
      <w:r w:rsidR="002D12E7" w:rsidRPr="002D12E7">
        <w:rPr>
          <w:spacing w:val="-3"/>
          <w:sz w:val="24"/>
          <w:lang w:val="pt-BR"/>
        </w:rPr>
        <w:t xml:space="preserve"> </w:t>
      </w:r>
      <w:r w:rsidR="002D12E7" w:rsidRPr="002D12E7">
        <w:rPr>
          <w:sz w:val="24"/>
          <w:lang w:val="pt-BR"/>
        </w:rPr>
        <w:t>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w:t>
      </w:r>
      <w:r w:rsidR="002D12E7" w:rsidRPr="002D12E7">
        <w:rPr>
          <w:spacing w:val="-3"/>
          <w:sz w:val="24"/>
          <w:lang w:val="pt-BR"/>
        </w:rPr>
        <w:t xml:space="preserve"> </w:t>
      </w:r>
      <w:r w:rsidR="002D12E7" w:rsidRPr="002D12E7">
        <w:rPr>
          <w:sz w:val="24"/>
          <w:lang w:val="pt-BR"/>
        </w:rPr>
        <w:t>exigir.</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30"/>
        </w:numPr>
        <w:tabs>
          <w:tab w:val="left" w:pos="1020"/>
        </w:tabs>
        <w:ind w:left="284"/>
        <w:rPr>
          <w:lang w:val="pt-BR"/>
        </w:rPr>
      </w:pPr>
      <w:r w:rsidRPr="00192564">
        <w:rPr>
          <w:lang w:val="pt-BR"/>
        </w:rPr>
        <w:t>10.</w:t>
      </w:r>
      <w:r>
        <w:rPr>
          <w:lang w:val="pt-BR"/>
        </w:rPr>
        <w:t>3</w:t>
      </w:r>
      <w:r w:rsidR="002D12E7" w:rsidRPr="00192564">
        <w:rPr>
          <w:lang w:val="pt-BR"/>
        </w:rPr>
        <w:t>– Regularidade Fiscal e</w:t>
      </w:r>
      <w:r w:rsidR="002D12E7" w:rsidRPr="00192564">
        <w:rPr>
          <w:spacing w:val="-2"/>
          <w:lang w:val="pt-BR"/>
        </w:rPr>
        <w:t xml:space="preserve"> </w:t>
      </w:r>
      <w:r w:rsidR="002D12E7" w:rsidRPr="00192564">
        <w:rPr>
          <w:lang w:val="pt-BR"/>
        </w:rPr>
        <w:t>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w:t>
      </w:r>
      <w:r w:rsidR="002D12E7" w:rsidRPr="002D12E7">
        <w:rPr>
          <w:spacing w:val="-7"/>
          <w:sz w:val="24"/>
          <w:lang w:val="pt-BR"/>
        </w:rPr>
        <w:t xml:space="preserve"> </w:t>
      </w:r>
      <w:r w:rsidR="002D12E7" w:rsidRPr="002D12E7">
        <w:rPr>
          <w:sz w:val="24"/>
          <w:lang w:val="pt-BR"/>
        </w:rPr>
        <w:t>(CNPJ);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w:t>
      </w:r>
      <w:r w:rsidR="002D12E7" w:rsidRPr="002D12E7">
        <w:rPr>
          <w:spacing w:val="-3"/>
          <w:sz w:val="24"/>
          <w:lang w:val="pt-BR"/>
        </w:rPr>
        <w:t xml:space="preserve"> </w:t>
      </w:r>
      <w:r w:rsidR="002D12E7" w:rsidRPr="002D12E7">
        <w:rPr>
          <w:sz w:val="24"/>
          <w:lang w:val="pt-BR"/>
        </w:rPr>
        <w:t>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w:t>
      </w:r>
      <w:r w:rsidR="002D12E7" w:rsidRPr="002D12E7">
        <w:rPr>
          <w:spacing w:val="-13"/>
          <w:sz w:val="24"/>
          <w:lang w:val="pt-BR"/>
        </w:rPr>
        <w:t xml:space="preserve"> </w:t>
      </w:r>
      <w:r w:rsidR="002D12E7" w:rsidRPr="002D12E7">
        <w:rPr>
          <w:sz w:val="24"/>
          <w:lang w:val="pt-BR"/>
        </w:rPr>
        <w:t>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2D12E7" w:rsidRPr="002D12E7">
        <w:rPr>
          <w:spacing w:val="-3"/>
          <w:sz w:val="24"/>
          <w:lang w:val="pt-BR"/>
        </w:rPr>
        <w:t xml:space="preserve"> </w:t>
      </w:r>
      <w:r w:rsidR="002D12E7" w:rsidRPr="002D12E7">
        <w:rPr>
          <w:sz w:val="24"/>
          <w:lang w:val="pt-BR"/>
        </w:rPr>
        <w:t>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w:t>
      </w:r>
      <w:r w:rsidR="002D12E7" w:rsidRPr="002D12E7">
        <w:rPr>
          <w:spacing w:val="-1"/>
          <w:sz w:val="24"/>
          <w:lang w:val="pt-BR"/>
        </w:rPr>
        <w:t xml:space="preserve"> </w:t>
      </w:r>
      <w:r w:rsidR="002D12E7" w:rsidRPr="002D12E7">
        <w:rPr>
          <w:sz w:val="24"/>
          <w:lang w:val="pt-BR"/>
        </w:rPr>
        <w:t>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w:t>
      </w:r>
      <w:r w:rsidR="002D12E7" w:rsidRPr="002D12E7">
        <w:rPr>
          <w:spacing w:val="-8"/>
          <w:sz w:val="24"/>
          <w:lang w:val="pt-BR"/>
        </w:rPr>
        <w:t xml:space="preserve"> </w:t>
      </w:r>
      <w:r w:rsidR="002D12E7" w:rsidRPr="002D12E7">
        <w:rPr>
          <w:sz w:val="24"/>
          <w:lang w:val="pt-BR"/>
        </w:rPr>
        <w:t>(CNDT);</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r w:rsidRPr="002D12E7">
        <w:rPr>
          <w:lang w:val="pt-BR"/>
        </w:rPr>
        <w:t>10.4 – Qualificação Econômica - Financeira.</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w:t>
      </w:r>
      <w:r w:rsidR="002D12E7" w:rsidRPr="00192564">
        <w:rPr>
          <w:spacing w:val="-2"/>
          <w:lang w:val="pt-BR"/>
        </w:rPr>
        <w:t xml:space="preserve"> </w:t>
      </w:r>
      <w:r w:rsidR="002D12E7" w:rsidRPr="00192564">
        <w:rPr>
          <w:lang w:val="pt-BR"/>
        </w:rPr>
        <w:t>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Uma vez incluído no processo licitatório, nenhum documento será devolvido, salvo se original a ser substituído por copia reprográfica autenticada ou tratar-se dos envelopes de licitantes</w:t>
      </w:r>
      <w:r w:rsidR="002D12E7" w:rsidRPr="002D12E7">
        <w:rPr>
          <w:spacing w:val="-11"/>
          <w:sz w:val="24"/>
          <w:lang w:val="pt-BR"/>
        </w:rPr>
        <w:t xml:space="preserve"> </w:t>
      </w:r>
      <w:r w:rsidR="002D12E7" w:rsidRPr="002D12E7">
        <w:rPr>
          <w:sz w:val="24"/>
          <w:lang w:val="pt-BR"/>
        </w:rPr>
        <w:t>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w:t>
      </w:r>
      <w:r w:rsidR="002D12E7" w:rsidRPr="002D12E7">
        <w:rPr>
          <w:spacing w:val="-3"/>
          <w:sz w:val="24"/>
          <w:lang w:val="pt-BR"/>
        </w:rPr>
        <w:t xml:space="preserve"> </w:t>
      </w:r>
      <w:r w:rsidR="002D12E7" w:rsidRPr="002D12E7">
        <w:rPr>
          <w:sz w:val="24"/>
          <w:lang w:val="pt-BR"/>
        </w:rPr>
        <w:t>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w:t>
      </w:r>
      <w:r w:rsidR="002D12E7" w:rsidRPr="002D12E7">
        <w:rPr>
          <w:spacing w:val="-9"/>
          <w:sz w:val="24"/>
          <w:lang w:val="pt-BR"/>
        </w:rPr>
        <w:t xml:space="preserve"> </w:t>
      </w:r>
      <w:r w:rsidR="002D12E7" w:rsidRPr="002D12E7">
        <w:rPr>
          <w:sz w:val="24"/>
          <w:lang w:val="pt-BR"/>
        </w:rPr>
        <w:t>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r w:rsidRPr="002D12E7">
        <w:rPr>
          <w:sz w:val="24"/>
          <w:lang w:val="pt-BR"/>
        </w:rPr>
        <w:t>substituição e apresentação de documentos,</w:t>
      </w:r>
      <w:r w:rsidRPr="002D12E7">
        <w:rPr>
          <w:spacing w:val="-3"/>
          <w:sz w:val="24"/>
          <w:lang w:val="pt-BR"/>
        </w:rPr>
        <w:t xml:space="preserve"> </w:t>
      </w:r>
      <w:r w:rsidRPr="002D12E7">
        <w:rPr>
          <w:sz w:val="24"/>
          <w:lang w:val="pt-BR"/>
        </w:rPr>
        <w:t>ou</w:t>
      </w:r>
    </w:p>
    <w:p w:rsidR="001507E4" w:rsidRPr="002D12E7" w:rsidRDefault="002D12E7" w:rsidP="00AC26F2">
      <w:pPr>
        <w:pStyle w:val="PargrafodaLista"/>
        <w:numPr>
          <w:ilvl w:val="0"/>
          <w:numId w:val="27"/>
        </w:numPr>
        <w:tabs>
          <w:tab w:val="left" w:pos="1248"/>
        </w:tabs>
        <w:ind w:left="284" w:firstLine="0"/>
        <w:jc w:val="left"/>
        <w:rPr>
          <w:sz w:val="24"/>
          <w:lang w:val="pt-BR"/>
        </w:rPr>
      </w:pPr>
      <w:r w:rsidRPr="002D12E7">
        <w:rPr>
          <w:sz w:val="24"/>
          <w:lang w:val="pt-BR"/>
        </w:rPr>
        <w:t>verificação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w:t>
      </w:r>
      <w:r w:rsidR="002D12E7" w:rsidRPr="002D12E7">
        <w:rPr>
          <w:spacing w:val="-4"/>
          <w:sz w:val="24"/>
          <w:lang w:val="pt-BR"/>
        </w:rPr>
        <w:t xml:space="preserve"> </w:t>
      </w:r>
      <w:r w:rsidR="002D12E7" w:rsidRPr="002D12E7">
        <w:rPr>
          <w:sz w:val="24"/>
          <w:lang w:val="pt-BR"/>
        </w:rPr>
        <w:t>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D12E7" w:rsidRPr="002D12E7">
        <w:rPr>
          <w:spacing w:val="-4"/>
          <w:sz w:val="24"/>
          <w:lang w:val="pt-BR"/>
        </w:rPr>
        <w:t xml:space="preserve"> </w:t>
      </w:r>
      <w:r w:rsidR="002D12E7" w:rsidRPr="002D12E7">
        <w:rPr>
          <w:sz w:val="24"/>
          <w:lang w:val="pt-BR"/>
        </w:rPr>
        <w:t>inabilitada.</w:t>
      </w:r>
    </w:p>
    <w:p w:rsidR="001507E4" w:rsidRPr="002D12E7" w:rsidRDefault="00192564" w:rsidP="00AC26F2">
      <w:pPr>
        <w:pStyle w:val="Heading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w:t>
      </w:r>
      <w:r w:rsidR="002D12E7" w:rsidRPr="002D12E7">
        <w:rPr>
          <w:spacing w:val="-5"/>
          <w:lang w:val="pt-BR"/>
        </w:rPr>
        <w:t xml:space="preserve"> </w:t>
      </w:r>
      <w:r w:rsidR="002D12E7" w:rsidRPr="002D12E7">
        <w:rPr>
          <w:lang w:val="pt-BR"/>
        </w:rPr>
        <w:t>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r w:rsidR="002D12E7" w:rsidRPr="002D12E7">
        <w:rPr>
          <w:b/>
          <w:sz w:val="24"/>
          <w:lang w:val="pt-BR"/>
        </w:rPr>
        <w:t>ME’s e EPP’s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w:t>
      </w:r>
      <w:r w:rsidR="002D12E7" w:rsidRPr="002D12E7">
        <w:rPr>
          <w:spacing w:val="-3"/>
          <w:sz w:val="24"/>
          <w:lang w:val="pt-BR"/>
        </w:rPr>
        <w:t xml:space="preserve"> </w:t>
      </w:r>
      <w:r w:rsidR="002D12E7" w:rsidRPr="002D12E7">
        <w:rPr>
          <w:sz w:val="24"/>
          <w:lang w:val="pt-BR"/>
        </w:rPr>
        <w:t>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w:t>
      </w:r>
      <w:r w:rsidR="002D12E7" w:rsidRPr="002D12E7">
        <w:rPr>
          <w:spacing w:val="-2"/>
          <w:sz w:val="24"/>
          <w:lang w:val="pt-BR"/>
        </w:rPr>
        <w:t xml:space="preserve"> </w:t>
      </w:r>
      <w:r w:rsidR="002D12E7" w:rsidRPr="002D12E7">
        <w:rPr>
          <w:sz w:val="24"/>
          <w:lang w:val="pt-BR"/>
        </w:rPr>
        <w:t>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w:t>
      </w:r>
      <w:r w:rsidR="002D12E7" w:rsidRPr="002D12E7">
        <w:rPr>
          <w:spacing w:val="-2"/>
          <w:sz w:val="24"/>
          <w:lang w:val="pt-BR"/>
        </w:rPr>
        <w:t xml:space="preserve"> </w:t>
      </w:r>
      <w:r w:rsidR="002D12E7" w:rsidRPr="002D12E7">
        <w:rPr>
          <w:sz w:val="24"/>
          <w:lang w:val="pt-BR"/>
        </w:rPr>
        <w:t>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w:t>
      </w:r>
      <w:r w:rsidR="002D12E7" w:rsidRPr="002D12E7">
        <w:rPr>
          <w:spacing w:val="-6"/>
          <w:sz w:val="24"/>
          <w:lang w:val="pt-BR"/>
        </w:rPr>
        <w:t xml:space="preserve"> </w:t>
      </w:r>
      <w:r w:rsidR="002D12E7" w:rsidRPr="002D12E7">
        <w:rPr>
          <w:sz w:val="24"/>
          <w:lang w:val="pt-BR"/>
        </w:rPr>
        <w:t>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a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a </w:t>
      </w:r>
      <w:r w:rsidR="002D12E7" w:rsidRPr="002D12E7">
        <w:rPr>
          <w:b/>
          <w:sz w:val="24"/>
          <w:lang w:val="pt-BR"/>
        </w:rPr>
        <w:t>filial</w:t>
      </w:r>
      <w:r w:rsidR="002D12E7" w:rsidRPr="002D12E7">
        <w:rPr>
          <w:sz w:val="24"/>
          <w:lang w:val="pt-BR"/>
        </w:rPr>
        <w:t>, todos os documentos deverão estar em nome da</w:t>
      </w:r>
      <w:r w:rsidR="002D12E7" w:rsidRPr="002D12E7">
        <w:rPr>
          <w:spacing w:val="-3"/>
          <w:sz w:val="24"/>
          <w:lang w:val="pt-BR"/>
        </w:rPr>
        <w:t xml:space="preserve"> </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w:t>
      </w:r>
      <w:r w:rsidR="002D12E7" w:rsidRPr="002D12E7">
        <w:rPr>
          <w:spacing w:val="-2"/>
          <w:sz w:val="24"/>
          <w:lang w:val="pt-BR"/>
        </w:rPr>
        <w:t xml:space="preserve"> </w:t>
      </w:r>
      <w:r w:rsidR="002D12E7" w:rsidRPr="002D12E7">
        <w:rPr>
          <w:sz w:val="24"/>
          <w:lang w:val="pt-BR"/>
        </w:rPr>
        <w:t>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w:t>
      </w:r>
      <w:r w:rsidR="002D12E7" w:rsidRPr="002D12E7">
        <w:rPr>
          <w:spacing w:val="-3"/>
          <w:sz w:val="24"/>
          <w:lang w:val="pt-BR"/>
        </w:rPr>
        <w:t xml:space="preserve"> </w:t>
      </w:r>
      <w:r w:rsidR="002D12E7" w:rsidRPr="002D12E7">
        <w:rPr>
          <w:sz w:val="24"/>
          <w:lang w:val="pt-BR"/>
        </w:rPr>
        <w:t>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w:t>
      </w:r>
      <w:r w:rsidR="002D12E7" w:rsidRPr="002D12E7">
        <w:rPr>
          <w:spacing w:val="-4"/>
          <w:sz w:val="24"/>
          <w:lang w:val="pt-BR"/>
        </w:rPr>
        <w:t xml:space="preserve"> </w:t>
      </w:r>
      <w:r w:rsidR="002D12E7" w:rsidRPr="002D12E7">
        <w:rPr>
          <w:sz w:val="24"/>
          <w:lang w:val="pt-BR"/>
        </w:rPr>
        <w:t>inabilitado.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8"/>
        </w:numPr>
        <w:tabs>
          <w:tab w:val="left" w:pos="840"/>
        </w:tabs>
        <w:ind w:left="284" w:firstLine="0"/>
      </w:pPr>
      <w:r>
        <w:t>- DA IMPUGNAÇÃO DO ATO</w:t>
      </w:r>
      <w:r>
        <w:rPr>
          <w:spacing w:val="-3"/>
        </w:rPr>
        <w:t xml:space="preserve"> </w:t>
      </w:r>
      <w:r>
        <w:t>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sidR="002D12E7" w:rsidRPr="002D12E7">
        <w:rPr>
          <w:spacing w:val="-14"/>
          <w:sz w:val="24"/>
          <w:lang w:val="pt-BR"/>
        </w:rPr>
        <w:t xml:space="preserve"> </w:t>
      </w:r>
      <w:r w:rsidR="002D12E7" w:rsidRPr="002D12E7">
        <w:rPr>
          <w:sz w:val="24"/>
          <w:lang w:val="pt-BR"/>
        </w:rPr>
        <w:t>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5"/>
        </w:numPr>
        <w:tabs>
          <w:tab w:val="left" w:pos="840"/>
        </w:tabs>
        <w:ind w:left="284" w:firstLine="0"/>
      </w:pPr>
      <w:r>
        <w:t>- DOS</w:t>
      </w:r>
      <w:r>
        <w:rPr>
          <w:spacing w:val="-2"/>
        </w:rPr>
        <w:t xml:space="preserve"> </w:t>
      </w:r>
      <w:r>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D12E7" w:rsidRPr="002D12E7">
        <w:rPr>
          <w:spacing w:val="-5"/>
          <w:sz w:val="24"/>
          <w:lang w:val="pt-BR"/>
        </w:rPr>
        <w:t xml:space="preserve"> </w:t>
      </w:r>
      <w:r w:rsidR="002D12E7" w:rsidRPr="002D12E7">
        <w:rPr>
          <w:sz w:val="24"/>
          <w:lang w:val="pt-BR"/>
        </w:rPr>
        <w:t>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w:t>
      </w:r>
      <w:r w:rsidR="002D12E7" w:rsidRPr="002D12E7">
        <w:rPr>
          <w:spacing w:val="-4"/>
          <w:sz w:val="24"/>
          <w:lang w:val="pt-BR"/>
        </w:rPr>
        <w:t xml:space="preserve"> </w:t>
      </w:r>
      <w:r w:rsidR="002D12E7" w:rsidRPr="002D12E7">
        <w:rPr>
          <w:sz w:val="24"/>
          <w:lang w:val="pt-BR"/>
        </w:rPr>
        <w:t>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w:t>
      </w:r>
      <w:r w:rsidR="002D12E7" w:rsidRPr="002D12E7">
        <w:rPr>
          <w:spacing w:val="-2"/>
          <w:sz w:val="24"/>
          <w:lang w:val="pt-BR"/>
        </w:rPr>
        <w:t xml:space="preserve"> </w:t>
      </w:r>
      <w:r w:rsidR="002D12E7" w:rsidRPr="002D12E7">
        <w:rPr>
          <w:sz w:val="24"/>
          <w:lang w:val="pt-BR"/>
        </w:rPr>
        <w:t>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w:t>
      </w:r>
      <w:r w:rsidR="002D12E7" w:rsidRPr="002D12E7">
        <w:rPr>
          <w:spacing w:val="-2"/>
          <w:sz w:val="24"/>
          <w:lang w:val="pt-BR"/>
        </w:rPr>
        <w:t xml:space="preserve"> </w:t>
      </w:r>
      <w:r w:rsidR="002D12E7" w:rsidRPr="002D12E7">
        <w:rPr>
          <w:sz w:val="24"/>
          <w:lang w:val="pt-BR"/>
        </w:rPr>
        <w:t>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w:t>
      </w:r>
      <w:r w:rsidR="002D12E7" w:rsidRPr="002D12E7">
        <w:rPr>
          <w:spacing w:val="-10"/>
          <w:sz w:val="24"/>
          <w:lang w:val="pt-BR"/>
        </w:rPr>
        <w:t xml:space="preserve"> </w:t>
      </w:r>
      <w:r w:rsidR="002D12E7" w:rsidRPr="002D12E7">
        <w:rPr>
          <w:sz w:val="24"/>
          <w:lang w:val="pt-BR"/>
        </w:rPr>
        <w:t>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w:t>
      </w:r>
      <w:r w:rsidR="002D12E7" w:rsidRPr="002D12E7">
        <w:rPr>
          <w:spacing w:val="-1"/>
          <w:sz w:val="24"/>
          <w:lang w:val="pt-BR"/>
        </w:rPr>
        <w:t xml:space="preserve"> </w:t>
      </w:r>
      <w:r w:rsidR="002D12E7" w:rsidRPr="002D12E7">
        <w:rPr>
          <w:sz w:val="24"/>
          <w:lang w:val="pt-BR"/>
        </w:rPr>
        <w:t>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Heading1"/>
        <w:numPr>
          <w:ilvl w:val="0"/>
          <w:numId w:val="25"/>
        </w:numPr>
        <w:tabs>
          <w:tab w:val="left" w:pos="840"/>
        </w:tabs>
        <w:ind w:left="284" w:firstLine="0"/>
      </w:pPr>
      <w:r>
        <w:t>– DA ADJUDICAÇÃO E</w:t>
      </w:r>
      <w:r>
        <w:rPr>
          <w:spacing w:val="-2"/>
        </w:rPr>
        <w:t xml:space="preserve"> </w:t>
      </w:r>
      <w:r>
        <w:t>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2D12E7" w:rsidRPr="002D12E7">
        <w:rPr>
          <w:spacing w:val="-2"/>
          <w:sz w:val="24"/>
          <w:lang w:val="pt-BR"/>
        </w:rPr>
        <w:t xml:space="preserve"> </w:t>
      </w:r>
      <w:r w:rsidR="002D12E7" w:rsidRPr="002D12E7">
        <w:rPr>
          <w:sz w:val="24"/>
          <w:lang w:val="pt-BR"/>
        </w:rPr>
        <w:t>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w:t>
      </w:r>
      <w:r w:rsidR="002D12E7" w:rsidRPr="002D12E7">
        <w:rPr>
          <w:spacing w:val="-15"/>
          <w:sz w:val="24"/>
          <w:lang w:val="pt-BR"/>
        </w:rPr>
        <w:t xml:space="preserve"> </w:t>
      </w:r>
      <w:r w:rsidR="002D12E7" w:rsidRPr="002D12E7">
        <w:rPr>
          <w:sz w:val="24"/>
          <w:lang w:val="pt-BR"/>
        </w:rPr>
        <w:t>licitatório.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24"/>
        </w:numPr>
        <w:tabs>
          <w:tab w:val="left" w:pos="840"/>
        </w:tabs>
        <w:ind w:left="284" w:firstLine="0"/>
        <w:rPr>
          <w:lang w:val="pt-BR"/>
        </w:rPr>
      </w:pPr>
      <w:r w:rsidRPr="002D12E7">
        <w:rPr>
          <w:lang w:val="pt-BR"/>
        </w:rPr>
        <w:t>– DA ATA E VALIDADE DO REGISTRO DE</w:t>
      </w:r>
      <w:r w:rsidRPr="002D12E7">
        <w:rPr>
          <w:spacing w:val="-2"/>
          <w:lang w:val="pt-BR"/>
        </w:rPr>
        <w:t xml:space="preserve"> </w:t>
      </w:r>
      <w:r w:rsidRPr="002D12E7">
        <w:rPr>
          <w:lang w:val="pt-BR"/>
        </w:rPr>
        <w:t>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w:t>
      </w:r>
      <w:r w:rsidR="002D12E7" w:rsidRPr="002D12E7">
        <w:rPr>
          <w:spacing w:val="-1"/>
          <w:sz w:val="24"/>
          <w:lang w:val="pt-BR"/>
        </w:rPr>
        <w:t xml:space="preserve"> </w:t>
      </w:r>
      <w:r w:rsidR="002D12E7" w:rsidRPr="002D12E7">
        <w:rPr>
          <w:sz w:val="24"/>
          <w:lang w:val="pt-BR"/>
        </w:rPr>
        <w:t>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w:t>
      </w:r>
      <w:r w:rsidR="002D12E7" w:rsidRPr="002D12E7">
        <w:rPr>
          <w:spacing w:val="-4"/>
          <w:sz w:val="24"/>
          <w:lang w:val="pt-BR"/>
        </w:rPr>
        <w:t xml:space="preserve"> </w:t>
      </w:r>
      <w:r w:rsidR="002D12E7" w:rsidRPr="002D12E7">
        <w:rPr>
          <w:sz w:val="24"/>
          <w:lang w:val="pt-BR"/>
        </w:rPr>
        <w:t>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w:t>
      </w:r>
      <w:r w:rsidR="002D12E7" w:rsidRPr="002D12E7">
        <w:rPr>
          <w:spacing w:val="-2"/>
          <w:sz w:val="24"/>
          <w:lang w:val="pt-BR"/>
        </w:rPr>
        <w:t xml:space="preserve"> </w:t>
      </w:r>
      <w:r w:rsidR="002D12E7" w:rsidRPr="002D12E7">
        <w:rPr>
          <w:sz w:val="24"/>
          <w:lang w:val="pt-BR"/>
        </w:rPr>
        <w:t>pertinente.</w:t>
      </w:r>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D12E7" w:rsidRPr="002D12E7">
        <w:rPr>
          <w:spacing w:val="-3"/>
          <w:sz w:val="24"/>
          <w:lang w:val="pt-BR"/>
        </w:rPr>
        <w:t xml:space="preserve"> </w:t>
      </w:r>
      <w:r w:rsidR="002D12E7" w:rsidRPr="002D12E7">
        <w:rPr>
          <w:sz w:val="24"/>
          <w:lang w:val="pt-BR"/>
        </w:rPr>
        <w:t>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w:t>
      </w:r>
      <w:r w:rsidR="002D12E7" w:rsidRPr="002D12E7">
        <w:rPr>
          <w:spacing w:val="-4"/>
          <w:sz w:val="24"/>
          <w:lang w:val="pt-BR"/>
        </w:rPr>
        <w:t xml:space="preserve"> </w:t>
      </w:r>
      <w:r w:rsidR="002D12E7" w:rsidRPr="002D12E7">
        <w:rPr>
          <w:sz w:val="24"/>
          <w:lang w:val="pt-BR"/>
        </w:rPr>
        <w:t>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w:t>
      </w:r>
      <w:r w:rsidR="002D12E7" w:rsidRPr="002D12E7">
        <w:rPr>
          <w:spacing w:val="-5"/>
          <w:sz w:val="24"/>
          <w:lang w:val="pt-BR"/>
        </w:rPr>
        <w:t xml:space="preserve"> </w:t>
      </w:r>
      <w:r w:rsidR="002D12E7" w:rsidRPr="002D12E7">
        <w:rPr>
          <w:sz w:val="24"/>
          <w:lang w:val="pt-BR"/>
        </w:rPr>
        <w:t>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desse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w:t>
      </w:r>
      <w:r w:rsidR="002D12E7" w:rsidRPr="002D12E7">
        <w:rPr>
          <w:spacing w:val="12"/>
          <w:sz w:val="24"/>
          <w:lang w:val="pt-BR"/>
        </w:rPr>
        <w:t xml:space="preserve"> </w:t>
      </w:r>
      <w:r w:rsidR="002D12E7" w:rsidRPr="002D12E7">
        <w:rPr>
          <w:sz w:val="24"/>
          <w:lang w:val="pt-BR"/>
        </w:rPr>
        <w:t>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w:t>
      </w:r>
      <w:r w:rsidR="002D12E7" w:rsidRPr="002D12E7">
        <w:rPr>
          <w:spacing w:val="-3"/>
          <w:sz w:val="24"/>
          <w:lang w:val="pt-BR"/>
        </w:rPr>
        <w:t xml:space="preserve"> </w:t>
      </w:r>
      <w:r w:rsidR="002D12E7" w:rsidRPr="002D12E7">
        <w:rPr>
          <w:sz w:val="24"/>
          <w:lang w:val="pt-BR"/>
        </w:rPr>
        <w:t>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w:t>
      </w:r>
      <w:r w:rsidR="002D12E7" w:rsidRPr="002D12E7">
        <w:rPr>
          <w:spacing w:val="41"/>
          <w:sz w:val="24"/>
          <w:lang w:val="pt-BR"/>
        </w:rPr>
        <w:t xml:space="preserve"> </w:t>
      </w:r>
      <w:r w:rsidR="002D12E7" w:rsidRPr="002D12E7">
        <w:rPr>
          <w:sz w:val="24"/>
          <w:lang w:val="pt-BR"/>
        </w:rPr>
        <w:t>forma satisfatória a administração da ARP e das contratações dela</w:t>
      </w:r>
      <w:r w:rsidR="002D12E7" w:rsidRPr="002D12E7">
        <w:rPr>
          <w:spacing w:val="-6"/>
          <w:sz w:val="24"/>
          <w:lang w:val="pt-BR"/>
        </w:rPr>
        <w:t xml:space="preserve"> </w:t>
      </w:r>
      <w:r w:rsidR="002D12E7" w:rsidRPr="002D12E7">
        <w:rPr>
          <w:sz w:val="24"/>
          <w:lang w:val="pt-BR"/>
        </w:rPr>
        <w:t>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w:t>
      </w:r>
      <w:r w:rsidR="002D12E7" w:rsidRPr="002D12E7">
        <w:rPr>
          <w:spacing w:val="-6"/>
          <w:sz w:val="24"/>
          <w:lang w:val="pt-BR"/>
        </w:rPr>
        <w:t xml:space="preserve"> </w:t>
      </w:r>
      <w:r w:rsidR="002D12E7" w:rsidRPr="002D12E7">
        <w:rPr>
          <w:sz w:val="24"/>
          <w:lang w:val="pt-BR"/>
        </w:rPr>
        <w:t>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w:t>
      </w:r>
      <w:r w:rsidR="002D12E7" w:rsidRPr="002D12E7">
        <w:rPr>
          <w:spacing w:val="-9"/>
          <w:sz w:val="24"/>
          <w:lang w:val="pt-BR"/>
        </w:rPr>
        <w:t xml:space="preserve"> </w:t>
      </w:r>
      <w:r w:rsidR="002D12E7" w:rsidRPr="002D12E7">
        <w:rPr>
          <w:sz w:val="24"/>
          <w:lang w:val="pt-BR"/>
        </w:rPr>
        <w:t>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w:t>
      </w:r>
      <w:r w:rsidR="002D12E7" w:rsidRPr="002D12E7">
        <w:rPr>
          <w:spacing w:val="-8"/>
          <w:sz w:val="24"/>
          <w:lang w:val="pt-BR"/>
        </w:rPr>
        <w:t xml:space="preserve"> </w:t>
      </w:r>
      <w:r w:rsidR="002D12E7" w:rsidRPr="002D12E7">
        <w:rPr>
          <w:sz w:val="24"/>
          <w:lang w:val="pt-BR"/>
        </w:rPr>
        <w:t>contratação.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2"/>
        </w:numPr>
        <w:tabs>
          <w:tab w:val="left" w:pos="840"/>
        </w:tabs>
        <w:ind w:left="284" w:firstLine="0"/>
      </w:pPr>
      <w:r>
        <w:t>–</w:t>
      </w:r>
      <w:r>
        <w:rPr>
          <w:spacing w:val="-1"/>
        </w:rPr>
        <w:t xml:space="preserve"> </w:t>
      </w: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2D12E7" w:rsidRPr="002D12E7">
        <w:rPr>
          <w:spacing w:val="-4"/>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 xml:space="preserve">O fornecimento/entrega do objeto se dará no prazo máximo de 5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DAS SANÇÕES</w:t>
      </w:r>
      <w:r>
        <w:rPr>
          <w:spacing w:val="-1"/>
        </w:rPr>
        <w:t xml:space="preserve"> </w:t>
      </w:r>
      <w:r>
        <w:t>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2"/>
          <w:sz w:val="24"/>
          <w:lang w:val="pt-BR"/>
        </w:rPr>
        <w:t xml:space="preserve"> </w:t>
      </w:r>
      <w:r w:rsidR="002D12E7" w:rsidRPr="002D12E7">
        <w:rPr>
          <w:sz w:val="24"/>
          <w:lang w:val="pt-BR"/>
        </w:rPr>
        <w:t>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2D12E7" w:rsidRPr="002D12E7">
        <w:rPr>
          <w:spacing w:val="-1"/>
          <w:sz w:val="24"/>
          <w:lang w:val="pt-BR"/>
        </w:rPr>
        <w:t xml:space="preserve"> </w:t>
      </w:r>
      <w:r w:rsidR="002D12E7" w:rsidRPr="002D12E7">
        <w:rPr>
          <w:sz w:val="24"/>
          <w:lang w:val="pt-BR"/>
        </w:rPr>
        <w:t>penalidades:</w:t>
      </w:r>
    </w:p>
    <w:p w:rsidR="001507E4" w:rsidRDefault="002D12E7" w:rsidP="00AC26F2">
      <w:pPr>
        <w:pStyle w:val="PargrafodaLista"/>
        <w:numPr>
          <w:ilvl w:val="0"/>
          <w:numId w:val="20"/>
        </w:numPr>
        <w:tabs>
          <w:tab w:val="left" w:pos="799"/>
        </w:tabs>
        <w:ind w:left="284" w:firstLine="0"/>
        <w:jc w:val="left"/>
        <w:rPr>
          <w:sz w:val="24"/>
        </w:rPr>
      </w:pPr>
      <w:r>
        <w:rPr>
          <w:sz w:val="24"/>
        </w:rPr>
        <w:t>Advertência por</w:t>
      </w:r>
      <w:r>
        <w:rPr>
          <w:spacing w:val="-1"/>
          <w:sz w:val="24"/>
        </w:rPr>
        <w:t xml:space="preserve"> </w:t>
      </w:r>
      <w:r>
        <w:rPr>
          <w:sz w:val="24"/>
        </w:rPr>
        <w:t>escrito;</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w:t>
      </w:r>
      <w:r w:rsidRPr="002D12E7">
        <w:rPr>
          <w:spacing w:val="-4"/>
          <w:sz w:val="24"/>
          <w:lang w:val="pt-BR"/>
        </w:rPr>
        <w:t xml:space="preserve"> </w:t>
      </w:r>
      <w:r w:rsidRPr="002D12E7">
        <w:rPr>
          <w:sz w:val="24"/>
          <w:lang w:val="pt-BR"/>
        </w:rPr>
        <w:t>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2"/>
          <w:sz w:val="24"/>
          <w:lang w:val="pt-BR"/>
        </w:rPr>
        <w:t xml:space="preserve"> </w:t>
      </w:r>
      <w:r w:rsidRPr="002D12E7">
        <w:rPr>
          <w:sz w:val="24"/>
          <w:lang w:val="pt-BR"/>
        </w:rPr>
        <w:t>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w:t>
      </w:r>
      <w:r w:rsidRPr="002D12E7">
        <w:rPr>
          <w:spacing w:val="-7"/>
          <w:sz w:val="24"/>
          <w:lang w:val="pt-BR"/>
        </w:rPr>
        <w:t xml:space="preserve"> </w:t>
      </w:r>
      <w:r w:rsidRPr="002D12E7">
        <w:rPr>
          <w:sz w:val="24"/>
          <w:lang w:val="pt-BR"/>
        </w:rPr>
        <w:t>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2D12E7" w:rsidRPr="002D12E7">
        <w:rPr>
          <w:spacing w:val="-3"/>
          <w:sz w:val="24"/>
          <w:lang w:val="pt-BR"/>
        </w:rPr>
        <w:t xml:space="preserve"> </w:t>
      </w:r>
      <w:r w:rsidR="002D12E7" w:rsidRPr="002D12E7">
        <w:rPr>
          <w:sz w:val="24"/>
          <w:lang w:val="pt-BR"/>
        </w:rPr>
        <w:t>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w:t>
      </w:r>
      <w:r w:rsidR="002D12E7" w:rsidRPr="002D12E7">
        <w:rPr>
          <w:spacing w:val="-4"/>
          <w:sz w:val="24"/>
          <w:lang w:val="pt-BR"/>
        </w:rPr>
        <w:t xml:space="preserve"> </w:t>
      </w:r>
      <w:r w:rsidR="002D12E7" w:rsidRPr="002D12E7">
        <w:rPr>
          <w:sz w:val="24"/>
          <w:lang w:val="pt-BR"/>
        </w:rPr>
        <w:t>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 poderão ser acrescidas sanções administrativas previstas em instrumento convocatório e no</w:t>
      </w:r>
      <w:r w:rsidR="002D12E7" w:rsidRPr="002D12E7">
        <w:rPr>
          <w:spacing w:val="-2"/>
          <w:sz w:val="24"/>
          <w:lang w:val="pt-BR"/>
        </w:rPr>
        <w:t xml:space="preserve"> </w:t>
      </w:r>
      <w:r w:rsidR="002D12E7" w:rsidRPr="002D12E7">
        <w:rPr>
          <w:sz w:val="24"/>
          <w:lang w:val="pt-BR"/>
        </w:rPr>
        <w:t>contrato.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DO</w:t>
      </w:r>
      <w:r>
        <w:rPr>
          <w:spacing w:val="-1"/>
        </w:rPr>
        <w:t xml:space="preserve"> </w:t>
      </w:r>
      <w:r>
        <w:t>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r w:rsidRPr="002D12E7">
        <w:rPr>
          <w:sz w:val="24"/>
          <w:lang w:val="pt-BR"/>
        </w:rPr>
        <w:t xml:space="preserve">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AA5991" w:rsidRPr="002D12E7">
        <w:rPr>
          <w:spacing w:val="-5"/>
          <w:sz w:val="24"/>
          <w:lang w:val="pt-BR"/>
        </w:rPr>
        <w:t xml:space="preserve"> </w:t>
      </w:r>
      <w:r w:rsidR="00AA5991" w:rsidRPr="002D12E7">
        <w:rPr>
          <w:sz w:val="24"/>
          <w:lang w:val="pt-BR"/>
        </w:rPr>
        <w:t>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w:t>
      </w:r>
      <w:r w:rsidR="002D12E7" w:rsidRPr="002D12E7">
        <w:rPr>
          <w:spacing w:val="-6"/>
          <w:sz w:val="24"/>
          <w:lang w:val="pt-BR"/>
        </w:rPr>
        <w:t xml:space="preserve"> </w:t>
      </w:r>
      <w:r w:rsidR="002D12E7" w:rsidRPr="002D12E7">
        <w:rPr>
          <w:sz w:val="24"/>
          <w:lang w:val="pt-BR"/>
        </w:rPr>
        <w:t>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w:t>
      </w:r>
      <w:r w:rsidR="002D12E7" w:rsidRPr="002D12E7">
        <w:rPr>
          <w:spacing w:val="-1"/>
          <w:sz w:val="24"/>
          <w:lang w:val="pt-BR"/>
        </w:rPr>
        <w:t xml:space="preserve"> </w:t>
      </w:r>
      <w:r w:rsidR="002D12E7" w:rsidRPr="002D12E7">
        <w:rPr>
          <w:sz w:val="24"/>
          <w:lang w:val="pt-BR"/>
        </w:rPr>
        <w:t>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 poderão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2D12E7" w:rsidRPr="002D12E7">
        <w:rPr>
          <w:spacing w:val="-6"/>
          <w:sz w:val="24"/>
          <w:lang w:val="pt-BR"/>
        </w:rPr>
        <w:t xml:space="preserve"> </w:t>
      </w:r>
      <w:r w:rsidR="002D12E7" w:rsidRPr="002D12E7">
        <w:rPr>
          <w:sz w:val="24"/>
          <w:lang w:val="pt-BR"/>
        </w:rPr>
        <w:t>CNPJs.</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2D12E7" w:rsidRPr="002D12E7">
        <w:rPr>
          <w:spacing w:val="-7"/>
          <w:sz w:val="24"/>
          <w:lang w:val="pt-BR"/>
        </w:rPr>
        <w:t xml:space="preserve"> </w:t>
      </w:r>
      <w:r w:rsidR="002D12E7" w:rsidRPr="002D12E7">
        <w:rPr>
          <w:sz w:val="24"/>
          <w:lang w:val="pt-BR"/>
        </w:rPr>
        <w:t>fração.</w:t>
      </w:r>
    </w:p>
    <w:p w:rsidR="001507E4" w:rsidRPr="002D12E7" w:rsidRDefault="00472958" w:rsidP="00AC26F2">
      <w:pPr>
        <w:pStyle w:val="Heading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D12E7" w:rsidRPr="002D12E7">
        <w:rPr>
          <w:spacing w:val="-2"/>
          <w:lang w:val="pt-BR"/>
        </w:rPr>
        <w:t xml:space="preserve"> </w:t>
      </w:r>
      <w:r w:rsidR="002D12E7" w:rsidRPr="002D12E7">
        <w:rPr>
          <w:lang w:val="pt-BR"/>
        </w:rPr>
        <w:t>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w:t>
      </w:r>
      <w:r w:rsidR="002D12E7">
        <w:rPr>
          <w:b/>
          <w:spacing w:val="-2"/>
          <w:sz w:val="24"/>
        </w:rPr>
        <w:t xml:space="preserve"> </w:t>
      </w:r>
      <w:r w:rsidR="002D12E7">
        <w:rPr>
          <w:b/>
          <w:sz w:val="24"/>
        </w:rPr>
        <w:t>ORÇAMENTÁRIO:</w:t>
      </w:r>
    </w:p>
    <w:p w:rsidR="001507E4" w:rsidRPr="002D12E7" w:rsidRDefault="002D12E7" w:rsidP="00AC26F2">
      <w:pPr>
        <w:pStyle w:val="Corpodetexto"/>
        <w:ind w:left="284" w:right="220"/>
        <w:rPr>
          <w:lang w:val="pt-BR"/>
        </w:rPr>
      </w:pPr>
      <w:r w:rsidRPr="002D12E7">
        <w:rPr>
          <w:lang w:val="pt-BR"/>
        </w:rPr>
        <w:t>19- As despesas decorrentes da contratação do objeto deste Pregão correrão à conta dos recursos específicos consignados no orçamento da PREFEITURA MUNICIPAL DE CORAÇÃO DE JESUS, constantes da Nota de Empenho especifica/contrato ou outro instrumento</w:t>
      </w:r>
      <w:r w:rsidRPr="002D12E7">
        <w:rPr>
          <w:spacing w:val="-5"/>
          <w:lang w:val="pt-BR"/>
        </w:rPr>
        <w:t xml:space="preserve"> </w:t>
      </w:r>
      <w:r w:rsidRPr="002D12E7">
        <w:rPr>
          <w:lang w:val="pt-BR"/>
        </w:rPr>
        <w:t>hábil.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19"/>
        </w:numPr>
        <w:tabs>
          <w:tab w:val="left" w:pos="840"/>
        </w:tabs>
        <w:ind w:left="284" w:firstLine="0"/>
      </w:pPr>
      <w:r>
        <w:t>- DA</w:t>
      </w:r>
      <w:r>
        <w:rPr>
          <w:spacing w:val="-2"/>
        </w:rPr>
        <w:t xml:space="preserve"> </w:t>
      </w:r>
      <w:r>
        <w:t>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w:t>
      </w:r>
      <w:r w:rsidR="002D12E7" w:rsidRPr="002D12E7">
        <w:rPr>
          <w:spacing w:val="-1"/>
          <w:sz w:val="24"/>
          <w:lang w:val="pt-BR"/>
        </w:rPr>
        <w:t xml:space="preserve"> </w:t>
      </w:r>
      <w:r w:rsidR="002D12E7" w:rsidRPr="002D12E7">
        <w:rPr>
          <w:sz w:val="24"/>
          <w:lang w:val="pt-BR"/>
        </w:rPr>
        <w:t>Sistema.</w:t>
      </w:r>
    </w:p>
    <w:p w:rsidR="001507E4" w:rsidRPr="002D12E7" w:rsidRDefault="002D12E7" w:rsidP="00AC26F2">
      <w:pPr>
        <w:pStyle w:val="Corpodetexto"/>
        <w:spacing w:before="3"/>
        <w:ind w:left="284" w:right="122"/>
        <w:rPr>
          <w:lang w:val="pt-BR"/>
        </w:rPr>
      </w:pPr>
      <w:r w:rsidRPr="002D12E7">
        <w:rPr>
          <w:lang w:val="pt-BR"/>
        </w:rPr>
        <w:t>20.1.1 – As contratações decorrentes do registro poderão se dar por “termo de contrato” ou “nota de empenho e/ou instrumentos equivalente”, conforme o caso, nos termos dispostos no artigo 62, parágrafo quart6o, da Lei</w:t>
      </w:r>
      <w:r w:rsidRPr="002D12E7">
        <w:rPr>
          <w:spacing w:val="-1"/>
          <w:lang w:val="pt-BR"/>
        </w:rPr>
        <w:t xml:space="preserve"> </w:t>
      </w:r>
      <w:r w:rsidRPr="002D12E7">
        <w:rPr>
          <w:lang w:val="pt-BR"/>
        </w:rPr>
        <w:t>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w:t>
      </w:r>
      <w:r w:rsidR="002D12E7" w:rsidRPr="002D12E7">
        <w:rPr>
          <w:spacing w:val="-6"/>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2D12E7" w:rsidRPr="002D12E7">
        <w:rPr>
          <w:spacing w:val="-1"/>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w:t>
      </w:r>
      <w:r w:rsidR="002D12E7" w:rsidRPr="002D12E7">
        <w:rPr>
          <w:spacing w:val="-15"/>
          <w:sz w:val="24"/>
          <w:lang w:val="pt-BR"/>
        </w:rPr>
        <w:t xml:space="preserve"> </w:t>
      </w:r>
      <w:r w:rsidR="002D12E7" w:rsidRPr="002D12E7">
        <w:rPr>
          <w:sz w:val="24"/>
          <w:lang w:val="pt-BR"/>
        </w:rPr>
        <w:t>Nacional.</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2D12E7" w:rsidRPr="002D12E7">
        <w:rPr>
          <w:spacing w:val="-16"/>
          <w:sz w:val="24"/>
          <w:lang w:val="pt-BR"/>
        </w:rPr>
        <w:t xml:space="preserve"> </w:t>
      </w:r>
      <w:r w:rsidR="002D12E7" w:rsidRPr="002D12E7">
        <w:rPr>
          <w:sz w:val="24"/>
          <w:lang w:val="pt-BR"/>
        </w:rPr>
        <w:t>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r w:rsidRPr="002D12E7">
        <w:rPr>
          <w:lang w:val="pt-BR"/>
        </w:rPr>
        <w:t>procurador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21.1 É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lang w:val="pt-BR"/>
        </w:rPr>
        <w:t xml:space="preserve"> </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w:t>
      </w:r>
      <w:r w:rsidR="002D12E7" w:rsidRPr="002D12E7">
        <w:rPr>
          <w:spacing w:val="-3"/>
          <w:lang w:val="pt-BR"/>
        </w:rPr>
        <w:t xml:space="preserve"> </w:t>
      </w:r>
      <w:r w:rsidR="002D12E7" w:rsidRPr="002D12E7">
        <w:rPr>
          <w:lang w:val="pt-BR"/>
        </w:rPr>
        <w:t>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2D12E7" w:rsidRPr="002D12E7">
        <w:rPr>
          <w:spacing w:val="-4"/>
          <w:sz w:val="24"/>
          <w:lang w:val="pt-BR"/>
        </w:rPr>
        <w:t xml:space="preserve"> </w:t>
      </w:r>
      <w:r w:rsidR="002D12E7" w:rsidRPr="002D12E7">
        <w:rPr>
          <w:sz w:val="24"/>
          <w:lang w:val="pt-BR"/>
        </w:rPr>
        <w:t>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w:t>
      </w:r>
      <w:r w:rsidR="002D12E7" w:rsidRPr="002D12E7">
        <w:rPr>
          <w:spacing w:val="-5"/>
          <w:sz w:val="24"/>
          <w:lang w:val="pt-BR"/>
        </w:rPr>
        <w:t xml:space="preserve"> </w:t>
      </w:r>
      <w:r w:rsidR="002D12E7" w:rsidRPr="002D12E7">
        <w:rPr>
          <w:sz w:val="24"/>
          <w:lang w:val="pt-BR"/>
        </w:rPr>
        <w:t>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w:t>
      </w:r>
      <w:r w:rsidR="002D12E7" w:rsidRPr="002D12E7">
        <w:rPr>
          <w:spacing w:val="35"/>
          <w:sz w:val="24"/>
          <w:lang w:val="pt-BR"/>
        </w:rPr>
        <w:t xml:space="preserve"> </w:t>
      </w:r>
      <w:r w:rsidR="002D12E7" w:rsidRPr="002D12E7">
        <w:rPr>
          <w:sz w:val="24"/>
          <w:lang w:val="pt-BR"/>
        </w:rPr>
        <w:t>manifestar qualquer intenção de modo</w:t>
      </w:r>
      <w:r w:rsidR="002D12E7" w:rsidRPr="002D12E7">
        <w:rPr>
          <w:spacing w:val="-4"/>
          <w:sz w:val="24"/>
          <w:lang w:val="pt-BR"/>
        </w:rPr>
        <w:t xml:space="preserve"> </w:t>
      </w:r>
      <w:r w:rsidR="002D12E7" w:rsidRPr="002D12E7">
        <w:rPr>
          <w:sz w:val="24"/>
          <w:lang w:val="pt-BR"/>
        </w:rPr>
        <w:t>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É facultado ao Pregoeiro ou à Autoridade Superior, em qualquer fase da licitação, a promoção de diligência destinada a esclarecer ou complementar a instrução do processo, vedada a inclusão posterior de documento ou informação que deveria constar no ato da sessão</w:t>
      </w:r>
      <w:r w:rsidR="002D12E7" w:rsidRPr="002D12E7">
        <w:rPr>
          <w:spacing w:val="-3"/>
          <w:sz w:val="24"/>
          <w:lang w:val="pt-BR"/>
        </w:rPr>
        <w:t xml:space="preserve"> </w:t>
      </w:r>
      <w:r w:rsidR="002D12E7" w:rsidRPr="002D12E7">
        <w:rPr>
          <w:sz w:val="24"/>
          <w:lang w:val="pt-BR"/>
        </w:rPr>
        <w:t>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w:t>
      </w:r>
      <w:r w:rsidR="002D12E7" w:rsidRPr="002D12E7">
        <w:rPr>
          <w:spacing w:val="-1"/>
          <w:sz w:val="24"/>
          <w:lang w:val="pt-BR"/>
        </w:rPr>
        <w:t xml:space="preserve"> </w:t>
      </w:r>
      <w:r w:rsidR="002D12E7" w:rsidRPr="002D12E7">
        <w:rPr>
          <w:sz w:val="24"/>
          <w:lang w:val="pt-BR"/>
        </w:rPr>
        <w:t>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w:t>
      </w:r>
      <w:r w:rsidR="002D12E7" w:rsidRPr="002D12E7">
        <w:rPr>
          <w:spacing w:val="-3"/>
          <w:sz w:val="24"/>
          <w:lang w:val="pt-BR"/>
        </w:rPr>
        <w:t xml:space="preserve"> </w:t>
      </w:r>
      <w:r w:rsidR="002D12E7" w:rsidRPr="002D12E7">
        <w:rPr>
          <w:sz w:val="24"/>
          <w:lang w:val="pt-BR"/>
        </w:rPr>
        <w:t>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w:t>
      </w:r>
      <w:r w:rsidR="002D12E7" w:rsidRPr="002D12E7">
        <w:rPr>
          <w:spacing w:val="-1"/>
          <w:sz w:val="24"/>
          <w:lang w:val="pt-BR"/>
        </w:rPr>
        <w:t xml:space="preserve"> </w:t>
      </w:r>
      <w:r w:rsidR="002D12E7" w:rsidRPr="002D12E7">
        <w:rPr>
          <w:sz w:val="24"/>
          <w:lang w:val="pt-BR"/>
        </w:rPr>
        <w:t>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w:t>
      </w:r>
      <w:r w:rsidR="002D12E7" w:rsidRPr="002D12E7">
        <w:rPr>
          <w:spacing w:val="-1"/>
          <w:sz w:val="24"/>
          <w:lang w:val="pt-BR"/>
        </w:rPr>
        <w:t xml:space="preserve"> </w:t>
      </w:r>
      <w:r w:rsidR="002D12E7" w:rsidRPr="002D12E7">
        <w:rPr>
          <w:sz w:val="24"/>
          <w:lang w:val="pt-BR"/>
        </w:rPr>
        <w:t>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w:t>
      </w:r>
      <w:r w:rsidR="002D12E7" w:rsidRPr="002D12E7">
        <w:rPr>
          <w:spacing w:val="-2"/>
          <w:sz w:val="24"/>
          <w:lang w:val="pt-BR"/>
        </w:rPr>
        <w:t xml:space="preserve"> </w:t>
      </w:r>
      <w:r w:rsidR="002D12E7" w:rsidRPr="002D12E7">
        <w:rPr>
          <w:sz w:val="24"/>
          <w:lang w:val="pt-BR"/>
        </w:rPr>
        <w:t>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w:t>
      </w:r>
      <w:r w:rsidR="002D12E7" w:rsidRPr="002D12E7">
        <w:rPr>
          <w:spacing w:val="-3"/>
          <w:sz w:val="24"/>
          <w:lang w:val="pt-BR"/>
        </w:rPr>
        <w:t xml:space="preserve"> </w:t>
      </w:r>
      <w:r w:rsidR="002D12E7" w:rsidRPr="002D12E7">
        <w:rPr>
          <w:sz w:val="24"/>
          <w:lang w:val="pt-BR"/>
        </w:rPr>
        <w:t>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w:t>
      </w:r>
      <w:r w:rsidR="002D12E7" w:rsidRPr="002D12E7">
        <w:rPr>
          <w:spacing w:val="-2"/>
          <w:sz w:val="24"/>
          <w:lang w:val="pt-BR"/>
        </w:rPr>
        <w:t xml:space="preserve"> </w:t>
      </w:r>
      <w:r w:rsidR="002D12E7" w:rsidRPr="002D12E7">
        <w:rPr>
          <w:sz w:val="24"/>
          <w:lang w:val="pt-BR"/>
        </w:rPr>
        <w:t>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obriga-se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w:t>
      </w:r>
      <w:r w:rsidR="002D12E7" w:rsidRPr="002D12E7">
        <w:rPr>
          <w:spacing w:val="-8"/>
          <w:sz w:val="24"/>
          <w:lang w:val="pt-BR"/>
        </w:rPr>
        <w:t xml:space="preserve"> </w:t>
      </w:r>
      <w:r w:rsidR="002D12E7" w:rsidRPr="002D12E7">
        <w:rPr>
          <w:sz w:val="24"/>
          <w:lang w:val="pt-BR"/>
        </w:rPr>
        <w:t>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Aos casos omissos aplicar-se-ão as demais disposições constantes na Lei nº 10.520/2002, Decreto nº 3.555/2000, e na Lei nº</w:t>
      </w:r>
      <w:r w:rsidR="002D12E7" w:rsidRPr="002D12E7">
        <w:rPr>
          <w:spacing w:val="-1"/>
          <w:sz w:val="24"/>
          <w:lang w:val="pt-BR"/>
        </w:rPr>
        <w:t xml:space="preserve"> </w:t>
      </w:r>
      <w:r w:rsidR="002D12E7" w:rsidRPr="002D12E7">
        <w:rPr>
          <w:sz w:val="24"/>
          <w:lang w:val="pt-BR"/>
        </w:rPr>
        <w:t>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w:t>
      </w:r>
      <w:r w:rsidR="002D12E7" w:rsidRPr="002D12E7">
        <w:rPr>
          <w:spacing w:val="-6"/>
          <w:sz w:val="24"/>
          <w:lang w:val="pt-BR"/>
        </w:rPr>
        <w:t xml:space="preserve"> </w:t>
      </w:r>
      <w:r w:rsidR="002D12E7" w:rsidRPr="002D12E7">
        <w:rPr>
          <w:sz w:val="24"/>
          <w:lang w:val="pt-BR"/>
        </w:rPr>
        <w:t>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w:t>
      </w:r>
      <w:r w:rsidRPr="002D12E7">
        <w:rPr>
          <w:spacing w:val="-1"/>
          <w:lang w:val="pt-BR"/>
        </w:rPr>
        <w:t xml:space="preserve"> </w:t>
      </w:r>
      <w:r w:rsidRPr="002D12E7">
        <w:rPr>
          <w:lang w:val="pt-BR"/>
        </w:rPr>
        <w:t>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w:t>
      </w:r>
      <w:r w:rsidRPr="002D12E7">
        <w:rPr>
          <w:spacing w:val="5"/>
          <w:lang w:val="pt-BR"/>
        </w:rPr>
        <w:t xml:space="preserve"> </w:t>
      </w:r>
      <w:r w:rsidRPr="002D12E7">
        <w:rPr>
          <w:lang w:val="pt-BR"/>
        </w:rPr>
        <w:t>CF.</w:t>
      </w:r>
    </w:p>
    <w:p w:rsidR="001507E4" w:rsidRPr="002D12E7" w:rsidRDefault="002D12E7" w:rsidP="00AC26F2">
      <w:pPr>
        <w:pStyle w:val="Corpodetexto"/>
        <w:spacing w:before="1"/>
        <w:ind w:left="284"/>
        <w:rPr>
          <w:lang w:val="pt-BR"/>
        </w:rPr>
      </w:pPr>
      <w:r w:rsidRPr="002D12E7">
        <w:rPr>
          <w:lang w:val="pt-BR"/>
        </w:rPr>
        <w:t>Anexo VI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w:t>
      </w:r>
      <w:r w:rsidR="002D12E7" w:rsidRPr="002D12E7">
        <w:rPr>
          <w:spacing w:val="-7"/>
          <w:sz w:val="24"/>
          <w:lang w:val="pt-BR"/>
        </w:rPr>
        <w:t xml:space="preserve"> </w:t>
      </w:r>
      <w:r w:rsidR="002D12E7" w:rsidRPr="002D12E7">
        <w:rPr>
          <w:sz w:val="24"/>
          <w:lang w:val="pt-BR"/>
        </w:rPr>
        <w:t>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E7166F">
        <w:rPr>
          <w:lang w:val="pt-BR"/>
        </w:rPr>
        <w:t xml:space="preserve"> Jesus – MG, 29</w:t>
      </w:r>
      <w:r w:rsidR="00A93F3F">
        <w:rPr>
          <w:lang w:val="pt-BR"/>
        </w:rPr>
        <w:t xml:space="preserve"> de </w:t>
      </w:r>
      <w:r w:rsidR="002B3ADB">
        <w:rPr>
          <w:lang w:val="pt-BR"/>
        </w:rPr>
        <w:t>Agosto</w:t>
      </w:r>
      <w:r w:rsidR="00A93F3F">
        <w:rPr>
          <w:lang w:val="pt-BR"/>
        </w:rPr>
        <w:t xml:space="preserve"> de 2018</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1507E4" w:rsidRPr="002D12E7" w:rsidRDefault="002D12E7">
      <w:pPr>
        <w:pStyle w:val="Corpodetexto"/>
        <w:ind w:left="1173" w:right="855"/>
        <w:jc w:val="center"/>
        <w:rPr>
          <w:lang w:val="pt-BR"/>
        </w:rPr>
      </w:pPr>
      <w:r w:rsidRPr="002D12E7">
        <w:rPr>
          <w:lang w:val="pt-BR"/>
        </w:rPr>
        <w:t>JOSÉ CARLOS MOTA</w:t>
      </w:r>
    </w:p>
    <w:p w:rsidR="001507E4" w:rsidRPr="002D12E7" w:rsidRDefault="002D12E7">
      <w:pPr>
        <w:pStyle w:val="Heading1"/>
        <w:spacing w:before="4" w:line="240" w:lineRule="auto"/>
        <w:ind w:left="1173" w:right="858"/>
        <w:jc w:val="center"/>
        <w:rPr>
          <w:lang w:val="pt-BR"/>
        </w:rPr>
      </w:pPr>
      <w:r w:rsidRPr="002D12E7">
        <w:rPr>
          <w:lang w:val="pt-BR"/>
        </w:rPr>
        <w:t>Secretário Municipal de Administração e Finanças</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3" w:line="237" w:lineRule="auto"/>
        <w:ind w:left="3307" w:right="2966" w:hanging="2"/>
        <w:jc w:val="center"/>
        <w:rPr>
          <w:sz w:val="24"/>
          <w:lang w:val="pt-BR"/>
        </w:rPr>
      </w:pPr>
      <w:r w:rsidRPr="002D12E7">
        <w:rPr>
          <w:b/>
          <w:sz w:val="24"/>
          <w:lang w:val="pt-BR"/>
        </w:rPr>
        <w:t xml:space="preserve">ANEXO I – TERMO DE REFERÊNCIA </w:t>
      </w:r>
      <w:r w:rsidRPr="002D12E7">
        <w:rPr>
          <w:sz w:val="24"/>
          <w:lang w:val="pt-BR"/>
        </w:rPr>
        <w:t>P</w:t>
      </w:r>
      <w:r w:rsidR="00C87CDD">
        <w:rPr>
          <w:sz w:val="24"/>
          <w:lang w:val="pt-BR"/>
        </w:rPr>
        <w:t>REGÃO PRESENCIAL PARA RP – Nº 58/2018</w:t>
      </w:r>
      <w:r w:rsidRPr="002D12E7">
        <w:rPr>
          <w:sz w:val="24"/>
          <w:lang w:val="pt-BR"/>
        </w:rPr>
        <w:t xml:space="preserve"> PROCESSO LICITATÓRIO Nº </w:t>
      </w:r>
      <w:r w:rsidR="00C87CDD">
        <w:rPr>
          <w:sz w:val="24"/>
          <w:lang w:val="pt-BR"/>
        </w:rPr>
        <w:t>99/2018</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O </w:t>
      </w:r>
      <w:r w:rsidR="00855A09">
        <w:rPr>
          <w:lang w:val="pt-BR"/>
        </w:rPr>
        <w:t>REGISTRO DE PREÇOS AQUISIÇÃO DE ELETRODOMESTICOS E UTENCILIOS DIVERSOS PARA ATENDER AS DIVERSAS SECRETARIAS</w:t>
      </w:r>
      <w:r w:rsidRPr="002D12E7">
        <w:rPr>
          <w:lang w:val="pt-BR"/>
        </w:rPr>
        <w:t>.</w:t>
      </w:r>
    </w:p>
    <w:p w:rsidR="001507E4" w:rsidRPr="002D12E7" w:rsidRDefault="001507E4">
      <w:pPr>
        <w:pStyle w:val="Corpodetexto"/>
        <w:spacing w:before="5"/>
        <w:ind w:left="0"/>
        <w:rPr>
          <w:lang w:val="pt-BR"/>
        </w:rPr>
      </w:pPr>
    </w:p>
    <w:p w:rsidR="001507E4" w:rsidRDefault="002D12E7">
      <w:pPr>
        <w:pStyle w:val="Heading1"/>
        <w:spacing w:line="240" w:lineRule="auto"/>
        <w:jc w:val="both"/>
      </w:pPr>
      <w:r>
        <w:t>2.0 – ESPECIFICAÇÃO:</w:t>
      </w:r>
    </w:p>
    <w:p w:rsidR="00581AB2" w:rsidRDefault="00581AB2">
      <w:pPr>
        <w:pStyle w:val="Heading1"/>
        <w:spacing w:line="240" w:lineRule="auto"/>
        <w:jc w:val="both"/>
      </w:pPr>
    </w:p>
    <w:p w:rsidR="00AC66C9" w:rsidRPr="00581AB2" w:rsidRDefault="00AC66C9" w:rsidP="00AC66C9">
      <w:pPr>
        <w:pStyle w:val="Corpodetexto"/>
        <w:tabs>
          <w:tab w:val="left" w:pos="567"/>
        </w:tabs>
        <w:spacing w:before="3"/>
        <w:ind w:left="284"/>
        <w:rPr>
          <w:b/>
          <w:lang w:val="pt-BR"/>
        </w:rPr>
      </w:pPr>
      <w:r>
        <w:rPr>
          <w:b/>
          <w:lang w:val="pt-BR"/>
        </w:rPr>
        <w:tab/>
      </w:r>
    </w:p>
    <w:tbl>
      <w:tblPr>
        <w:tblW w:w="10489" w:type="dxa"/>
        <w:tblInd w:w="496"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50"/>
        <w:gridCol w:w="709"/>
        <w:gridCol w:w="709"/>
        <w:gridCol w:w="8221"/>
      </w:tblGrid>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b/>
              </w:rPr>
            </w:pPr>
            <w:r>
              <w:rPr>
                <w:rFonts w:ascii="Arial" w:hAnsi="Arial" w:cs="Arial"/>
                <w:b/>
              </w:rPr>
              <w:t>Item</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b/>
              </w:rPr>
            </w:pPr>
            <w:r>
              <w:rPr>
                <w:rFonts w:ascii="Arial" w:hAnsi="Arial" w:cs="Arial"/>
                <w:b/>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b/>
              </w:rPr>
            </w:pPr>
            <w:r>
              <w:rPr>
                <w:rFonts w:ascii="Arial" w:hAnsi="Arial" w:cs="Arial"/>
                <w:b/>
              </w:rPr>
              <w:t>Qtde</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b/>
              </w:rPr>
            </w:pPr>
            <w:r>
              <w:rPr>
                <w:rFonts w:ascii="Arial" w:hAnsi="Arial" w:cs="Arial"/>
                <w:b/>
              </w:rPr>
              <w:t>Descrição do Material/Serviço</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APARELHO CONDICIONADOR DE AR SPLIT 18000 BTU’S APARELHO CONDICIONADOR DE AR SPLIT HI – WALL QUENTE / FRIO, COM CAPACIDADE DE 18.000 BTUS, COR BRANCO; ENCE A; FILTRO DE AR ANTI-BACTÉRIA; VAZÃO DE AR NO MÍNIMO 500 M³/H ; CONTROLE REMOTO; TERMOSTATO DIGITAL; VOLTAGEM: 220 V.</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7</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APARELHO DE AR CONDICIONADO 60.00 BTU/S AR CONDICIONADO 60.000 BTU/S FRIO 200V</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APARELHO DE AR CONDICIONADO SPLIT 12000 BTU´S – (AR3) MODELO SPLIT HIGH WALL, TIPO DE CICLO QUENTE/FRIO; COR BRANCO; ENCE A; FILTRO DE AR ANTIBACTÉRIA; VAZÃO DE AR NO MÍNIMO 500 M³/H ; CONTROLE REMOTO; TERMOSTATO DIGITAL; VOLTAGEM 220 V.</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UNID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12</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AR CONDICIONADO 7.000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ARMÁRIO PARA COZINHA :  com 8 portas 2 gavetas Dimensões aproximadas do produto (cm) - AxLxP 173,5x121,4x36,3cm</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BALANÇA DE PRATO CAPACIDADE 15 KG, BALANÇA ELETRÔNICA DIGITAL COM PRATO EM AÇO INOXIDÁVEL COM CAPACIDADE DE 15 KG, FABRICADA E AFERIDA DE ACORDO COM O “REGULAMENTO TÉCNICO METROLÓGICO PARA INSTRUMENTOS DE PESAGEM NÃO AUTOMÁTICOS” - PORTARIA INMETRO Nº 236, DE 22 DE DEZEMBRO DE 1994. CLASSIFICAÇÃO METROLÓGICA: “TIPO III”.PRATO RETANGULAR COM BORDA, EM MATERIAL PLÁSTICO, QUE AMPLIA A ÁREA DE PESAGEM E GARANTE TOTAL SEGURANÇA NA OPERAÇÃO COM MERCADORIAS A GRANEL. DIMENSÕES MÍNIMAS DO PRATO: 240 X 325 MM; PESO MÍNIMO DO EQUIPAMENTO: 3,100 KG; CAPACIDADE: 15 KG; DIVISÃO: DE 5G EM 5G. GABINETE EM ABS. DISPLAY DE LCD DE 5 DÍGITOS COM MÍNIMO DE 12MM DE ALTURA. TECLADO DE MEMBRANA COMPOSTO DE TECLAS E FUNÇÕES. PÉS REGULÁVEIS. NÍVEL DE BOLHA. DESLIGAMENTO AUTOMÁTICO. TEMPERATURA DE OPERAÇÃO DE -10ºC A +40ºC OU COM REDUÇÃO DESSA FAIXA DE TEMPERATURA. UMIDADE RELATIVA SUPORTADA: 10% A 90%, SEM CONDENSAÇÃO. TENSÃO ELÉTRICA: 110VCA. COMUTAÇÃO AUTOMÁTICA DE VOLTAGEM. FREQUÊNCIA DE REDE ELÉTRICA: 60 HZ. CONSUMO MÁXIMO: 10W. BATERIA INTERNA. PLUGUE E CORDÃO DE ALIMENTAÇÃO COM CERIFICAÇÃO INMETRO. DIMENSIONAMENTO DA FIAÇÃO, PLUGUE E CONECTORES ELÉTRICOS COMPATÍVEIS COM CORRENTE DE OPERAÇÃO. </w:t>
            </w:r>
            <w:r>
              <w:rPr>
                <w:rFonts w:ascii="Arial" w:hAnsi="Arial" w:cs="Arial"/>
              </w:rPr>
              <w:t>VOLTAGEM 110 V</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BALANCA PORTATIL COM LEITOR DIGITAL MENSURAÇAO 100 G, COMPOSIÇAO VIDRO TEMPERADO, PESO SUPORTADO DE 5 - 180 KG, DIMENSOES APROXIMADAS (LXAXP) 33,5X33X4,2 CM.</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8</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BANCOS PARA REFEITÓRIO COM TAMPO EM MDF REVESTIDO COM LAMINADO EM MELAMINICO BRILHANTE DE ALTA PRESSÃO 118MX30CMX40 CM DE ALTURA NA COR BRANCA</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9</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BATEDEIRA PLANETÁRIA 20L 1.15 BATEDEIRA PLANETÁRIA 20L – (BT2) (ITEM CONSTANTE NO PREGÃO ELETRÔNICO N° 78 – 2012 - RP) </w:t>
            </w:r>
            <w:r w:rsidRPr="00AC66C9">
              <w:rPr>
                <w:rFonts w:ascii="Arial" w:hAnsi="Arial" w:cs="Arial"/>
                <w:lang w:val="pt-BR"/>
              </w:rPr>
              <w:lastRenderedPageBreak/>
              <w:t xml:space="preserve">BATEDEIRA PLANETÁRIA INDUSTRIAL, COM CAPACIDADE PARA 20 LITROS, FABRICADA EM CONFORMIDADE COM A NORMA REGULAMENTADORA DO MINISTÉRIO DO TRABALHO E EMPREGO, NR 12 – SEGURANÇA NO TRABALHO EM MÁQUINAS E EQUIPAMENTOS. DIMENSÕES E TOLERÂNCIA: ALTURA: 764MM COMPRIMENTO: 517MM LARGURA: 374MM TOLERÂNCIA: +/- 15%ESTRUTURA OU SUPORTE PARA O MOTOR EM AÇO, COM FINO ACABAMENTO EM PINTURA EPÓXI. CUBA EM AÇO INOX. SISTEMA DE ENGRENAGENS HELICOIDAIS. COM TRÊS NÍVEIS DE VELOCIDADE. SISTEMA DE TROCA DE VELOCIDADE PROGRESSIVA COM POLIA VARIADORA. COM BATEDOR ESPIRAL, BATEDOR RAQUETE, BATEDOR GLOBO E ESCORREGADOR PARA INGREDIENTES. GRADE DE SEGURANÇA QUE DESLIGA A MÁQUINA AO SER LEVANTADA. PROTETOR DE RECIPIENTE QUE PROPORCIONA SEGURANÇA OPERACIONAL. TEMPORIZADOR DE 15 MINUTOS. PROTEÇÃO E VELOCIDADE INICIAL “ANTIPLASH. ACESSÓRIOS INCLUSOS. VOLTAGENS (V): 230/60/1. MOTOR: ½ HP. </w:t>
            </w:r>
            <w:r>
              <w:rPr>
                <w:rFonts w:ascii="Arial" w:hAnsi="Arial" w:cs="Arial"/>
              </w:rPr>
              <w:t>VOLTAGEM 110 V.</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lastRenderedPageBreak/>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BATEDEIRA PLANETÁRIA 5L ; BATEDEIRA PLANETÁRIA DE APLICAÇÃO SEMI-INDUSTRIAL, COM CAPACIDADE PARA 5 LITROS, FABRICADA EM CONFORMIDADE COM A NORMA REGULAMENTADORA DO MINISTÉRIO DO TRABALHO E EMPREGO, NR 12 – SEGURANÇA NO TRABALHO EM MÁQUINAS E EQUIPAMENTOS. DIMENSÕES E TOLERÂNCIA: LARGURA: 240MM; PROFUNDIDADE: 350MM; ALTURA: 420MM; TOLERÂNCIA: +/- 15% ESTRUTURA OU SUPORTE PARA O MOTOR EM AÇO, COM FINO ACABAMENTO EM PINTURA EPÓXI. CUBA EM AÇO INOX. CABEÇOTE BASCULANTE COM TRAVE PARA FACILITAR A REMOÇÃO DA CUBA PARA HIGIENIZAÇÃO. SISTEMA DE ENGRENAGENS HELICOIDAIS. COM QUATRO NÍVEIS DE VELOCIDADE. MOVIMENTO PLANETÁRIO. SISTEMA DE TROCA DE VELOCIDADE PROGRESSIVA COM POLIA VARIADORA. COM BATEDOR PARA MASSAS LEVES, MASSAS PESADAS E BATEDOR GLOBO. CHAVE LIGA/DESLIGA E CHAVE SELETORA DE VELOCIDADE. MANIPULA TRAVA/DESTRAVA. COM OS SEGUINTES ACESSÓRIOS INCLUSOS: 1 TACHO EM AÇO INOX, COM CAPACIDADE PARA 5 LITROS 1 BATEDOR PARA MASSAS LEVES; 1 BATEDOR PLANO PARA MASSAS PESADAS; 1 BATEDOR GLOBO PARA CLARAS, ETC. </w:t>
            </w:r>
            <w:r>
              <w:rPr>
                <w:rFonts w:ascii="Arial" w:hAnsi="Arial" w:cs="Arial"/>
              </w:rPr>
              <w:t>FREQUÊNCIA: 50/60HZ. POTÊNCIA: 500WATS. VOLTAGEM: 110 (MONOFÁSICA).</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BEBEDOURO DE PRESSÃO EM INOX COM  02 TORNEIRAS COM TAMPA EM AÇO INOXDAVÉL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BEBEDOURO INDUSTRIAL AÇO INOX 430 brilhante, com  bóia para regulagem do nível da água Unidade condensadora EMBRACO de 1/4HP, sendo opcionais as tensões 127 v, Isolação térmica em EPS1, retendo a temperatura; Termostato interno com regulagem fixa de 4° a 11°C e tomada de 03 pinos;Serpentina externa em cobre;Gás refrigerante R134A, ecologicamente correto, Altura: 1,48 cm Frente: 80 cm Lateral: 80 cm, Pesa aproximadamente 70 kg, Armazena: 200 l, Refrigera: 320 L/h.</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BERÇO DE METAL 60CM X 120CM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14</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CADEIRA BISTROT IV EMPILHÁVEL, PLÁSTICO, ADULTAS, NA COR BRANCA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15</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CADEIRA EXECUTIVA FIXA SEM BRAÇO, NA COR AZUL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16</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CADEIRAS AUDITÓRIO, ALMOFADADA COM PRANCHETA ADULTA NA COR AZUL.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17</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COLCHÃO INFANTILl 1,30x0,60x0,10 D-18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18</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ESPREMEDOR DE CITRICOS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19</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ESTANTE BIBLIOTECA FACE DUPLA COM 1 BASE FIXA 10 PRATELEIRAS REGULAVEIS, DIMENSOES DE 1,98M DE ALTURA, 1,00M DE LARGURA E 0,60M DE PROFUNDIDADE.</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ESTANTE BIBLIOTECA UMA FACE 198 ALT  X 0,92 LARG X 0,30 PROF.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FOGÃO DE 04 BOCAS DE USO DOMÉSTICO LINHA BRANCA – (FG2); VOLUME DO FORNO: 62,3 LITROS CLASSIFICAÇÃO ENERGÉTICA: MESA/ FORNO: A/B MESA: QUEIMADOR NORMAL (1,7 KW):3, QUEIMADOR FAMÍLIA (2 KW):1 FORNO: QUEIMADOR DO FORNO 2,4, DIMENSÕES APROXIMADAS: </w:t>
            </w:r>
            <w:r w:rsidRPr="00AC66C9">
              <w:rPr>
                <w:rFonts w:ascii="Arial" w:hAnsi="Arial" w:cs="Arial"/>
                <w:lang w:val="pt-BR"/>
              </w:rPr>
              <w:lastRenderedPageBreak/>
              <w:t xml:space="preserve">87X 51X 63 CM (AXLXP), PESO APROXIMADO: 28,4 KG; TOLERÂNCIA:+/ - 10%. </w:t>
            </w:r>
            <w:r>
              <w:rPr>
                <w:rFonts w:ascii="Arial" w:hAnsi="Arial" w:cs="Arial"/>
              </w:rPr>
              <w:t>VOLTAGEM 110 V.</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lastRenderedPageBreak/>
              <w:t>22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FOGÃO INDUSTRIAL 2 BOCAS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FOGÃO INDUSTRIAL 6 BOCAS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24</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FORNO DE EMBUTIR A GAS 78 L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25</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FORNO ELÉTRICO 30 LTS convencional, com Desligamento Automático e 2 Resistências - 42 Litros</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26</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FORNO ELETRICO 48 L MULTIFUNÇÕES 110V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27</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8</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FREEZER HORIZONTAL 2 PORTAS 546 LITROS COM DUPLA FUNCAO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28</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FREEZER HORIZONTAL 385 LITROS, BRANCO COM 02 PORTAS</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29</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FREEZER HORIZONTAL, 1 PORTA 203 LITROS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30</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GELADEIRA FROST FREE DUPLEX DE 553 LITROS 110V (BRANCA)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12</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GELADEIRA FROST FREE, 1 PORTA 342 LITROS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GELADEIRA VERTICAL INDUSTRIAL – 4 PORTAS REFRIGERADOR INDUSTRIAL VERTICAL DE 4 PORTAS, CAPACIDADE ÚTIL MÍNIMA DE 1000 LITROS, MONOFÁSICO 110 V, COMPRESSOR DE 1/2 HP, SISTEMA DE TRANSMISSÃO TÉRMICA CONVECTIVA, ATRAVÉS DE EVAPORADORES E CONDENSADORES COM SISTEMA DE AR FORÇADO (SISTEMA FROST - FREE), DOTADO DE 8 PRATELEIRAS AJUSTÁVEIS. DIMENSÕES APROXIMADAS: 180X125X75CM (AXLXP); GABINETE TIPO MONOBLOCO REVESTIDO INTERNA E EXTERNAMENTE EM AÇO INOX, EM CHAPA 22 (0,80 MM). ISOLAMENTO DO GABINETE DE POLIURETANO INJETADO, COM ESPESSURA MÍNIMA DE 55 MM E DENSIDADE MÍNIMA DE 36 KG/M3. SAPATAS REGULÁVEIS CONSTITUÍDAS DE BASE METÁLICA E PONTEIRA MACIÇA DE MATERIAL POLIMÉRICO, FIXADAS DE MODO QUE A BASE DO EQUIPAMENTO SITUE -SE A APROXIMADAMENTE 150 MM DO PISO. PORTAS REVESTIDAS INTERNA E EXTERNAMENTE EM AÇO INOX, EM CHAPA 22 (0,80 MM). ISOLAMENTO DA PORTA DE POLIURETANO INJETADO, COM ESPESSURA MÍNIMA DE 45 MM E DENSIDADE MÍNIMA DE 36 KG/M3. VEDAÇÃO HERMÉTICA EM TODO O PERÍMETRO DAS PORTAS, CONSTITUÍDA DE GAXETA MAGNÉTICA SANFONADA. PUXADORES, TRINCOS E DOBRADIÇAS EM AÇO INOX. TRINCOS COM TRAVAMENTO AUTOMÁTICO. BARREIRA TÉRMICA EM TODO O PERÍMETRO DOS BATENTES DAS PORTAS PARA EVITAR A CONDENSAÇÃO, CONSTITUÍDA DE RESISTÊNCIA ELÉTRICA DE BAIXA POTÊNCIA, INTERCAMBIÁVEL. SISTEMA DE CONTROLE DE TEMPERATURA POR MEIO DE TERMOSTATO REGULÁVEL, DOTADO DE TERMÔMETRO DIGITAL, COM POSICIONAMENTO FRONTAL DE FÁCIL ACESSO. SISTEMA DE REFRIGERAÇÃO POR TRANSMISSÃO TÉRMICA CONVECTIVA, DOTADO DE COMPRESSOR HERMÉTICO DE 1/2 HP, MONOFÁSICO 110 V COM SISTEMA DE AR FORÇADO E DEGELO AUTOMÁTICO (SISTEMA “FROST -FREE”). OBS.: O COMPRESSOR DEVE SER INSTALADO NA PARTE SUPERIOR DO EQUIPAMENTO. O GÁS A SER UTILIZADO NO PROCESSO DE REFRIGERAÇÃO NÃO PODERÁ SER PREJUDICIAL À CAMADA DE OZÔNIO, CONFORME PROTOCOLO DE MONTREAL DE 1987; AO DECRETO FEDERAL Nº 99.280 DE 07/06/90, E À RESOLUÇÃO CONAMA Nº 267 DE 2000. O GÁS REFRIGERANTE DEVE AINDA POSSUIR PREFERENCIALMENTE, BAIXO ÍNDICE GWP (“GLOBAL WARMING POTENTIAL” – POTENCIAL DE AQUECIMENTO GLOBAL), CONFORME PROTOCOLO DE KYOTO DE 1997 E DECRETO FEDERAL Nº 5445 DE 12/05/05. 8 PRATELEIRAS EM GRADE DE AÇO INOX, PERFIL DE SEÇÃO CIRCULAR COM DIÂMETRO DE 1/4”. DISTÂNCIA MÁXIMA DE 25 MM ENTRE ARAMES. AS PAREDES INTERNAS DO GABINETE DEVEM SER DOTADAS DE DISPOSITIVOS EM AÇO INOX QUE POSSIBILITEM O AJUSTE DE ALTURA DAS PRATELEIRAS A CADA 70 MM (+/ - 10 MM). • PISO INTERNO DO GABINETE REVESTIDO EM AÇO INOX, EM CHAPA 22 (0,80MM). A BASE DEVE TER FORMATO DE BANDEJA COM REBAIXO PARA O DIRECIONAMENTO DE QUALQUER LÍQUIDO DERRAMADO NO INTERIOR DO GABINETE PARA O DRENO, COM VISTAS AO SEU ESCOAMENTO. PAINEL SUPERIOR EM AÇO INOX, EM CHAPA 22 (0,75MM), </w:t>
            </w:r>
            <w:r w:rsidRPr="00AC66C9">
              <w:rPr>
                <w:rFonts w:ascii="Arial" w:hAnsi="Arial" w:cs="Arial"/>
                <w:lang w:val="pt-BR"/>
              </w:rPr>
              <w:lastRenderedPageBreak/>
              <w:t>PARA PROTEÇÃO DO SISTEMADE REFRIGERAÇÃO E ELÉTRICO DO EQUIPAMENTO. DIMENSIONAMENTO DA FIAÇÃO, PLUGUE E CONECTORES ELÉTRICOS COMPATÍVEIS COM A CORRENTE DE OPERAÇÃO. PLUGUE E CORDÃO DE ALIMENTAÇÃO COM CERTIFICAÇÃO INMETRO. CONEXÕES DE FIAÇÃO COM BORNES DOTADOS DE PARAFUSOS PARA COMPRESSÃO DOS FIOS. TODO O SISTEMA ELÉTRICO DEVE SER FIXADO AO GABINETE POR MEIO DE BRAÇADEIRAS. INDICAÇÃO DA VOLTAGEM NO CORDÃO DE ALIMENTAÇÃO (RABICHO) DO APARELHO. COMPRIMENTO MÍNIMO DO CORDÃO: 2,0M. O EQUIPAMENTO DEVE SER PROJETADO PARA A TEMPERATURA DE TRABALHO DE ATÉ + 8ºC QUANDO SUBMETIDO A AMBIENTES DE ATÉ + 43ºC. DEVEM SER UTILIZADOS COMPONENTES (SISTEMA DE REFRIGERAÇÃO) QUE DO PONTO DE VISTA DE POTÊNCIA CONSUMIDA PERMITAM A OTIMIZAÇÃO NO CONSUMO DE ENERGIA DURANTE A SUA VIDA ÚTIL.</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lastRenderedPageBreak/>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8</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GERADOR DE ENERGIA A GASOLINA 0,95 KVA MONOFÁSICO 2T PARTIDA MANUAL 60HZ - 110V</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34</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GUILHOTINA CHAPA AÇO (EXTENSÃO DE CORTE 360MM) 12 FLS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35</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LANTERNA RECARREGÁVEL 30 LEDS BIVOLT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36</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LAVADORA DE ROUPA SEMI AUTOMATICA, TIPO TANQUINHO 13 KG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37</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LIQUIDIFICADOR 5 VELOCIDADES 650W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38</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LIQUIDIFICADOR INDUSTRIAL 25L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39</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LIQUIDIFICADOR SEMI -INDUSTRIAL CAPACIDADE DE 2L – (LQ2) LIQUIDIFICADOR COM 2 VELOCIDADES COM FUNÇÃO PULSAR CAPACIDADE PARA TRITURAR GELO COPO COM CAPACIDADE ÚTIL DE 2 LITROS. COPO REMOVÍVEL, CONFECCIONADO EM CHAPA DE AÇO INOX, EM PEÇA ÚNICA, SEM SOLDAS, COM ESPESSURA DE 1 MM. FLANGE DO COPO EM MATERIAL PLÁSTICO INJETADO, EM COR CLARA. ALÇAS EM AÇO INOX, ESPESSURA DE CHAPA DE 1,25MM, COM BORDAS REBATIDAS PARA O LADO INTERNO E SOLDADAS EM TODA EXTENSÃO DE MODO A NÃO HAVER RETENÇÃO DE RESÍDUOS. FIXAÇÃO DAS ALÇAS AO COPO COM SOLDAS LISAS, UNIFORMES E SEM FRESTAS DE MODO A EVITAR O ACÚMULO DE RESÍDUOS. </w:t>
            </w:r>
            <w:r>
              <w:rPr>
                <w:rFonts w:ascii="Arial" w:hAnsi="Arial" w:cs="Arial"/>
              </w:rPr>
              <w:t>VOLTAGEM 110 V</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40</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MÁQUINA DE LAVAR ROUPA CAPACIDADE DE 8KG – LINHA BRANCA – (MQ); CAPACIDADE DE ROUPA SECA: 8KG, CONSUMO DE ENERGIA: 0.24 KWH (110V), CONSUMO DE ENERGIA MENSAL: 8.16 KWH/MÊS (110V), COR: BRANCA, POTÊNCIA: 550.0 W (110V) ROTAÇÃO DO MOTOR - CENTRIFUGAÇÃO: 750 RPM DIMENSÕES APROXIMADAS: 103,5X62X67CM (AXLXP) PESO APROXIMADO: 40,5KG</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MESA DE PREPARO TIPO BANCADA DE COZIMHA COM TAMPO E ESTRUTURA EM AÇO INOX; PÉS DE BORRACHA PRATELEIRA´INFERIOR EM AÇO INOX MODELOS FABRICADOS EM AÇO INOX 304/18 (ESCOVADO) OU EM AÇO INOX 430 (BRILHOSO)</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MESA PARA BIBLIOTECA SEXTAVADAS COM SEIS CADEIRAS, ADULTAS NA COR BRANCA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MESA PARA ESCRITÓRIO RETA COM GAVETAS NA COR PLATINA 1,20 X 0,60 X 15MM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44</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MESA PARA REFEITORIO : TAMPA EM MDF REVESTIDO COM LAMINADO MELAMÍNICO BRILHANTE DE ALTA PRESSÃO, 120M X 80CM X 70CM ALTURA, NA COR BRANCA.</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45</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MESA PARA REUNIÃO RETANGULAR DIMENSÕES 2,50X1,20M - 74CM ALTURA, NA COR CINZA</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46</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MESA REDONDA PLÁSTICO, ADULTA, 04 PÉS, MONTÁVEL, NA COR BRANCA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47</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MICROONDAS 30L LINHA BRANCA – (MI); FORNO DE MICROONDAS; VOLUME ÚTIL MÍNIMO DE 30 LITROS, RESULTADO DO PRODUTO DAS DIMENSÕES INTERNAS DA CAVIDADE DO EQUIPAMENTO. GABINETE MONOBLOCO EM AÇO GALVANIZADO REVESTIDO INTERNA E EXTERNAMENTE COM PINTURA ELETROSTÁTICA EM PÓ, NA COR BRANCA. ILUMINAÇÃO INTERNA. PAINEL DE CONTROLE DIGITAL COM FUNÇÕES </w:t>
            </w:r>
            <w:r w:rsidRPr="00AC66C9">
              <w:rPr>
                <w:rFonts w:ascii="Arial" w:hAnsi="Arial" w:cs="Arial"/>
                <w:lang w:val="pt-BR"/>
              </w:rPr>
              <w:lastRenderedPageBreak/>
              <w:t xml:space="preserve">PRÉ -PROGRAMADAS. TIMER. RELÓGIO. PORTA COM VISOR CENTRAL, DOTADA DE PUXADOR E/OU TECLA DE ABERTURA. DISPOSITIVOS E TRAVAS DE SEGURANÇA. SAPATAS PLÁSTICAS. PRATO GIRATÓRIO EM VIDRO. DIMENSIONAMENTO DA FIAÇÃO, PLUGUE E CONECTORES ELÉTRICOS COMPATÍVEIS COM CORRENTE DE OPERAÇÃO. PLUGUE E CORDÃO DE ALIMENTAÇÃO COM CERTIFICAÇÃO INMETRO. VOLTAGEM: 110V . INDICAÇÃO DA VOLTAGEM NO CORDÃO DE ALIMENTAÇÃO (RABICHO) DO APARELHO. </w:t>
            </w:r>
            <w:r>
              <w:rPr>
                <w:rFonts w:ascii="Arial" w:hAnsi="Arial" w:cs="Arial"/>
              </w:rPr>
              <w:t>SELO DE CERTIFICAÇÃO INMETRO.</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lastRenderedPageBreak/>
              <w:t>48</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MULTIPROCESSADOR DE ALIMENTOS COM 6 DISCOS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49</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PERFURADOR DE IMPACTO 3/8 606W - 110V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50</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PERFURADOR MANUAL PARA ENCARDERNAÇÃO NO MINIMO 15 FOLHAS</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PIPOQUEIRA MANUAL PARA FOGAO GRANDE, EM ALUMÍNIO DIMENSÃO 24X13,5X9</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sidRPr="00AC66C9">
              <w:rPr>
                <w:rFonts w:ascii="Arial" w:hAnsi="Arial" w:cs="Arial"/>
                <w:lang w:val="pt-BR"/>
              </w:rPr>
              <w:t xml:space="preserve">PURIFICADOR DE ÁGUA REFRIGERADO – (PR) ), PURIFICADOR/BEBEDOURO DE ÁGUA REFRIGERADO, COM SELOS INMETRO, COMPROBATÓRIOS DE CONFORMIDADE COM A LEGISLAÇÃO VIGENTE. CAPACIDADE: ARMAZENAMENTO DE ÁGUA GELADA: DE 2,5 A 2,8 LITROS. ATENDIMENTO: MÍNIMO DE 30 PESSOAS, CONSTITUÍDO DE: SISTEMA DE TRATAMENTO ATRAVÉS DE ELEMENTOS FILTRANTES QUE REMOVEM OS PARTICULADOS DA ÁGUA E O CLORO LIVRE. COMPRESSOR INTERNO COM GÁS REFRIGERANTE CONFORME LEGISLAÇÃO VIGENTE, BOTÃO DE ACIONAMENTO AUTOMÁTICO DO TIPO FLUXO CONTÍNUO, COM REGULAGEM PARA DIFERENTES NÍVEIS DE TEMPERATURA (NATURAL, FRESCA OU GELADA) OU TORNEIRA. BICA TELESCÓPICA OU AJUSTÁVEL PARA RECIPIENTES DE DIVERSOS TAMANHOS. CÂMARA VERTICAL DE FILTRAGEM E PURIFICAÇÃO. CORPO EM AÇO INOX OU AÇO CARBONO COM TRATAMENTO ANTICORROSIVO E ACABAMENTO EM PINTURA ELETROSTÁTICA A PÓ. PAINEL FRONTAL EM PLÁSTICO ABS DE ALTA RESISTÊNCIA COM PROTEÇÃO UV. VAZÃO APROX.: 40 A 60 LITROS DE ÁGUA/ HORA. PRESSÃO DE FUNCIONAMENTO: 3 A 40 M.C.A (0,3 KGF/CM² À 4 KGF/CM²). TEMPERATURA DE TRABALHO: 03 À 40º C. COMPONENTES PARA FIXAÇÃO E INSTALAÇÃO: CANOPLA; CONEXÕES CROMADAS; BUCHAS DE FIXAÇÃO S8; PARAFUSOS; REDUTOR DE VAZÃO; ADAPTADORES PARA REGISTRO: FLEXÍVEL E MANGUEIRA. PRODUTO DE CERTIFICAÇÃO COMPULSÓRIA, O EQUIPAMENTO DEVE POSSUIR SELOS INMETRO, COMPROBATÓRIOS DE CONFORMIDADE COM A LEGISLAÇÃO VIGENTE, INCLUSIVE, COM EFICIÊNCIA BACTERIOLÓGICA “APROVADO”. O GÁS A SER UTILIZADO NO PROCESSO DE REFRIGERAÇÃO NÃO PODERÁ SER PREJUDICIAL À CAMADA DE OZÔNIO, CONFORME PROTOCOLO DE MONTREAL DE 1987; DECRETO FEDERAL Nº 99.280 DE 07/06/90, RESOLUÇÃO CONAMA Nº 13 DE 1995, DECRETO ESTADUAL Nº 41.269 DE 10/03/97 E RESOLUÇÃO CONAMA Nº 267 DE 2000. É DESEJAVEL E PREFERENCIAL QUE O GÁS REFRIGERANTE TENHA BAIXO ÍNDICE GWP ("GLOBAL WARMING POTENTIAL" - POTENCIAL DE AQUECIMENTO GLOBAL), CONFORME O PROTOCOLO DE KYOTO DE 1997 E DECRETO FEDERAL Nº 5445 DE 12/05/05, DEVENDO NESTA OPÇÃO UTILIZAR O GÁS REFRIGERANTE "R600A". DIMENSIONAMENTO E ROBUSTEZ DA FIAÇÃO, PLUGUE E CONECTORES ELÉTRICOS COMPATÍVEIS COM A CORRENTE DE OPERAÇÃO, ESTANDO DE ACORDO COM A DETERMINAÇÃO DA PORTARIA INMETRO Nº 185, DE 21 DE JULHO DE 2000, QUE DETERMINA A OBRIGATORIEDADE DE TODOS OS PRODUTOS ELETROELETRÔNICOS SE ADAPTAREM AO NOVO PADRÃO DE PLUGUES E TOMADAS NBR 14136, A PARTIR DE 1º DE JANEIRO DE 2010. </w:t>
            </w:r>
            <w:r>
              <w:rPr>
                <w:rFonts w:ascii="Arial" w:hAnsi="Arial" w:cs="Arial"/>
              </w:rPr>
              <w:t>INDICAÇÃO DA VOLTAGEM NO CORDÃO DE ALIMENTAÇÃO. VOLTAGEM: 110 V.</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REFLETOR 10W LED SUPER BRANCO BIVOLT </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54</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REFLETOR 30W LED SUPER BRANCO BIVOLT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55</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REFRIGERADOR EXPOSITOR DE LATICÍNIOS VERTICAL 02 PORTAS COM CAPACIDADE MÍNIMA DE 770 LITROS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56</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REGISTRO PARA FOGÃO INDUSTRIAL COMPLETO COM MANGUEIRA </w:t>
            </w:r>
            <w:r w:rsidRPr="00AC66C9">
              <w:rPr>
                <w:rFonts w:ascii="Arial" w:hAnsi="Arial" w:cs="Arial"/>
                <w:lang w:val="pt-BR"/>
              </w:rPr>
              <w:lastRenderedPageBreak/>
              <w:t xml:space="preserve">AMARELA)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lastRenderedPageBreak/>
              <w:t>57</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 xml:space="preserve">SUPORTE P/ GARRAFAO DE AGUA MINERAL EM PLASTICO, NA COR BRANCA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58</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8</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TELEVISÃO DE LED 110 V COM APROXIMADAMENTE 42 POLEGADAS;  HD;  COM CONTROLE REMOTO;  SOM STÉREO;  02 (DUAS) CONEXÕES HDMI;  01 (UMA) CONEXÃO USB;  CLASSIFICAÇÃO ENERGÉTICA A (GARANTE BAIXO CONSUMO DE ENERGIA).</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59</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25</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TELEVISÃO LED 60" CONVERSOR DIGITAL HDMI E 2 USB</w:t>
            </w:r>
          </w:p>
        </w:tc>
      </w:tr>
      <w:tr w:rsidR="00AC66C9"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60</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 xml:space="preserve">VENTILADOR 110 VOLTS 70 CM </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61</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10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VENTILADOR 220 VOLTS 40 CM DE DIÂMETRO;  NA COR PRETA;  2 EM 1 (PODE SER UTILIZADO NA VERSÃO MESA OU PAREDE); COM NO MÍNIMO TRÊS VELOCIDADES;  COM INCLINAÇÃO VERTICAL E OSCILAÇÃO HORIZONTAL PARA MELHOR DIRECIONAMENTO DO FLUXO DE AR;  COM HÉLICES PÁS, PROPORCIONANDO MAIOR FORÇA DO VENTO</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62</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7</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VENTILADOR DE PAREDE 65 CM Ventilador de parede 65cm hélice: 3 pás cor: branco, controle de velocidade rotativo: RPM 1430 vazão 230m3/min, 170w</w:t>
            </w:r>
          </w:p>
        </w:tc>
      </w:tr>
      <w:tr w:rsidR="00AC66C9" w:rsidRPr="00E7166F" w:rsidTr="00AC66C9">
        <w:tc>
          <w:tcPr>
            <w:tcW w:w="850" w:type="dxa"/>
            <w:tcBorders>
              <w:top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63</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rPr>
                <w:rFonts w:ascii="Arial" w:hAnsi="Arial" w:cs="Arial"/>
              </w:rPr>
            </w:pPr>
            <w:r>
              <w:rPr>
                <w:rFonts w:ascii="Arial" w:hAnsi="Arial" w:cs="Arial"/>
              </w:rPr>
              <w:t>UND</w:t>
            </w:r>
          </w:p>
        </w:tc>
        <w:tc>
          <w:tcPr>
            <w:tcW w:w="709" w:type="dxa"/>
            <w:tcBorders>
              <w:top w:val="single" w:sz="4" w:space="0" w:color="000000"/>
              <w:left w:val="single" w:sz="4" w:space="0" w:color="000000"/>
              <w:bottom w:val="single" w:sz="4" w:space="0" w:color="000000"/>
              <w:right w:val="single" w:sz="4" w:space="0" w:color="000000"/>
            </w:tcBorders>
            <w:vAlign w:val="center"/>
          </w:tcPr>
          <w:p w:rsidR="00AC66C9" w:rsidRDefault="00AC66C9" w:rsidP="0035643E">
            <w:pPr>
              <w:adjustRightInd w:val="0"/>
              <w:jc w:val="center"/>
              <w:rPr>
                <w:rFonts w:ascii="Arial" w:hAnsi="Arial" w:cs="Arial"/>
              </w:rPr>
            </w:pPr>
            <w:r>
              <w:rPr>
                <w:rFonts w:ascii="Arial" w:hAnsi="Arial" w:cs="Arial"/>
              </w:rPr>
              <w:t>30</w:t>
            </w:r>
          </w:p>
        </w:tc>
        <w:tc>
          <w:tcPr>
            <w:tcW w:w="8221" w:type="dxa"/>
            <w:tcBorders>
              <w:top w:val="single" w:sz="4" w:space="0" w:color="000000"/>
              <w:left w:val="single" w:sz="4" w:space="0" w:color="000000"/>
              <w:bottom w:val="single" w:sz="4" w:space="0" w:color="000000"/>
              <w:right w:val="single" w:sz="4" w:space="0" w:color="000000"/>
            </w:tcBorders>
            <w:vAlign w:val="center"/>
          </w:tcPr>
          <w:p w:rsidR="00AC66C9" w:rsidRPr="00AC66C9" w:rsidRDefault="00AC66C9" w:rsidP="0035643E">
            <w:pPr>
              <w:adjustRightInd w:val="0"/>
              <w:rPr>
                <w:rFonts w:ascii="Arial" w:hAnsi="Arial" w:cs="Arial"/>
                <w:lang w:val="pt-BR"/>
              </w:rPr>
            </w:pPr>
            <w:r w:rsidRPr="00AC66C9">
              <w:rPr>
                <w:rFonts w:ascii="Arial" w:hAnsi="Arial" w:cs="Arial"/>
                <w:lang w:val="pt-BR"/>
              </w:rPr>
              <w:t>VENTILADOR ELETRICO PORTATIL 30 CM 3 velocidades 127v 3 pas.</w:t>
            </w:r>
          </w:p>
        </w:tc>
      </w:tr>
    </w:tbl>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Heading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3.1 - A aquisição de eletrodomésticos são para atendimento as diversas secretarias municipais. O referido certame</w:t>
      </w:r>
      <w:r w:rsidR="004F53EA">
        <w:rPr>
          <w:lang w:val="pt-BR"/>
        </w:rPr>
        <w:t xml:space="preserve"> é exclusivo para m</w:t>
      </w:r>
      <w:r w:rsidR="004F53EA" w:rsidRPr="002D12E7">
        <w:rPr>
          <w:lang w:val="pt-BR"/>
        </w:rPr>
        <w:t>icro empresas e empresas de pequeno porte</w:t>
      </w:r>
      <w:r w:rsidR="004F53EA">
        <w:rPr>
          <w:lang w:val="pt-BR"/>
        </w:rPr>
        <w:t>, mas</w:t>
      </w:r>
      <w:r w:rsidRPr="002B3ADB">
        <w:rPr>
          <w:lang w:val="pt-BR"/>
        </w:rPr>
        <w:t xml:space="preserve"> 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507E4" w:rsidRPr="002B3ADB" w:rsidRDefault="002D12E7">
      <w:pPr>
        <w:ind w:left="539" w:right="5971"/>
        <w:rPr>
          <w:b/>
          <w:sz w:val="20"/>
          <w:lang w:val="pt-BR"/>
        </w:rPr>
      </w:pPr>
      <w:r w:rsidRPr="002B3ADB">
        <w:rPr>
          <w:b/>
          <w:sz w:val="20"/>
          <w:lang w:val="pt-BR"/>
        </w:rPr>
        <w:t>I - serviços de atendimento continuo de manutenção; II - bens de consumo não duráveis e perecíveis;</w:t>
      </w:r>
    </w:p>
    <w:p w:rsidR="001507E4" w:rsidRPr="002D12E7" w:rsidRDefault="002D12E7">
      <w:pPr>
        <w:ind w:left="539" w:right="6192"/>
        <w:rPr>
          <w:b/>
          <w:sz w:val="20"/>
          <w:lang w:val="pt-BR"/>
        </w:rPr>
      </w:pPr>
      <w:r w:rsidRPr="002B3ADB">
        <w:rPr>
          <w:b/>
          <w:sz w:val="20"/>
          <w:lang w:val="pt-BR"/>
        </w:rPr>
        <w:t>III – aquisição de bens para atendimento imediato;</w:t>
      </w:r>
      <w:r w:rsidRPr="002D12E7">
        <w:rPr>
          <w:b/>
          <w:sz w:val="20"/>
          <w:lang w:val="pt-BR"/>
        </w:rPr>
        <w:t xml:space="preserve"> I V – reposição de bens de uso imediato;</w:t>
      </w:r>
    </w:p>
    <w:p w:rsidR="001507E4" w:rsidRPr="002D12E7" w:rsidRDefault="002D12E7">
      <w:pPr>
        <w:ind w:left="539"/>
        <w:rPr>
          <w:b/>
          <w:sz w:val="20"/>
          <w:lang w:val="pt-BR"/>
        </w:rPr>
      </w:pPr>
      <w:r w:rsidRPr="002D12E7">
        <w:rPr>
          <w:b/>
          <w:sz w:val="20"/>
          <w:lang w:val="pt-BR"/>
        </w:rPr>
        <w:t>V - serviços que o município precisa de se deslocar para a atividade fim.</w:t>
      </w:r>
    </w:p>
    <w:p w:rsidR="001507E4" w:rsidRPr="002D12E7" w:rsidRDefault="001507E4">
      <w:pPr>
        <w:pStyle w:val="Corpodetexto"/>
        <w:spacing w:before="9"/>
        <w:ind w:left="0"/>
        <w:rPr>
          <w:b/>
          <w:sz w:val="23"/>
          <w:lang w:val="pt-BR"/>
        </w:rPr>
      </w:pPr>
    </w:p>
    <w:p w:rsidR="001507E4" w:rsidRPr="002D12E7" w:rsidRDefault="002D12E7">
      <w:pPr>
        <w:pStyle w:val="Heading1"/>
        <w:numPr>
          <w:ilvl w:val="0"/>
          <w:numId w:val="17"/>
        </w:numPr>
        <w:tabs>
          <w:tab w:val="left" w:pos="780"/>
        </w:tabs>
        <w:spacing w:before="1"/>
        <w:rPr>
          <w:lang w:val="pt-BR"/>
        </w:rPr>
      </w:pPr>
      <w:r w:rsidRPr="002D12E7">
        <w:rPr>
          <w:lang w:val="pt-BR"/>
        </w:rPr>
        <w:t>PRAZO E LOCAL DE</w:t>
      </w:r>
      <w:r w:rsidRPr="002D12E7">
        <w:rPr>
          <w:spacing w:val="-1"/>
          <w:lang w:val="pt-BR"/>
        </w:rPr>
        <w:t xml:space="preserve"> </w:t>
      </w:r>
      <w:r w:rsidRPr="002D12E7">
        <w:rPr>
          <w:lang w:val="pt-BR"/>
        </w:rPr>
        <w:t>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5 (cinco) dias úteis, após o recebimento da OF. </w:t>
      </w:r>
      <w:r w:rsidR="002D12E7" w:rsidRPr="00703D2D">
        <w:rPr>
          <w:sz w:val="24"/>
          <w:lang w:val="pt-BR"/>
        </w:rPr>
        <w:t>(Ordem de Fornecimento), conforme a solicitação da Secretaria</w:t>
      </w:r>
      <w:r w:rsidR="002D12E7" w:rsidRPr="00703D2D">
        <w:rPr>
          <w:spacing w:val="-3"/>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2D12E7" w:rsidRPr="002D12E7">
        <w:rPr>
          <w:spacing w:val="-1"/>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Heading1"/>
        <w:numPr>
          <w:ilvl w:val="0"/>
          <w:numId w:val="17"/>
        </w:numPr>
        <w:tabs>
          <w:tab w:val="left" w:pos="780"/>
        </w:tabs>
        <w:spacing w:line="240" w:lineRule="auto"/>
      </w:pPr>
      <w:r>
        <w:t>OBRIGAÇÕES DAS</w:t>
      </w:r>
      <w:r>
        <w:rPr>
          <w:spacing w:val="-1"/>
        </w:rPr>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2D12E7" w:rsidRPr="00703D2D">
        <w:rPr>
          <w:b/>
          <w:spacing w:val="-2"/>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w:t>
      </w:r>
      <w:r w:rsidRPr="002D12E7">
        <w:rPr>
          <w:spacing w:val="-1"/>
          <w:sz w:val="24"/>
          <w:lang w:val="pt-BR"/>
        </w:rPr>
        <w:t xml:space="preserve"> </w:t>
      </w:r>
      <w:r w:rsidRPr="002D12E7">
        <w:rPr>
          <w:sz w:val="24"/>
          <w:lang w:val="pt-BR"/>
        </w:rPr>
        <w:t>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Pr="002D12E7">
        <w:rPr>
          <w:spacing w:val="-2"/>
          <w:sz w:val="24"/>
          <w:lang w:val="pt-BR"/>
        </w:rPr>
        <w:t xml:space="preserve"> </w:t>
      </w:r>
      <w:r w:rsidRPr="002D12E7">
        <w:rPr>
          <w:sz w:val="24"/>
          <w:lang w:val="pt-BR"/>
        </w:rPr>
        <w:t>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w:t>
      </w:r>
      <w:r w:rsidRPr="002D12E7">
        <w:rPr>
          <w:spacing w:val="-1"/>
          <w:sz w:val="24"/>
          <w:lang w:val="pt-BR"/>
        </w:rPr>
        <w:t xml:space="preserve"> </w:t>
      </w:r>
      <w:r w:rsidRPr="002D12E7">
        <w:rPr>
          <w:sz w:val="24"/>
          <w:lang w:val="pt-BR"/>
        </w:rPr>
        <w:t>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w:t>
      </w:r>
      <w:r w:rsidRPr="002D12E7">
        <w:rPr>
          <w:spacing w:val="-4"/>
          <w:sz w:val="24"/>
          <w:lang w:val="pt-BR"/>
        </w:rPr>
        <w:t xml:space="preserve"> </w:t>
      </w:r>
      <w:r w:rsidRPr="002D12E7">
        <w:rPr>
          <w:sz w:val="24"/>
          <w:lang w:val="pt-BR"/>
        </w:rPr>
        <w:t>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w:t>
      </w:r>
      <w:r w:rsidRPr="002D12E7">
        <w:rPr>
          <w:spacing w:val="-1"/>
          <w:sz w:val="24"/>
          <w:lang w:val="pt-BR"/>
        </w:rPr>
        <w:t xml:space="preserve"> </w:t>
      </w:r>
      <w:r w:rsidRPr="002D12E7">
        <w:rPr>
          <w:sz w:val="24"/>
          <w:lang w:val="pt-BR"/>
        </w:rPr>
        <w:t>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 xml:space="preserve">Informar ao ADJUDICANTE, com antecedência mínima de 24 (vinte e quatro) horas, a ocorrência de </w:t>
      </w:r>
      <w:r w:rsidRPr="002D12E7">
        <w:rPr>
          <w:sz w:val="24"/>
          <w:lang w:val="pt-BR"/>
        </w:rPr>
        <w:lastRenderedPageBreak/>
        <w:t>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 ou melhor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w:t>
      </w:r>
      <w:r w:rsidRPr="002D12E7">
        <w:rPr>
          <w:spacing w:val="-3"/>
          <w:sz w:val="24"/>
          <w:lang w:val="pt-BR"/>
        </w:rPr>
        <w:t xml:space="preserve"> </w:t>
      </w:r>
      <w:r w:rsidRPr="002D12E7">
        <w:rPr>
          <w:sz w:val="24"/>
          <w:lang w:val="pt-BR"/>
        </w:rPr>
        <w:t>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w:t>
      </w:r>
      <w:r w:rsidRPr="002D12E7">
        <w:rPr>
          <w:spacing w:val="-2"/>
          <w:sz w:val="24"/>
          <w:lang w:val="pt-BR"/>
        </w:rPr>
        <w:t xml:space="preserve"> </w:t>
      </w:r>
      <w:r w:rsidRPr="002D12E7">
        <w:rPr>
          <w:sz w:val="24"/>
          <w:lang w:val="pt-BR"/>
        </w:rPr>
        <w:t>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w:t>
      </w:r>
      <w:r w:rsidRPr="002D12E7">
        <w:rPr>
          <w:spacing w:val="-1"/>
          <w:sz w:val="24"/>
          <w:lang w:val="pt-BR"/>
        </w:rPr>
        <w:t xml:space="preserve"> </w:t>
      </w:r>
      <w:r w:rsidRPr="002D12E7">
        <w:rPr>
          <w:sz w:val="24"/>
          <w:lang w:val="pt-BR"/>
        </w:rPr>
        <w:t>(INSS);</w:t>
      </w:r>
    </w:p>
    <w:p w:rsidR="00581AB2" w:rsidRPr="002D12E7" w:rsidRDefault="00581AB2" w:rsidP="00581AB2">
      <w:pPr>
        <w:pStyle w:val="Heading1"/>
        <w:numPr>
          <w:ilvl w:val="1"/>
          <w:numId w:val="17"/>
        </w:numPr>
        <w:tabs>
          <w:tab w:val="left" w:pos="900"/>
        </w:tabs>
        <w:spacing w:before="4"/>
        <w:ind w:hanging="360"/>
        <w:jc w:val="both"/>
        <w:rPr>
          <w:lang w:val="pt-BR"/>
        </w:rPr>
      </w:pPr>
      <w:r>
        <w:rPr>
          <w:lang w:val="pt-BR"/>
        </w:rPr>
        <w:t xml:space="preserve">   5.2</w:t>
      </w:r>
      <w:r w:rsidRPr="002D12E7">
        <w:rPr>
          <w:lang w:val="pt-BR"/>
        </w:rPr>
        <w:t>- O MUNICÍPIO OBRIGA-SE</w:t>
      </w:r>
      <w:r w:rsidRPr="002D12E7">
        <w:rPr>
          <w:spacing w:val="-2"/>
          <w:lang w:val="pt-BR"/>
        </w:rPr>
        <w:t xml:space="preserve"> </w:t>
      </w:r>
      <w:r w:rsidRPr="002D12E7">
        <w:rPr>
          <w:lang w:val="pt-BR"/>
        </w:rPr>
        <w:t>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w:t>
      </w:r>
      <w:r w:rsidRPr="002D12E7">
        <w:rPr>
          <w:spacing w:val="-12"/>
          <w:sz w:val="24"/>
          <w:lang w:val="pt-BR"/>
        </w:rPr>
        <w:t xml:space="preserve"> </w:t>
      </w:r>
      <w:r w:rsidRPr="002D12E7">
        <w:rPr>
          <w:sz w:val="24"/>
          <w:lang w:val="pt-BR"/>
        </w:rPr>
        <w:t>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Pr="002D12E7">
        <w:rPr>
          <w:spacing w:val="-1"/>
          <w:sz w:val="24"/>
          <w:lang w:val="pt-BR"/>
        </w:rPr>
        <w:t xml:space="preserve"> </w:t>
      </w:r>
      <w:r w:rsidRPr="002D12E7">
        <w:rPr>
          <w:sz w:val="24"/>
          <w:lang w:val="pt-BR"/>
        </w:rPr>
        <w:t>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w:t>
      </w:r>
      <w:r w:rsidRPr="002D12E7">
        <w:rPr>
          <w:spacing w:val="-3"/>
          <w:sz w:val="24"/>
          <w:lang w:val="pt-BR"/>
        </w:rPr>
        <w:t xml:space="preserve"> </w:t>
      </w:r>
      <w:r w:rsidRPr="002D12E7">
        <w:rPr>
          <w:sz w:val="24"/>
          <w:lang w:val="pt-BR"/>
        </w:rPr>
        <w:t>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Pr="002D12E7">
        <w:rPr>
          <w:spacing w:val="-4"/>
          <w:sz w:val="24"/>
          <w:lang w:val="pt-BR"/>
        </w:rPr>
        <w:t xml:space="preserve"> </w:t>
      </w:r>
      <w:r w:rsidRPr="002D12E7">
        <w:rPr>
          <w:sz w:val="24"/>
          <w:lang w:val="pt-BR"/>
        </w:rPr>
        <w:t>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w:t>
      </w:r>
      <w:r w:rsidRPr="002D12E7">
        <w:rPr>
          <w:spacing w:val="-4"/>
          <w:sz w:val="24"/>
          <w:lang w:val="pt-BR"/>
        </w:rPr>
        <w:t xml:space="preserve"> </w:t>
      </w:r>
      <w:r w:rsidRPr="002D12E7">
        <w:rPr>
          <w:sz w:val="24"/>
          <w:lang w:val="pt-BR"/>
        </w:rPr>
        <w:t>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w:t>
      </w:r>
      <w:r w:rsidRPr="002D12E7">
        <w:rPr>
          <w:spacing w:val="-6"/>
          <w:sz w:val="24"/>
          <w:lang w:val="pt-BR"/>
        </w:rPr>
        <w:t xml:space="preserve"> </w:t>
      </w:r>
      <w:r w:rsidRPr="002D12E7">
        <w:rPr>
          <w:sz w:val="24"/>
          <w:lang w:val="pt-BR"/>
        </w:rPr>
        <w:t>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Pr="002D12E7">
        <w:rPr>
          <w:spacing w:val="-3"/>
          <w:sz w:val="24"/>
          <w:lang w:val="pt-BR"/>
        </w:rPr>
        <w:t xml:space="preserve"> </w:t>
      </w:r>
      <w:r w:rsidRPr="002D12E7">
        <w:rPr>
          <w:sz w:val="24"/>
          <w:lang w:val="pt-BR"/>
        </w:rPr>
        <w:t>entregues;</w:t>
      </w:r>
    </w:p>
    <w:p w:rsidR="00581AB2" w:rsidRPr="00703D2D" w:rsidRDefault="00581AB2" w:rsidP="00581AB2">
      <w:pPr>
        <w:pStyle w:val="PargrafodaLista"/>
        <w:numPr>
          <w:ilvl w:val="0"/>
          <w:numId w:val="15"/>
        </w:numPr>
        <w:tabs>
          <w:tab w:val="left" w:pos="799"/>
        </w:tabs>
        <w:ind w:left="798" w:hanging="259"/>
        <w:rPr>
          <w:sz w:val="24"/>
          <w:lang w:val="pt-BR"/>
        </w:rPr>
        <w:sectPr w:rsidR="00581AB2" w:rsidRPr="00703D2D">
          <w:pgSz w:w="11900" w:h="16860"/>
          <w:pgMar w:top="1500" w:right="320" w:bottom="280" w:left="440" w:header="403" w:footer="0" w:gutter="0"/>
          <w:cols w:space="720"/>
        </w:sectPr>
      </w:pPr>
      <w:r w:rsidRPr="002D12E7">
        <w:rPr>
          <w:sz w:val="24"/>
          <w:lang w:val="pt-BR"/>
        </w:rPr>
        <w:t>Efetuar o pagamento conforme estabelecido na cláusula de</w:t>
      </w:r>
      <w:r w:rsidRPr="002D12E7">
        <w:rPr>
          <w:spacing w:val="-3"/>
          <w:sz w:val="24"/>
          <w:lang w:val="pt-BR"/>
        </w:rPr>
        <w:t xml:space="preserve"> </w:t>
      </w:r>
      <w:r w:rsidRPr="002D12E7">
        <w:rPr>
          <w:sz w:val="24"/>
          <w:lang w:val="pt-BR"/>
        </w:rPr>
        <w:t>pagamento.</w:t>
      </w:r>
    </w:p>
    <w:p w:rsidR="00581AB2" w:rsidRDefault="00581AB2" w:rsidP="00581AB2">
      <w:pPr>
        <w:ind w:firstLine="720"/>
        <w:jc w:val="both"/>
        <w:rPr>
          <w:sz w:val="24"/>
          <w:lang w:val="pt-BR"/>
        </w:rPr>
      </w:pPr>
    </w:p>
    <w:p w:rsidR="00581AB2" w:rsidRDefault="00581AB2" w:rsidP="00581AB2">
      <w:pPr>
        <w:ind w:firstLine="720"/>
        <w:jc w:val="both"/>
        <w:rPr>
          <w:sz w:val="24"/>
          <w:lang w:val="pt-BR"/>
        </w:rPr>
      </w:pPr>
    </w:p>
    <w:p w:rsidR="001507E4" w:rsidRPr="00581AB2" w:rsidRDefault="001507E4" w:rsidP="00581AB2">
      <w:pPr>
        <w:rPr>
          <w:sz w:val="24"/>
          <w:lang w:val="pt-BR"/>
        </w:rPr>
        <w:sectPr w:rsidR="001507E4" w:rsidRPr="00581AB2">
          <w:headerReference w:type="default" r:id="rId19"/>
          <w:pgSz w:w="11900" w:h="16860"/>
          <w:pgMar w:top="1480" w:right="320" w:bottom="280" w:left="440" w:header="403" w:footer="0" w:gutter="0"/>
          <w:cols w:space="720"/>
        </w:sectPr>
      </w:pPr>
    </w:p>
    <w:p w:rsidR="001507E4" w:rsidRPr="002D12E7" w:rsidRDefault="001507E4">
      <w:pPr>
        <w:pStyle w:val="Corpodetexto"/>
        <w:ind w:left="0"/>
        <w:rPr>
          <w:sz w:val="20"/>
          <w:lang w:val="pt-BR"/>
        </w:rPr>
      </w:pPr>
    </w:p>
    <w:p w:rsidR="001507E4" w:rsidRPr="002D12E7" w:rsidRDefault="002D12E7">
      <w:pPr>
        <w:spacing w:before="227"/>
        <w:ind w:left="4660" w:right="4844"/>
        <w:jc w:val="center"/>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pPr>
        <w:pStyle w:val="Corpodetexto"/>
        <w:spacing w:before="10"/>
        <w:ind w:left="0"/>
        <w:rPr>
          <w:b/>
          <w:sz w:val="23"/>
          <w:lang w:val="pt-BR"/>
        </w:rPr>
      </w:pPr>
    </w:p>
    <w:p w:rsidR="001507E4" w:rsidRPr="002D12E7" w:rsidRDefault="002D12E7">
      <w:pPr>
        <w:pStyle w:val="Heading1"/>
        <w:spacing w:before="1" w:line="240" w:lineRule="auto"/>
        <w:ind w:left="744" w:right="930"/>
        <w:jc w:val="center"/>
        <w:rPr>
          <w:lang w:val="pt-BR"/>
        </w:rPr>
      </w:pPr>
      <w:r w:rsidRPr="002D12E7">
        <w:rPr>
          <w:lang w:val="pt-BR"/>
        </w:rPr>
        <w:t>CREDENCIAMENTO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Por este instrumento particular de Procuração, a (Razão Social da empresa), com sede (endereço completo da matriz),  inscrita  no  CNPJ   sob   o  n°  ............................  e   Inscrição   Estadual   sob o  n°  ...........................,</w:t>
      </w:r>
    </w:p>
    <w:p w:rsidR="001507E4" w:rsidRPr="002D12E7" w:rsidRDefault="002D12E7">
      <w:pPr>
        <w:pStyle w:val="Corpodetexto"/>
        <w:ind w:left="112"/>
        <w:rPr>
          <w:lang w:val="pt-BR"/>
        </w:rPr>
      </w:pPr>
      <w:r w:rsidRPr="002D12E7">
        <w:rPr>
          <w:lang w:val="pt-BR"/>
        </w:rPr>
        <w:t>representada   neste   ato   por  seu(s)  (qualificação(ões)  d(os)  outorgante(s))  Sr(a)   .......................................,</w:t>
      </w:r>
    </w:p>
    <w:p w:rsidR="001507E4" w:rsidRPr="002D12E7" w:rsidRDefault="002D12E7">
      <w:pPr>
        <w:pStyle w:val="Corpodetexto"/>
        <w:ind w:left="112"/>
        <w:rPr>
          <w:lang w:val="pt-BR"/>
        </w:rPr>
      </w:pPr>
      <w:r w:rsidRPr="002D12E7">
        <w:rPr>
          <w:lang w:val="pt-BR"/>
        </w:rPr>
        <w:t>portador(a) da Cédula de Identidade RG n°........................ e CPF n° ......................,nomeia(m) e constitui(em)</w:t>
      </w:r>
    </w:p>
    <w:p w:rsidR="001507E4" w:rsidRPr="002D12E7" w:rsidRDefault="002D12E7">
      <w:pPr>
        <w:pStyle w:val="Corpodetexto"/>
        <w:ind w:left="112"/>
        <w:rPr>
          <w:lang w:val="pt-BR"/>
        </w:rPr>
      </w:pPr>
      <w:r w:rsidRPr="002D12E7">
        <w:rPr>
          <w:lang w:val="pt-BR"/>
        </w:rPr>
        <w:t>seu  bastante  procurador(a)  o(a)  Sr(a)  .....................................,  portador(a)  da  cédula  de  Identidade  RG n°</w:t>
      </w:r>
    </w:p>
    <w:p w:rsidR="001507E4" w:rsidRPr="002D12E7" w:rsidRDefault="002D12E7">
      <w:pPr>
        <w:pStyle w:val="Corpodetexto"/>
        <w:ind w:left="112" w:right="293"/>
        <w:jc w:val="both"/>
        <w:rPr>
          <w:lang w:val="pt-BR"/>
        </w:rPr>
      </w:pPr>
      <w:r w:rsidRPr="002D12E7">
        <w:rPr>
          <w:lang w:val="pt-BR"/>
        </w:rPr>
        <w:t xml:space="preserve">......................... e CPF n° ........................, a quem confere(irmos) amplos poderes para representar a (razão Social da Empresa) perante à PREFEITURA MUNICIPAL DE CORAÇÃO DE JESUS/MG, </w:t>
      </w:r>
      <w:r w:rsidRPr="002D12E7">
        <w:rPr>
          <w:b/>
          <w:lang w:val="pt-BR"/>
        </w:rPr>
        <w:t>no que se referir ao presente PREGÃO PRESENCIAL n°</w:t>
      </w:r>
      <w:r w:rsidRPr="002D12E7">
        <w:rPr>
          <w:b/>
          <w:u w:val="single"/>
          <w:lang w:val="pt-BR"/>
        </w:rPr>
        <w:t xml:space="preserve">  </w:t>
      </w:r>
      <w:r w:rsidRPr="002D12E7">
        <w:rPr>
          <w:b/>
          <w:lang w:val="pt-BR"/>
        </w:rPr>
        <w:t>/_</w:t>
      </w:r>
      <w:r w:rsidRPr="002D12E7">
        <w:rPr>
          <w:b/>
          <w:u w:val="single"/>
          <w:lang w:val="pt-BR"/>
        </w:rPr>
        <w:t xml:space="preserve">  </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HABILITAÇÃO,</w:t>
      </w:r>
      <w:r w:rsidRPr="002D12E7">
        <w:rPr>
          <w:spacing w:val="35"/>
          <w:lang w:val="pt-BR"/>
        </w:rPr>
        <w:t xml:space="preserve"> </w:t>
      </w:r>
      <w:r w:rsidRPr="002D12E7">
        <w:rPr>
          <w:lang w:val="pt-BR"/>
        </w:rPr>
        <w:t>os</w:t>
      </w:r>
      <w:r w:rsidRPr="002D12E7">
        <w:rPr>
          <w:spacing w:val="35"/>
          <w:lang w:val="pt-BR"/>
        </w:rPr>
        <w:t xml:space="preserve"> </w:t>
      </w:r>
      <w:r w:rsidRPr="002D12E7">
        <w:rPr>
          <w:lang w:val="pt-BR"/>
        </w:rPr>
        <w:t>envelopes</w:t>
      </w:r>
      <w:r w:rsidRPr="002D12E7">
        <w:rPr>
          <w:spacing w:val="35"/>
          <w:lang w:val="pt-BR"/>
        </w:rPr>
        <w:t xml:space="preserve"> </w:t>
      </w:r>
      <w:r w:rsidRPr="002D12E7">
        <w:rPr>
          <w:lang w:val="pt-BR"/>
        </w:rPr>
        <w:t>PROPOSTA</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PREÇOS</w:t>
      </w:r>
      <w:r w:rsidRPr="002D12E7">
        <w:rPr>
          <w:spacing w:val="35"/>
          <w:lang w:val="pt-BR"/>
        </w:rPr>
        <w:t xml:space="preserve"> </w:t>
      </w:r>
      <w:r w:rsidRPr="002D12E7">
        <w:rPr>
          <w:lang w:val="pt-BR"/>
        </w:rPr>
        <w:t>e</w:t>
      </w:r>
      <w:r w:rsidRPr="002D12E7">
        <w:rPr>
          <w:spacing w:val="35"/>
          <w:lang w:val="pt-BR"/>
        </w:rPr>
        <w:t xml:space="preserve"> </w:t>
      </w:r>
      <w:r w:rsidRPr="002D12E7">
        <w:rPr>
          <w:lang w:val="pt-BR"/>
        </w:rPr>
        <w:t>DOCUMENTOS</w:t>
      </w:r>
      <w:r w:rsidRPr="002D12E7">
        <w:rPr>
          <w:spacing w:val="35"/>
          <w:lang w:val="pt-BR"/>
        </w:rPr>
        <w:t xml:space="preserve"> </w:t>
      </w:r>
      <w:r w:rsidRPr="002D12E7">
        <w:rPr>
          <w:lang w:val="pt-BR"/>
        </w:rPr>
        <w:t>DE</w:t>
      </w:r>
    </w:p>
    <w:p w:rsidR="001507E4" w:rsidRPr="002D12E7" w:rsidRDefault="002D12E7">
      <w:pPr>
        <w:pStyle w:val="Corpodetexto"/>
        <w:ind w:left="112" w:right="296"/>
        <w:jc w:val="both"/>
        <w:rPr>
          <w:lang w:val="pt-BR"/>
        </w:rPr>
      </w:pPr>
      <w:r w:rsidRPr="002D12E7">
        <w:rPr>
          <w:lang w:val="pt-BR"/>
        </w:rPr>
        <w:t>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sidRPr="002D12E7">
        <w:rPr>
          <w:spacing w:val="-1"/>
          <w:lang w:val="pt-BR"/>
        </w:rPr>
        <w:t xml:space="preserve"> </w:t>
      </w:r>
      <w:r w:rsidRPr="002D12E7">
        <w:rPr>
          <w:lang w:val="pt-BR"/>
        </w:rPr>
        <w:t>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401268">
      <w:pPr>
        <w:pStyle w:val="Corpodetexto"/>
        <w:spacing w:before="8"/>
        <w:ind w:left="0"/>
        <w:rPr>
          <w:sz w:val="27"/>
          <w:lang w:val="pt-BR"/>
        </w:rPr>
      </w:pPr>
      <w:r w:rsidRPr="00401268">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r w:rsidRPr="002D12E7">
        <w:rPr>
          <w:sz w:val="24"/>
          <w:lang w:val="pt-BR"/>
        </w:rPr>
        <w:t xml:space="preserve">se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r w:rsidRPr="002D12E7">
        <w:rPr>
          <w:sz w:val="24"/>
          <w:lang w:val="pt-BR"/>
        </w:rPr>
        <w:t xml:space="preserve">o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w:t>
      </w:r>
      <w:r w:rsidRPr="002D12E7">
        <w:rPr>
          <w:spacing w:val="-4"/>
          <w:sz w:val="24"/>
          <w:lang w:val="pt-BR"/>
        </w:rPr>
        <w:t xml:space="preserve"> </w:t>
      </w:r>
      <w:r w:rsidRPr="002D12E7">
        <w:rPr>
          <w:sz w:val="24"/>
          <w:lang w:val="pt-BR"/>
        </w:rPr>
        <w:t>“Habilitação”.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pgSz w:w="11900" w:h="16860"/>
          <w:pgMar w:top="1500" w:right="320" w:bottom="280" w:left="440" w:header="403" w:footer="0" w:gutter="0"/>
          <w:cols w:space="720"/>
        </w:sectPr>
      </w:pPr>
      <w:r w:rsidRPr="002D12E7">
        <w:rPr>
          <w:sz w:val="24"/>
          <w:lang w:val="pt-BR"/>
        </w:rPr>
        <w:t xml:space="preserve">caso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w:t>
      </w:r>
      <w:r w:rsidRPr="002D12E7">
        <w:rPr>
          <w:spacing w:val="-3"/>
          <w:sz w:val="24"/>
          <w:lang w:val="pt-BR"/>
        </w:rPr>
        <w:t xml:space="preserve"> </w:t>
      </w:r>
      <w:r w:rsidRPr="002D12E7">
        <w:rPr>
          <w:sz w:val="24"/>
          <w:lang w:val="pt-BR"/>
        </w:rPr>
        <w:t>“Habilitação”.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w:t>
      </w:r>
      <w:r w:rsidRPr="002D12E7">
        <w:rPr>
          <w:spacing w:val="8"/>
          <w:sz w:val="24"/>
          <w:lang w:val="pt-BR"/>
        </w:rPr>
        <w:t xml:space="preserve"> </w:t>
      </w:r>
      <w:r w:rsidRPr="002D12E7">
        <w:rPr>
          <w:sz w:val="24"/>
          <w:lang w:val="pt-BR"/>
        </w:rPr>
        <w:t>empresa</w:t>
      </w:r>
      <w:r w:rsidRPr="002D12E7">
        <w:rPr>
          <w:sz w:val="24"/>
          <w:u w:val="single"/>
          <w:lang w:val="pt-BR"/>
        </w:rPr>
        <w:t xml:space="preserve"> </w:t>
      </w:r>
      <w:r w:rsidRPr="002D12E7">
        <w:rPr>
          <w:sz w:val="24"/>
          <w:u w:val="single"/>
          <w:lang w:val="pt-BR"/>
        </w:rPr>
        <w:tab/>
      </w:r>
      <w:r w:rsidRPr="002D12E7">
        <w:rPr>
          <w:sz w:val="24"/>
          <w:u w:val="single"/>
          <w:lang w:val="pt-BR"/>
        </w:rPr>
        <w:tab/>
      </w:r>
      <w:r w:rsidRPr="002D12E7">
        <w:rPr>
          <w:sz w:val="24"/>
          <w:lang w:val="pt-BR"/>
        </w:rPr>
        <w:t>, inscrita no CNPJ sob</w:t>
      </w:r>
      <w:r w:rsidRPr="002D12E7">
        <w:rPr>
          <w:spacing w:val="55"/>
          <w:sz w:val="24"/>
          <w:lang w:val="pt-BR"/>
        </w:rPr>
        <w:t xml:space="preserve"> </w:t>
      </w:r>
      <w:r w:rsidRPr="002D12E7">
        <w:rPr>
          <w:sz w:val="24"/>
          <w:lang w:val="pt-BR"/>
        </w:rPr>
        <w:t>o</w:t>
      </w:r>
      <w:r w:rsidRPr="002D12E7">
        <w:rPr>
          <w:spacing w:val="7"/>
          <w:sz w:val="24"/>
          <w:lang w:val="pt-BR"/>
        </w:rPr>
        <w:t xml:space="preserve"> </w:t>
      </w:r>
      <w:r w:rsidRPr="002D12E7">
        <w:rPr>
          <w:sz w:val="24"/>
          <w:lang w:val="pt-BR"/>
        </w:rPr>
        <w:t>nº</w:t>
      </w:r>
      <w:r w:rsidRPr="002D12E7">
        <w:rPr>
          <w:sz w:val="24"/>
          <w:u w:val="single"/>
          <w:lang w:val="pt-BR"/>
        </w:rPr>
        <w:t xml:space="preserve"> </w:t>
      </w:r>
      <w:r w:rsidRPr="002D12E7">
        <w:rPr>
          <w:sz w:val="24"/>
          <w:u w:val="single"/>
          <w:lang w:val="pt-BR"/>
        </w:rPr>
        <w:tab/>
      </w:r>
      <w:r w:rsidRPr="002D12E7">
        <w:rPr>
          <w:sz w:val="24"/>
          <w:lang w:val="pt-BR"/>
        </w:rPr>
        <w:t>, sediada</w:t>
      </w: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Pr="002D12E7">
        <w:rPr>
          <w:b/>
          <w:sz w:val="24"/>
          <w:u w:val="single"/>
          <w:lang w:val="pt-BR"/>
        </w:rPr>
        <w:t xml:space="preserve"> </w:t>
      </w:r>
      <w:r w:rsidRPr="002D12E7">
        <w:rPr>
          <w:b/>
          <w:sz w:val="24"/>
          <w:lang w:val="pt-BR"/>
        </w:rPr>
        <w:t>/201</w:t>
      </w:r>
      <w:r w:rsidR="00C87CDD">
        <w:rPr>
          <w:b/>
          <w:sz w:val="24"/>
          <w:lang w:val="pt-BR"/>
        </w:rPr>
        <w:t>8</w:t>
      </w:r>
      <w:r w:rsidRPr="002D12E7">
        <w:rPr>
          <w:sz w:val="24"/>
          <w:lang w:val="pt-BR"/>
        </w:rPr>
        <w:t>, estando ciente das penalidades aplicáveis nos casos de</w:t>
      </w:r>
      <w:r w:rsidRPr="002D12E7">
        <w:rPr>
          <w:spacing w:val="-1"/>
          <w:sz w:val="24"/>
          <w:lang w:val="pt-BR"/>
        </w:rPr>
        <w:t xml:space="preserve"> </w:t>
      </w:r>
      <w:r w:rsidRPr="002D12E7">
        <w:rPr>
          <w:sz w:val="24"/>
          <w:lang w:val="pt-BR"/>
        </w:rPr>
        <w:t>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401268">
      <w:pPr>
        <w:pStyle w:val="Corpodetexto"/>
        <w:spacing w:before="8"/>
        <w:ind w:left="0"/>
        <w:rPr>
          <w:sz w:val="23"/>
          <w:lang w:val="pt-BR"/>
        </w:rPr>
      </w:pPr>
      <w:r w:rsidRPr="00401268">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Heading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w:t>
      </w:r>
      <w:r w:rsidRPr="002D12E7">
        <w:rPr>
          <w:b/>
          <w:spacing w:val="1"/>
          <w:sz w:val="24"/>
          <w:lang w:val="pt-BR"/>
        </w:rPr>
        <w:t xml:space="preserve"> </w:t>
      </w:r>
      <w:r w:rsidRPr="002D12E7">
        <w:rPr>
          <w:b/>
          <w:sz w:val="24"/>
          <w:lang w:val="pt-BR"/>
        </w:rPr>
        <w:t>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 xml:space="preserve"> </w:t>
      </w:r>
      <w:r w:rsidRPr="002D12E7">
        <w:rPr>
          <w:u w:val="single"/>
          <w:lang w:val="pt-BR"/>
        </w:rPr>
        <w:tab/>
      </w:r>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 xml:space="preserve"> </w:t>
      </w:r>
      <w:r w:rsidRPr="002D12E7">
        <w:rPr>
          <w:u w:val="single"/>
          <w:lang w:val="pt-BR"/>
        </w:rPr>
        <w:tab/>
      </w:r>
      <w:r w:rsidRPr="002D12E7">
        <w:rPr>
          <w:spacing w:val="6"/>
          <w:lang w:val="pt-BR"/>
        </w:rPr>
        <w:t xml:space="preserve"> </w:t>
      </w:r>
      <w:r w:rsidRPr="002D12E7">
        <w:rPr>
          <w:lang w:val="pt-BR"/>
        </w:rPr>
        <w:t>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sidRPr="002D12E7">
        <w:rPr>
          <w:u w:val="single"/>
          <w:lang w:val="pt-BR"/>
        </w:rPr>
        <w:t xml:space="preserve">     </w:t>
      </w:r>
      <w:r w:rsidRPr="002D12E7">
        <w:rPr>
          <w:lang w:val="pt-BR"/>
        </w:rPr>
        <w:t>/</w:t>
      </w:r>
      <w:r w:rsidRPr="002D12E7">
        <w:rPr>
          <w:u w:val="single"/>
          <w:lang w:val="pt-BR"/>
        </w:rPr>
        <w:t xml:space="preserve">     </w:t>
      </w:r>
      <w:r w:rsidRPr="002D12E7">
        <w:rPr>
          <w:lang w:val="pt-BR"/>
        </w:rPr>
        <w:t>, realizado pela Prefeitura Municipal de  Coração de Jesus –</w:t>
      </w:r>
      <w:r w:rsidRPr="002D12E7">
        <w:rPr>
          <w:spacing w:val="-1"/>
          <w:lang w:val="pt-BR"/>
        </w:rPr>
        <w:t xml:space="preserve"> </w:t>
      </w:r>
      <w:r w:rsidRPr="002D12E7">
        <w:rPr>
          <w:lang w:val="pt-BR"/>
        </w:rPr>
        <w:t>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401268">
      <w:pPr>
        <w:pStyle w:val="Corpodetexto"/>
        <w:spacing w:before="8"/>
        <w:ind w:left="0"/>
        <w:rPr>
          <w:sz w:val="27"/>
          <w:lang w:val="pt-BR"/>
        </w:rPr>
      </w:pPr>
      <w:r w:rsidRPr="00401268">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 xml:space="preserve">A </w:t>
      </w:r>
      <w:r w:rsidRPr="002D12E7">
        <w:rPr>
          <w:spacing w:val="8"/>
          <w:lang w:val="pt-BR"/>
        </w:rPr>
        <w:t xml:space="preserve"> </w:t>
      </w:r>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inscrita  no  CNPJ  sob </w:t>
      </w:r>
      <w:r w:rsidRPr="002D12E7">
        <w:rPr>
          <w:spacing w:val="55"/>
          <w:lang w:val="pt-BR"/>
        </w:rPr>
        <w:t xml:space="preserve"> </w:t>
      </w:r>
      <w:r w:rsidRPr="002D12E7">
        <w:rPr>
          <w:lang w:val="pt-BR"/>
        </w:rPr>
        <w:t xml:space="preserve">o </w:t>
      </w:r>
      <w:r w:rsidRPr="002D12E7">
        <w:rPr>
          <w:spacing w:val="7"/>
          <w:lang w:val="pt-BR"/>
        </w:rPr>
        <w:t xml:space="preserve"> </w:t>
      </w:r>
      <w:r w:rsidRPr="002D12E7">
        <w:rPr>
          <w:lang w:val="pt-BR"/>
        </w:rPr>
        <w:t>nº</w:t>
      </w:r>
      <w:r w:rsidRPr="002D12E7">
        <w:rPr>
          <w:u w:val="single"/>
          <w:lang w:val="pt-BR"/>
        </w:rPr>
        <w:t xml:space="preserve"> </w:t>
      </w:r>
      <w:r w:rsidRPr="002D12E7">
        <w:rPr>
          <w:u w:val="single"/>
          <w:lang w:val="pt-BR"/>
        </w:rPr>
        <w:tab/>
      </w:r>
      <w:r w:rsidRPr="002D12E7">
        <w:rPr>
          <w:lang w:val="pt-BR"/>
        </w:rPr>
        <w:t>, sediada</w:t>
      </w:r>
      <w:r w:rsidRPr="002D12E7">
        <w:rPr>
          <w:u w:val="single"/>
          <w:lang w:val="pt-BR"/>
        </w:rPr>
        <w:t xml:space="preserve"> </w:t>
      </w:r>
      <w:r w:rsidRPr="002D12E7">
        <w:rPr>
          <w:u w:val="single"/>
          <w:lang w:val="pt-BR"/>
        </w:rPr>
        <w:tab/>
      </w:r>
      <w:r w:rsidRPr="002D12E7">
        <w:rPr>
          <w:lang w:val="pt-BR"/>
        </w:rPr>
        <w:t>,</w:t>
      </w:r>
      <w:r w:rsidRPr="002D12E7">
        <w:rPr>
          <w:spacing w:val="12"/>
          <w:lang w:val="pt-BR"/>
        </w:rPr>
        <w:t xml:space="preserve"> </w:t>
      </w:r>
      <w:r w:rsidRPr="002D12E7">
        <w:rPr>
          <w:lang w:val="pt-BR"/>
        </w:rPr>
        <w:t>por</w:t>
      </w:r>
      <w:r w:rsidRPr="002D12E7">
        <w:rPr>
          <w:spacing w:val="11"/>
          <w:lang w:val="pt-BR"/>
        </w:rPr>
        <w:t xml:space="preserve"> </w:t>
      </w:r>
      <w:r w:rsidRPr="002D12E7">
        <w:rPr>
          <w:lang w:val="pt-BR"/>
        </w:rPr>
        <w:t>intermédio</w:t>
      </w:r>
      <w:r w:rsidRPr="002D12E7">
        <w:rPr>
          <w:spacing w:val="12"/>
          <w:lang w:val="pt-BR"/>
        </w:rPr>
        <w:t xml:space="preserve"> </w:t>
      </w:r>
      <w:r w:rsidRPr="002D12E7">
        <w:rPr>
          <w:lang w:val="pt-BR"/>
        </w:rPr>
        <w:t>do</w:t>
      </w:r>
      <w:r w:rsidRPr="002D12E7">
        <w:rPr>
          <w:spacing w:val="12"/>
          <w:lang w:val="pt-BR"/>
        </w:rPr>
        <w:t xml:space="preserve"> </w:t>
      </w:r>
      <w:r w:rsidRPr="002D12E7">
        <w:rPr>
          <w:lang w:val="pt-BR"/>
        </w:rPr>
        <w:t>seu</w:t>
      </w:r>
      <w:r w:rsidRPr="002D12E7">
        <w:rPr>
          <w:spacing w:val="12"/>
          <w:lang w:val="pt-BR"/>
        </w:rPr>
        <w:t xml:space="preserve"> </w:t>
      </w:r>
      <w:r w:rsidRPr="002D12E7">
        <w:rPr>
          <w:lang w:val="pt-BR"/>
        </w:rPr>
        <w:t>representante</w:t>
      </w:r>
      <w:r w:rsidRPr="002D12E7">
        <w:rPr>
          <w:spacing w:val="11"/>
          <w:lang w:val="pt-BR"/>
        </w:rPr>
        <w:t xml:space="preserve"> </w:t>
      </w:r>
      <w:r w:rsidRPr="002D12E7">
        <w:rPr>
          <w:lang w:val="pt-BR"/>
        </w:rPr>
        <w:t>legal</w:t>
      </w:r>
      <w:r w:rsidRPr="002D12E7">
        <w:rPr>
          <w:spacing w:val="12"/>
          <w:lang w:val="pt-BR"/>
        </w:rPr>
        <w:t xml:space="preserve"> </w:t>
      </w:r>
      <w:r w:rsidRPr="002D12E7">
        <w:rPr>
          <w:lang w:val="pt-BR"/>
        </w:rPr>
        <w:t>o(a)</w:t>
      </w:r>
      <w:r w:rsidRPr="002D12E7">
        <w:rPr>
          <w:spacing w:val="11"/>
          <w:lang w:val="pt-BR"/>
        </w:rPr>
        <w:t xml:space="preserve"> </w:t>
      </w:r>
      <w:r w:rsidRPr="002D12E7">
        <w:rPr>
          <w:lang w:val="pt-BR"/>
        </w:rPr>
        <w:t>Sr(a)</w:t>
      </w:r>
    </w:p>
    <w:p w:rsidR="001507E4" w:rsidRPr="002D12E7" w:rsidRDefault="002D12E7">
      <w:pPr>
        <w:pStyle w:val="Corpodetexto"/>
        <w:tabs>
          <w:tab w:val="left" w:pos="3179"/>
          <w:tab w:val="left" w:pos="8774"/>
          <w:tab w:val="left" w:pos="9834"/>
        </w:tabs>
        <w:rPr>
          <w:lang w:val="pt-BR"/>
        </w:rPr>
      </w:pPr>
      <w:r w:rsidRPr="002D12E7">
        <w:rPr>
          <w:u w:val="single"/>
          <w:lang w:val="pt-BR"/>
        </w:rPr>
        <w:t xml:space="preserve"> </w:t>
      </w:r>
      <w:r w:rsidRPr="002D12E7">
        <w:rPr>
          <w:u w:val="single"/>
          <w:lang w:val="pt-BR"/>
        </w:rPr>
        <w:tab/>
      </w:r>
      <w:r w:rsidRPr="002D12E7">
        <w:rPr>
          <w:lang w:val="pt-BR"/>
        </w:rPr>
        <w:t>,  portador(a)  da  Carteira  de  Identidade</w:t>
      </w:r>
      <w:r w:rsidRPr="002D12E7">
        <w:rPr>
          <w:spacing w:val="-6"/>
          <w:lang w:val="pt-BR"/>
        </w:rPr>
        <w:t xml:space="preserve"> </w:t>
      </w:r>
      <w:r w:rsidRPr="002D12E7">
        <w:rPr>
          <w:lang w:val="pt-BR"/>
        </w:rPr>
        <w:t>nº</w:t>
      </w:r>
      <w:r w:rsidRPr="002D12E7">
        <w:rPr>
          <w:spacing w:val="48"/>
          <w:lang w:val="pt-BR"/>
        </w:rPr>
        <w:t xml:space="preserve"> </w:t>
      </w:r>
      <w:r w:rsidRPr="002D12E7">
        <w:rPr>
          <w:lang w:val="pt-BR"/>
        </w:rPr>
        <w:t>_</w:t>
      </w:r>
      <w:r w:rsidRPr="002D12E7">
        <w:rPr>
          <w:u w:val="single"/>
          <w:lang w:val="pt-BR"/>
        </w:rPr>
        <w:tab/>
      </w:r>
      <w:r w:rsidRPr="002D12E7">
        <w:rPr>
          <w:lang w:val="pt-BR"/>
        </w:rPr>
        <w:t>SSP/</w:t>
      </w:r>
      <w:r w:rsidRPr="002D12E7">
        <w:rPr>
          <w:u w:val="single"/>
          <w:lang w:val="pt-BR"/>
        </w:rPr>
        <w:tab/>
      </w:r>
      <w:r w:rsidRPr="002D12E7">
        <w:rPr>
          <w:lang w:val="pt-BR"/>
        </w:rPr>
        <w:t>e  CPF</w:t>
      </w:r>
      <w:r w:rsidRPr="002D12E7">
        <w:rPr>
          <w:spacing w:val="32"/>
          <w:lang w:val="pt-BR"/>
        </w:rPr>
        <w:t xml:space="preserve"> </w:t>
      </w:r>
      <w:r w:rsidRPr="002D12E7">
        <w:rPr>
          <w:lang w:val="pt-BR"/>
        </w:rPr>
        <w:t>nº</w:t>
      </w:r>
    </w:p>
    <w:p w:rsidR="001507E4" w:rsidRPr="002D12E7" w:rsidRDefault="002D12E7">
      <w:pPr>
        <w:tabs>
          <w:tab w:val="left" w:pos="3179"/>
        </w:tabs>
        <w:ind w:left="539" w:right="300"/>
        <w:jc w:val="both"/>
        <w:rPr>
          <w:sz w:val="24"/>
          <w:lang w:val="pt-BR"/>
        </w:rPr>
      </w:pP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Pr="002D12E7">
        <w:rPr>
          <w:b/>
          <w:spacing w:val="-1"/>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r w:rsidRPr="002D12E7">
        <w:rPr>
          <w:b/>
          <w:lang w:val="pt-BR"/>
        </w:rPr>
        <w:t>( )</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401268">
      <w:pPr>
        <w:pStyle w:val="Corpodetexto"/>
        <w:spacing w:before="8"/>
        <w:ind w:left="0"/>
        <w:rPr>
          <w:sz w:val="23"/>
          <w:lang w:val="pt-BR"/>
        </w:rPr>
      </w:pPr>
      <w:r w:rsidRPr="00401268">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Heading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w:t>
      </w:r>
      <w:r w:rsidRPr="002D12E7">
        <w:rPr>
          <w:b/>
          <w:spacing w:val="-4"/>
          <w:sz w:val="24"/>
          <w:lang w:val="pt-BR"/>
        </w:rPr>
        <w:t xml:space="preserve"> </w:t>
      </w:r>
      <w:r w:rsidRPr="002D12E7">
        <w:rPr>
          <w:b/>
          <w:sz w:val="24"/>
          <w:lang w:val="pt-BR"/>
        </w:rPr>
        <w:t>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r w:rsidRPr="002D12E7">
        <w:rPr>
          <w:b/>
          <w:sz w:val="24"/>
          <w:lang w:val="pt-BR"/>
        </w:rPr>
        <w:t>ANEXO VI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Heading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 xml:space="preserve"> </w:t>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 xml:space="preserve"> </w:t>
      </w: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 xml:space="preserve">PREGÃO   PRESENCIAL   Nº   </w:t>
      </w:r>
      <w:r w:rsidRPr="002D12E7">
        <w:rPr>
          <w:b/>
          <w:u w:val="single"/>
          <w:lang w:val="pt-BR"/>
        </w:rPr>
        <w:t xml:space="preserve">        </w:t>
      </w:r>
      <w:r w:rsidR="00C87CDD">
        <w:rPr>
          <w:b/>
          <w:lang w:val="pt-BR"/>
        </w:rPr>
        <w:t>/2018</w:t>
      </w:r>
      <w:r w:rsidRPr="002D12E7">
        <w:rPr>
          <w:b/>
          <w:lang w:val="pt-BR"/>
        </w:rPr>
        <w:t xml:space="preserve">   </w:t>
      </w:r>
      <w:r w:rsidRPr="002D12E7">
        <w:rPr>
          <w:lang w:val="pt-BR"/>
        </w:rPr>
        <w:t xml:space="preserve">da   PREFEITURA   MUNICIPAL   DE   CORAÇÃO </w:t>
      </w:r>
      <w:r w:rsidRPr="002D12E7">
        <w:rPr>
          <w:spacing w:val="47"/>
          <w:lang w:val="pt-BR"/>
        </w:rPr>
        <w:t xml:space="preserve"> </w:t>
      </w:r>
      <w:r w:rsidRPr="002D12E7">
        <w:rPr>
          <w:lang w:val="pt-BR"/>
        </w:rPr>
        <w:t>DE</w:t>
      </w:r>
    </w:p>
    <w:p w:rsidR="001507E4" w:rsidRDefault="002D12E7">
      <w:pPr>
        <w:pStyle w:val="Corpodetexto"/>
      </w:pPr>
      <w:r>
        <w:t>JESUS/MG que:</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r w:rsidRPr="002D12E7">
        <w:rPr>
          <w:sz w:val="24"/>
          <w:lang w:val="pt-BR"/>
        </w:rPr>
        <w:t>os documentos que compõem o Edital foram colocados à disposição e tomamos conhecimento de todas as informações, condições locais e grau de dificuldade do objeto a ser</w:t>
      </w:r>
      <w:r w:rsidRPr="002D12E7">
        <w:rPr>
          <w:spacing w:val="-3"/>
          <w:sz w:val="24"/>
          <w:lang w:val="pt-BR"/>
        </w:rPr>
        <w:t xml:space="preserve"> </w:t>
      </w:r>
      <w:r w:rsidRPr="002D12E7">
        <w:rPr>
          <w:sz w:val="24"/>
          <w:lang w:val="pt-BR"/>
        </w:rPr>
        <w:t>entregue,</w:t>
      </w:r>
    </w:p>
    <w:p w:rsidR="001507E4" w:rsidRPr="002D12E7" w:rsidRDefault="002D12E7">
      <w:pPr>
        <w:pStyle w:val="PargrafodaLista"/>
        <w:numPr>
          <w:ilvl w:val="0"/>
          <w:numId w:val="12"/>
        </w:numPr>
        <w:tabs>
          <w:tab w:val="left" w:pos="696"/>
        </w:tabs>
        <w:ind w:right="307" w:firstLine="0"/>
        <w:rPr>
          <w:sz w:val="24"/>
          <w:lang w:val="pt-BR"/>
        </w:rPr>
      </w:pPr>
      <w:r w:rsidRPr="002D12E7">
        <w:rPr>
          <w:sz w:val="24"/>
          <w:lang w:val="pt-BR"/>
        </w:rPr>
        <w:t>não nos encontramos declarada inidônea para licitar ou contratar com órgãos da Administração Pública Federal, Estadual, Municipal e do Distrito</w:t>
      </w:r>
      <w:r w:rsidRPr="002D12E7">
        <w:rPr>
          <w:spacing w:val="-2"/>
          <w:sz w:val="24"/>
          <w:lang w:val="pt-BR"/>
        </w:rPr>
        <w:t xml:space="preserve"> </w:t>
      </w:r>
      <w:r w:rsidRPr="002D12E7">
        <w:rPr>
          <w:sz w:val="24"/>
          <w:lang w:val="pt-BR"/>
        </w:rPr>
        <w:t>Federal;</w:t>
      </w:r>
    </w:p>
    <w:p w:rsidR="001507E4" w:rsidRPr="002D12E7" w:rsidRDefault="002D12E7">
      <w:pPr>
        <w:pStyle w:val="PargrafodaLista"/>
        <w:numPr>
          <w:ilvl w:val="0"/>
          <w:numId w:val="12"/>
        </w:numPr>
        <w:tabs>
          <w:tab w:val="left" w:pos="679"/>
        </w:tabs>
        <w:ind w:left="678" w:hanging="139"/>
        <w:rPr>
          <w:sz w:val="24"/>
          <w:lang w:val="pt-BR"/>
        </w:rPr>
      </w:pPr>
      <w:r w:rsidRPr="002D12E7">
        <w:rPr>
          <w:sz w:val="24"/>
          <w:lang w:val="pt-BR"/>
        </w:rPr>
        <w:t>inexiste fato superveniente impeditivo de</w:t>
      </w:r>
      <w:r w:rsidRPr="002D12E7">
        <w:rPr>
          <w:spacing w:val="-11"/>
          <w:sz w:val="24"/>
          <w:lang w:val="pt-BR"/>
        </w:rPr>
        <w:t xml:space="preserve"> </w:t>
      </w:r>
      <w:r w:rsidRPr="002D12E7">
        <w:rPr>
          <w:sz w:val="24"/>
          <w:lang w:val="pt-BR"/>
        </w:rPr>
        <w:t>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401268">
      <w:pPr>
        <w:pStyle w:val="Corpodetexto"/>
        <w:spacing w:before="9"/>
        <w:ind w:left="0"/>
        <w:rPr>
          <w:sz w:val="27"/>
          <w:lang w:val="pt-BR"/>
        </w:rPr>
      </w:pPr>
      <w:r w:rsidRPr="00401268">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Heading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r w:rsidRPr="002D12E7">
        <w:rPr>
          <w:b/>
          <w:sz w:val="24"/>
          <w:lang w:val="pt-BR"/>
        </w:rPr>
        <w:t>ANEXO VII PROPOSTA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r w:rsidRPr="002D12E7">
        <w:rPr>
          <w:lang w:val="pt-BR"/>
        </w:rPr>
        <w:t>Sr°.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Seguindo os ditames editalícios, apresento a V. Sa. a nossa proposta de preços para o Pregão Presencial nº</w:t>
      </w:r>
    </w:p>
    <w:p w:rsidR="001507E4" w:rsidRPr="002D12E7" w:rsidRDefault="002D12E7">
      <w:pPr>
        <w:pStyle w:val="Corpodetexto"/>
        <w:tabs>
          <w:tab w:val="left" w:pos="899"/>
        </w:tabs>
        <w:rPr>
          <w:lang w:val="pt-BR"/>
        </w:rPr>
      </w:pPr>
      <w:r w:rsidRPr="002D12E7">
        <w:rPr>
          <w:u w:val="single"/>
          <w:lang w:val="pt-BR"/>
        </w:rPr>
        <w:t xml:space="preserve"> </w:t>
      </w:r>
      <w:r w:rsidRPr="002D12E7">
        <w:rPr>
          <w:u w:val="single"/>
          <w:lang w:val="pt-BR"/>
        </w:rPr>
        <w:tab/>
      </w:r>
      <w:r w:rsidR="00C87CDD">
        <w:rPr>
          <w:lang w:val="pt-BR"/>
        </w:rPr>
        <w:t>/2018</w:t>
      </w:r>
      <w:r w:rsidRPr="002D12E7">
        <w:rPr>
          <w:lang w:val="pt-BR"/>
        </w:rPr>
        <w:t>, conforme item a seguir relacionado, especificado nos termos do Anexo I deste</w:t>
      </w:r>
      <w:r w:rsidRPr="002D12E7">
        <w:rPr>
          <w:spacing w:val="-4"/>
          <w:lang w:val="pt-BR"/>
        </w:rPr>
        <w:t xml:space="preserve"> </w:t>
      </w:r>
      <w:r w:rsidRPr="002D12E7">
        <w:rPr>
          <w:lang w:val="pt-BR"/>
        </w:rPr>
        <w:t>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r w:rsidRPr="002D12E7">
        <w:rPr>
          <w:spacing w:val="-6"/>
          <w:sz w:val="24"/>
          <w:lang w:val="pt-BR"/>
        </w:rPr>
        <w:t xml:space="preserve"> </w:t>
      </w:r>
      <w:r w:rsidRPr="002D12E7">
        <w:rPr>
          <w:sz w:val="24"/>
          <w:lang w:val="pt-BR"/>
        </w:rPr>
        <w:t>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w:t>
      </w:r>
      <w:r w:rsidRPr="002D12E7">
        <w:rPr>
          <w:spacing w:val="-1"/>
          <w:sz w:val="24"/>
          <w:lang w:val="pt-BR"/>
        </w:rPr>
        <w:t xml:space="preserve"> </w:t>
      </w:r>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r w:rsidRPr="002D12E7">
        <w:rPr>
          <w:lang w:val="pt-BR"/>
        </w:rPr>
        <w:t>E-mail:</w:t>
      </w:r>
    </w:p>
    <w:p w:rsidR="001507E4" w:rsidRPr="002D12E7" w:rsidRDefault="002D12E7">
      <w:pPr>
        <w:pStyle w:val="Corpodetexto"/>
        <w:spacing w:before="136" w:line="360" w:lineRule="auto"/>
        <w:ind w:right="7149"/>
        <w:rPr>
          <w:lang w:val="pt-BR"/>
        </w:rPr>
      </w:pPr>
      <w:r w:rsidRPr="002D12E7">
        <w:rPr>
          <w:lang w:val="pt-BR"/>
        </w:rPr>
        <w:t>Telefone / fac símile: Representante:</w:t>
      </w:r>
      <w:r w:rsidRPr="002D12E7">
        <w:rPr>
          <w:spacing w:val="55"/>
          <w:lang w:val="pt-BR"/>
        </w:rPr>
        <w:t xml:space="preserve"> </w:t>
      </w:r>
      <w:r w:rsidRPr="002D12E7">
        <w:rPr>
          <w:lang w:val="pt-BR"/>
        </w:rPr>
        <w:t>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401268">
      <w:pPr>
        <w:pStyle w:val="Corpodetexto"/>
        <w:spacing w:before="8"/>
        <w:ind w:left="0"/>
        <w:rPr>
          <w:sz w:val="11"/>
          <w:lang w:val="pt-BR"/>
        </w:rPr>
      </w:pPr>
      <w:r w:rsidRPr="00401268">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r w:rsidRPr="002D12E7">
        <w:rPr>
          <w:b/>
          <w:sz w:val="36"/>
          <w:shd w:val="clear" w:color="auto" w:fill="FFFF00"/>
          <w:lang w:val="pt-BR"/>
        </w:rPr>
        <w:t>Obs: Preencher e apresentar no momento da sessão o arquivo à</w:t>
      </w:r>
      <w:r w:rsidRPr="002D12E7">
        <w:rPr>
          <w:b/>
          <w:sz w:val="36"/>
          <w:lang w:val="pt-BR"/>
        </w:rPr>
        <w:t xml:space="preserve"> </w:t>
      </w:r>
      <w:r w:rsidRPr="002D12E7">
        <w:rPr>
          <w:b/>
          <w:sz w:val="36"/>
          <w:shd w:val="clear" w:color="auto" w:fill="FFFF00"/>
          <w:lang w:val="pt-BR"/>
        </w:rPr>
        <w:t>parte (planilha em Excel disponível no site do município),</w:t>
      </w:r>
      <w:r w:rsidRPr="002D12E7">
        <w:rPr>
          <w:b/>
          <w:sz w:val="36"/>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Pr="002D12E7">
        <w:rPr>
          <w:b/>
          <w:sz w:val="36"/>
          <w:lang w:val="pt-BR"/>
        </w:rPr>
        <w:t xml:space="preserve"> </w:t>
      </w:r>
      <w:r w:rsidRPr="002D12E7">
        <w:rPr>
          <w:b/>
          <w:sz w:val="36"/>
          <w:shd w:val="clear" w:color="auto" w:fill="FFFF00"/>
          <w:lang w:val="pt-BR"/>
        </w:rPr>
        <w:t>digital (Pen drive ou CD de dados) para importação dos dados</w:t>
      </w:r>
      <w:r w:rsidRPr="002D12E7">
        <w:rPr>
          <w:b/>
          <w:sz w:val="36"/>
          <w:lang w:val="pt-BR"/>
        </w:rPr>
        <w:t xml:space="preserve"> </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Heading1"/>
        <w:spacing w:before="90" w:line="240" w:lineRule="auto"/>
        <w:ind w:left="4328" w:right="4161"/>
        <w:jc w:val="center"/>
        <w:rPr>
          <w:lang w:val="pt-BR"/>
        </w:rPr>
      </w:pPr>
      <w:r w:rsidRPr="002D12E7">
        <w:rPr>
          <w:lang w:val="pt-BR"/>
        </w:rPr>
        <w:t>ANEXO VIII</w:t>
      </w:r>
    </w:p>
    <w:p w:rsidR="001507E4" w:rsidRPr="002D12E7" w:rsidRDefault="002D12E7">
      <w:pPr>
        <w:ind w:left="2588" w:right="2415" w:hanging="1"/>
        <w:jc w:val="center"/>
        <w:rPr>
          <w:b/>
          <w:sz w:val="24"/>
          <w:lang w:val="pt-BR"/>
        </w:rPr>
      </w:pPr>
      <w:r w:rsidRPr="002D12E7">
        <w:rPr>
          <w:b/>
          <w:sz w:val="24"/>
          <w:lang w:val="pt-BR"/>
        </w:rPr>
        <w:t xml:space="preserve">PROCESSO LICITATÓRIO Nº </w:t>
      </w:r>
      <w:r w:rsidR="00C87CDD">
        <w:rPr>
          <w:b/>
          <w:sz w:val="24"/>
          <w:lang w:val="pt-BR"/>
        </w:rPr>
        <w:t>99/2018</w:t>
      </w:r>
      <w:r w:rsidRPr="002D12E7">
        <w:rPr>
          <w:b/>
          <w:sz w:val="24"/>
          <w:lang w:val="pt-BR"/>
        </w:rPr>
        <w:t xml:space="preserve"> PREG</w:t>
      </w:r>
      <w:r w:rsidR="00C87CDD">
        <w:rPr>
          <w:b/>
          <w:sz w:val="24"/>
          <w:lang w:val="pt-BR"/>
        </w:rPr>
        <w:t>ÃO PRESENCIAL PARA RP Nº 58/2018</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r w:rsidR="00642018">
        <w:rPr>
          <w:b/>
          <w:sz w:val="24"/>
          <w:lang w:val="pt-BR"/>
        </w:rPr>
        <w:t xml:space="preserve">  Nº__</w:t>
      </w:r>
      <w:r w:rsidR="009E674F">
        <w:rPr>
          <w:b/>
          <w:sz w:val="24"/>
          <w:lang w:val="pt-BR"/>
        </w:rPr>
        <w:t>_</w:t>
      </w:r>
      <w:r w:rsidR="00642018">
        <w:rPr>
          <w:b/>
          <w:sz w:val="24"/>
          <w:lang w:val="pt-BR"/>
        </w:rPr>
        <w:t>2018</w:t>
      </w:r>
    </w:p>
    <w:p w:rsidR="001507E4" w:rsidRPr="002D12E7" w:rsidRDefault="001507E4">
      <w:pPr>
        <w:pStyle w:val="Corpodetexto"/>
        <w:spacing w:before="6"/>
        <w:ind w:left="0"/>
        <w:rPr>
          <w:b/>
          <w:sz w:val="23"/>
          <w:lang w:val="pt-BR"/>
        </w:rPr>
      </w:pPr>
    </w:p>
    <w:p w:rsidR="001507E4" w:rsidRPr="002D12E7" w:rsidRDefault="002D12E7">
      <w:pPr>
        <w:ind w:left="300" w:right="125"/>
        <w:jc w:val="both"/>
        <w:rPr>
          <w:b/>
          <w:sz w:val="24"/>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 xml:space="preserve">ROBSON ADALBERTO MOTA DIAS </w:t>
      </w:r>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Pr="002D12E7">
        <w:rPr>
          <w:b/>
          <w:sz w:val="24"/>
          <w:lang w:val="pt-BR"/>
        </w:rPr>
        <w:t>AQUISIÇÃO       DE       ELETRODOMÉSTICOS       DESTINADOS       AS      DIVERSAS</w:t>
      </w:r>
    </w:p>
    <w:p w:rsidR="001507E4" w:rsidRPr="002D12E7" w:rsidRDefault="002D12E7">
      <w:pPr>
        <w:pStyle w:val="Corpodetexto"/>
        <w:tabs>
          <w:tab w:val="left" w:pos="5333"/>
          <w:tab w:val="left" w:pos="8841"/>
          <w:tab w:val="left" w:pos="9717"/>
        </w:tabs>
        <w:ind w:left="300" w:right="126"/>
        <w:jc w:val="both"/>
        <w:rPr>
          <w:lang w:val="pt-BR"/>
        </w:rPr>
      </w:pPr>
      <w:r w:rsidRPr="002D12E7">
        <w:rPr>
          <w:b/>
          <w:lang w:val="pt-BR"/>
        </w:rPr>
        <w:t xml:space="preserve">SECRETARIAS MUNICIPAIS, </w:t>
      </w:r>
      <w:r w:rsidRPr="002D12E7">
        <w:rPr>
          <w:lang w:val="pt-BR"/>
        </w:rPr>
        <w:t>RESOLVE Registrar os Preços</w:t>
      </w:r>
      <w:r w:rsidRPr="002D12E7">
        <w:rPr>
          <w:spacing w:val="30"/>
          <w:lang w:val="pt-BR"/>
        </w:rPr>
        <w:t xml:space="preserve"> </w:t>
      </w:r>
      <w:r w:rsidRPr="002D12E7">
        <w:rPr>
          <w:lang w:val="pt-BR"/>
        </w:rPr>
        <w:t>da</w:t>
      </w:r>
      <w:r w:rsidRPr="002D12E7">
        <w:rPr>
          <w:spacing w:val="2"/>
          <w:lang w:val="pt-BR"/>
        </w:rPr>
        <w:t xml:space="preserve"> </w:t>
      </w:r>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CNPJ   nº   </w:t>
      </w:r>
      <w:r w:rsidRPr="002D12E7">
        <w:rPr>
          <w:u w:val="single"/>
          <w:lang w:val="pt-BR"/>
        </w:rPr>
        <w:t xml:space="preserve">          </w:t>
      </w:r>
      <w:r w:rsidRPr="002D12E7">
        <w:rPr>
          <w:lang w:val="pt-BR"/>
        </w:rPr>
        <w:t xml:space="preserve">,   com </w:t>
      </w:r>
      <w:r w:rsidRPr="002D12E7">
        <w:rPr>
          <w:spacing w:val="22"/>
          <w:lang w:val="pt-BR"/>
        </w:rPr>
        <w:t xml:space="preserve"> </w:t>
      </w:r>
      <w:r w:rsidRPr="002D12E7">
        <w:rPr>
          <w:lang w:val="pt-BR"/>
        </w:rPr>
        <w:t xml:space="preserve">endereço </w:t>
      </w:r>
      <w:r w:rsidRPr="002D12E7">
        <w:rPr>
          <w:spacing w:val="50"/>
          <w:lang w:val="pt-BR"/>
        </w:rPr>
        <w:t xml:space="preserve"> </w:t>
      </w:r>
      <w:r w:rsidRPr="002D12E7">
        <w:rPr>
          <w:lang w:val="pt-BR"/>
        </w:rPr>
        <w:t>na</w:t>
      </w:r>
      <w:r w:rsidRPr="002D12E7">
        <w:rPr>
          <w:u w:val="single"/>
          <w:lang w:val="pt-BR"/>
        </w:rPr>
        <w:t xml:space="preserve"> </w:t>
      </w:r>
      <w:r w:rsidRPr="002D12E7">
        <w:rPr>
          <w:u w:val="single"/>
          <w:lang w:val="pt-BR"/>
        </w:rPr>
        <w:tab/>
      </w:r>
      <w:r w:rsidRPr="002D12E7">
        <w:rPr>
          <w:lang w:val="pt-BR"/>
        </w:rPr>
        <w:t xml:space="preserve">, </w:t>
      </w:r>
      <w:r w:rsidRPr="002D12E7">
        <w:rPr>
          <w:spacing w:val="50"/>
          <w:lang w:val="pt-BR"/>
        </w:rPr>
        <w:t xml:space="preserve"> </w:t>
      </w:r>
      <w:r w:rsidRPr="002D12E7">
        <w:rPr>
          <w:lang w:val="pt-BR"/>
        </w:rPr>
        <w:t xml:space="preserve">representada </w:t>
      </w:r>
      <w:r w:rsidRPr="002D12E7">
        <w:rPr>
          <w:spacing w:val="48"/>
          <w:lang w:val="pt-BR"/>
        </w:rPr>
        <w:t xml:space="preserve"> </w:t>
      </w:r>
      <w:r w:rsidRPr="002D12E7">
        <w:rPr>
          <w:lang w:val="pt-BR"/>
        </w:rPr>
        <w:t>pela</w:t>
      </w:r>
      <w:r w:rsidRPr="002D12E7">
        <w:rPr>
          <w:u w:val="single"/>
          <w:lang w:val="pt-BR"/>
        </w:rPr>
        <w:t xml:space="preserve"> </w:t>
      </w:r>
      <w:r w:rsidRPr="002D12E7">
        <w:rPr>
          <w:u w:val="single"/>
          <w:lang w:val="pt-BR"/>
        </w:rPr>
        <w:tab/>
      </w:r>
      <w:r w:rsidRPr="002D12E7">
        <w:rPr>
          <w:lang w:val="pt-BR"/>
        </w:rPr>
        <w:t>, RG</w:t>
      </w:r>
      <w:r w:rsidRPr="002D12E7">
        <w:rPr>
          <w:spacing w:val="42"/>
          <w:lang w:val="pt-BR"/>
        </w:rPr>
        <w:t xml:space="preserve"> </w:t>
      </w:r>
      <w:r w:rsidRPr="002D12E7">
        <w:rPr>
          <w:lang w:val="pt-BR"/>
        </w:rPr>
        <w:t>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 xml:space="preserve"> </w:t>
      </w:r>
      <w:r w:rsidRPr="002D12E7">
        <w:rPr>
          <w:u w:val="single"/>
          <w:lang w:val="pt-BR"/>
        </w:rPr>
        <w:tab/>
      </w:r>
      <w:r w:rsidRPr="002D12E7">
        <w:rPr>
          <w:lang w:val="pt-BR"/>
        </w:rPr>
        <w:t>,</w:t>
      </w:r>
      <w:r w:rsidRPr="002D12E7">
        <w:rPr>
          <w:spacing w:val="16"/>
          <w:lang w:val="pt-BR"/>
        </w:rPr>
        <w:t xml:space="preserve"> </w:t>
      </w:r>
      <w:r w:rsidRPr="002D12E7">
        <w:rPr>
          <w:lang w:val="pt-BR"/>
        </w:rPr>
        <w:t>CPF</w:t>
      </w:r>
      <w:r w:rsidRPr="002D12E7">
        <w:rPr>
          <w:u w:val="single"/>
          <w:lang w:val="pt-BR"/>
        </w:rPr>
        <w:t xml:space="preserve"> </w:t>
      </w:r>
      <w:r w:rsidRPr="002D12E7">
        <w:rPr>
          <w:u w:val="single"/>
          <w:lang w:val="pt-BR"/>
        </w:rPr>
        <w:tab/>
      </w:r>
      <w:r w:rsidRPr="002D12E7">
        <w:rPr>
          <w:lang w:val="pt-BR"/>
        </w:rPr>
        <w:t>,de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w:t>
      </w:r>
      <w:r w:rsidRPr="002D12E7">
        <w:rPr>
          <w:spacing w:val="35"/>
          <w:lang w:val="pt-BR"/>
        </w:rPr>
        <w:t xml:space="preserve"> </w:t>
      </w:r>
      <w:r w:rsidRPr="002D12E7">
        <w:rPr>
          <w:lang w:val="pt-BR"/>
        </w:rPr>
        <w:t>condições enunciadas nas cláusulas que se segue:</w:t>
      </w:r>
    </w:p>
    <w:p w:rsidR="001507E4" w:rsidRPr="002D12E7" w:rsidRDefault="001507E4">
      <w:pPr>
        <w:pStyle w:val="Corpodetexto"/>
        <w:spacing w:before="4"/>
        <w:ind w:left="0"/>
        <w:rPr>
          <w:lang w:val="pt-BR"/>
        </w:rPr>
      </w:pPr>
    </w:p>
    <w:p w:rsidR="001507E4" w:rsidRDefault="002D12E7">
      <w:pPr>
        <w:pStyle w:val="Heading1"/>
        <w:numPr>
          <w:ilvl w:val="0"/>
          <w:numId w:val="9"/>
        </w:numPr>
        <w:tabs>
          <w:tab w:val="left" w:pos="481"/>
        </w:tabs>
      </w:pPr>
      <w:r>
        <w:t>- DO</w:t>
      </w:r>
      <w:r>
        <w:rPr>
          <w:spacing w:val="-1"/>
        </w:rPr>
        <w:t xml:space="preserve"> </w:t>
      </w:r>
      <w:r>
        <w:t>OBJETO</w:t>
      </w:r>
    </w:p>
    <w:p w:rsidR="001507E4" w:rsidRPr="002D12E7" w:rsidRDefault="002D12E7">
      <w:pPr>
        <w:pStyle w:val="Corpodetexto"/>
        <w:ind w:left="300" w:right="131"/>
        <w:jc w:val="both"/>
        <w:rPr>
          <w:lang w:val="pt-BR"/>
        </w:rPr>
      </w:pPr>
      <w:r w:rsidRPr="002D12E7">
        <w:rPr>
          <w:b/>
          <w:lang w:val="pt-BR"/>
        </w:rPr>
        <w:t xml:space="preserve">1.1 </w:t>
      </w:r>
      <w:r w:rsidRPr="002D12E7">
        <w:rPr>
          <w:lang w:val="pt-BR"/>
        </w:rPr>
        <w:t>REGISTRO DE PREÇOS PARA AQUISIÇÃO DE EQUIPAMENTOS DE INFORMÁTICA DESTINADOS AS DIVERSAS SECRETARIAS MUNICIPAIS</w:t>
      </w:r>
    </w:p>
    <w:p w:rsidR="001507E4" w:rsidRPr="002D12E7" w:rsidRDefault="001507E4">
      <w:pPr>
        <w:pStyle w:val="Corpodetexto"/>
        <w:spacing w:before="7"/>
        <w:ind w:left="0"/>
        <w:rPr>
          <w:lang w:val="pt-BR"/>
        </w:rPr>
      </w:pPr>
    </w:p>
    <w:p w:rsidR="001507E4" w:rsidRPr="002D12E7" w:rsidRDefault="002D12E7">
      <w:pPr>
        <w:pStyle w:val="Heading1"/>
        <w:numPr>
          <w:ilvl w:val="0"/>
          <w:numId w:val="9"/>
        </w:numPr>
        <w:tabs>
          <w:tab w:val="left" w:pos="481"/>
        </w:tabs>
        <w:rPr>
          <w:lang w:val="pt-BR"/>
        </w:rPr>
      </w:pPr>
      <w:r w:rsidRPr="002D12E7">
        <w:rPr>
          <w:lang w:val="pt-BR"/>
        </w:rPr>
        <w:t>- DA VALIDADE DO REGISTRO DE</w:t>
      </w:r>
      <w:r w:rsidRPr="002D12E7">
        <w:rPr>
          <w:spacing w:val="-1"/>
          <w:lang w:val="pt-BR"/>
        </w:rPr>
        <w:t xml:space="preserve"> </w:t>
      </w:r>
      <w:r w:rsidRPr="002D12E7">
        <w:rPr>
          <w:lang w:val="pt-BR"/>
        </w:rPr>
        <w:t>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Pr="002D12E7">
        <w:rPr>
          <w:spacing w:val="-2"/>
          <w:sz w:val="24"/>
          <w:lang w:val="pt-BR"/>
        </w:rPr>
        <w:t xml:space="preserve"> </w:t>
      </w:r>
      <w:r w:rsidRPr="002D12E7">
        <w:rPr>
          <w:sz w:val="24"/>
          <w:lang w:val="pt-BR"/>
        </w:rPr>
        <w:t>detentora.</w:t>
      </w:r>
    </w:p>
    <w:p w:rsidR="001507E4" w:rsidRPr="002D12E7" w:rsidRDefault="001507E4">
      <w:pPr>
        <w:pStyle w:val="Corpodetexto"/>
        <w:spacing w:before="4"/>
        <w:ind w:left="0"/>
        <w:rPr>
          <w:lang w:val="pt-BR"/>
        </w:rPr>
      </w:pPr>
    </w:p>
    <w:p w:rsidR="001507E4" w:rsidRPr="002D12E7" w:rsidRDefault="002D12E7">
      <w:pPr>
        <w:pStyle w:val="Heading1"/>
        <w:numPr>
          <w:ilvl w:val="0"/>
          <w:numId w:val="9"/>
        </w:numPr>
        <w:tabs>
          <w:tab w:val="left" w:pos="481"/>
        </w:tabs>
        <w:spacing w:before="1"/>
        <w:rPr>
          <w:lang w:val="pt-BR"/>
        </w:rPr>
      </w:pPr>
      <w:r w:rsidRPr="002D12E7">
        <w:rPr>
          <w:lang w:val="pt-BR"/>
        </w:rPr>
        <w:t>- DA GERÊNCIA DA PRESENTE ATA DE REGISTRO DE</w:t>
      </w:r>
      <w:r w:rsidRPr="002D12E7">
        <w:rPr>
          <w:spacing w:val="-2"/>
          <w:lang w:val="pt-BR"/>
        </w:rPr>
        <w:t xml:space="preserve"> </w:t>
      </w:r>
      <w:r w:rsidRPr="002D12E7">
        <w:rPr>
          <w:lang w:val="pt-BR"/>
        </w:rPr>
        <w:t>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Heading1"/>
        <w:numPr>
          <w:ilvl w:val="0"/>
          <w:numId w:val="9"/>
        </w:numPr>
        <w:tabs>
          <w:tab w:val="left" w:pos="481"/>
        </w:tabs>
        <w:spacing w:line="272" w:lineRule="exact"/>
      </w:pPr>
      <w:r>
        <w:t>- DA ESPECIFICAÇÃO, QUANTIDADE E</w:t>
      </w:r>
      <w:r>
        <w:rPr>
          <w:spacing w:val="-3"/>
        </w:rPr>
        <w:t xml:space="preserve"> </w:t>
      </w:r>
      <w:r>
        <w:t>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r>
              <w:rPr>
                <w:rFonts w:ascii="Times New Roman"/>
                <w:b/>
                <w:sz w:val="24"/>
              </w:rPr>
              <w:t>Qtde estimada</w:t>
            </w:r>
          </w:p>
        </w:tc>
        <w:tc>
          <w:tcPr>
            <w:tcW w:w="1711" w:type="dxa"/>
          </w:tcPr>
          <w:p w:rsidR="001507E4" w:rsidRDefault="002D12E7">
            <w:pPr>
              <w:pStyle w:val="TableParagraph"/>
              <w:spacing w:line="275" w:lineRule="exact"/>
              <w:ind w:left="355"/>
              <w:rPr>
                <w:rFonts w:ascii="Times New Roman" w:hAnsi="Times New Roman"/>
                <w:b/>
                <w:sz w:val="24"/>
              </w:rPr>
            </w:pPr>
            <w:r>
              <w:rPr>
                <w:rFonts w:ascii="Times New Roman" w:hAnsi="Times New Roman"/>
                <w:b/>
                <w:sz w:val="24"/>
              </w:rPr>
              <w:t>Descrição</w:t>
            </w:r>
          </w:p>
        </w:tc>
        <w:tc>
          <w:tcPr>
            <w:tcW w:w="1727" w:type="dxa"/>
          </w:tcPr>
          <w:p w:rsidR="001507E4" w:rsidRDefault="002D12E7">
            <w:pPr>
              <w:pStyle w:val="TableParagraph"/>
              <w:spacing w:line="275" w:lineRule="exact"/>
              <w:ind w:left="523"/>
              <w:rPr>
                <w:rFonts w:ascii="Times New Roman"/>
                <w:b/>
                <w:sz w:val="24"/>
              </w:rPr>
            </w:pPr>
            <w:r>
              <w:rPr>
                <w:rFonts w:ascii="Times New Roman"/>
                <w:b/>
                <w:sz w:val="24"/>
              </w:rPr>
              <w:t>Marca</w:t>
            </w:r>
          </w:p>
        </w:tc>
        <w:tc>
          <w:tcPr>
            <w:tcW w:w="1377" w:type="dxa"/>
          </w:tcPr>
          <w:p w:rsidR="001507E4" w:rsidRDefault="002D12E7">
            <w:pPr>
              <w:pStyle w:val="TableParagraph"/>
              <w:spacing w:line="275" w:lineRule="exact"/>
              <w:ind w:left="117"/>
              <w:rPr>
                <w:rFonts w:ascii="Times New Roman" w:hAnsi="Times New Roman"/>
                <w:b/>
                <w:sz w:val="24"/>
              </w:rPr>
            </w:pPr>
            <w:r>
              <w:rPr>
                <w:rFonts w:ascii="Times New Roman" w:hAnsi="Times New Roman"/>
                <w:b/>
                <w:sz w:val="24"/>
              </w:rPr>
              <w:t>Preço Und.</w:t>
            </w:r>
          </w:p>
        </w:tc>
        <w:tc>
          <w:tcPr>
            <w:tcW w:w="1346" w:type="dxa"/>
          </w:tcPr>
          <w:p w:rsidR="001507E4" w:rsidRDefault="002D12E7">
            <w:pPr>
              <w:pStyle w:val="TableParagraph"/>
              <w:spacing w:line="275" w:lineRule="exact"/>
              <w:ind w:left="118"/>
              <w:rPr>
                <w:rFonts w:ascii="Times New Roman" w:hAnsi="Times New Roman"/>
                <w:b/>
                <w:sz w:val="24"/>
              </w:rPr>
            </w:pPr>
            <w:r>
              <w:rPr>
                <w:rFonts w:ascii="Times New Roman" w:hAnsi="Times New Roman"/>
                <w:b/>
                <w:sz w:val="24"/>
              </w:rPr>
              <w:t>Preço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w:t>
      </w:r>
      <w:r w:rsidR="002D12E7" w:rsidRPr="002D12E7">
        <w:rPr>
          <w:spacing w:val="-1"/>
          <w:sz w:val="24"/>
          <w:lang w:val="pt-BR"/>
        </w:rPr>
        <w:t xml:space="preserve"> </w:t>
      </w:r>
      <w:r w:rsidR="002D12E7" w:rsidRPr="002D12E7">
        <w:rPr>
          <w:sz w:val="24"/>
          <w:lang w:val="pt-BR"/>
        </w:rPr>
        <w:t>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w:t>
      </w:r>
      <w:r w:rsidRPr="002D12E7">
        <w:rPr>
          <w:spacing w:val="-4"/>
          <w:sz w:val="24"/>
          <w:lang w:val="pt-BR"/>
        </w:rPr>
        <w:t xml:space="preserve"> </w:t>
      </w:r>
      <w:r w:rsidRPr="002D12E7">
        <w:rPr>
          <w:sz w:val="24"/>
          <w:lang w:val="pt-BR"/>
        </w:rPr>
        <w:t>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w:t>
      </w:r>
      <w:r w:rsidR="002D12E7" w:rsidRPr="002D12E7">
        <w:rPr>
          <w:spacing w:val="-2"/>
          <w:sz w:val="24"/>
          <w:lang w:val="pt-BR"/>
        </w:rPr>
        <w:t xml:space="preserve"> </w:t>
      </w:r>
      <w:r w:rsidR="002D12E7" w:rsidRPr="002D12E7">
        <w:rPr>
          <w:sz w:val="24"/>
          <w:lang w:val="pt-BR"/>
        </w:rPr>
        <w:t>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Nos preços supracitados estão incluídas todas as despesas relativas ao objeto contratado (tributos, seguros, encargos sociais,</w:t>
      </w:r>
      <w:r w:rsidR="002D12E7" w:rsidRPr="002D12E7">
        <w:rPr>
          <w:spacing w:val="-1"/>
          <w:sz w:val="24"/>
          <w:lang w:val="pt-BR"/>
        </w:rPr>
        <w:t xml:space="preserve"> </w:t>
      </w:r>
      <w:r w:rsidR="002D12E7" w:rsidRPr="002D12E7">
        <w:rPr>
          <w:sz w:val="24"/>
          <w:lang w:val="pt-BR"/>
        </w:rPr>
        <w:t>etc.).</w:t>
      </w:r>
    </w:p>
    <w:p w:rsidR="001507E4" w:rsidRPr="002D12E7" w:rsidRDefault="001507E4">
      <w:pPr>
        <w:pStyle w:val="Corpodetexto"/>
        <w:spacing w:before="5"/>
        <w:ind w:left="0"/>
        <w:rPr>
          <w:lang w:val="pt-BR"/>
        </w:rPr>
      </w:pPr>
    </w:p>
    <w:p w:rsidR="001507E4" w:rsidRPr="002D12E7" w:rsidRDefault="002D12E7">
      <w:pPr>
        <w:pStyle w:val="Heading1"/>
        <w:numPr>
          <w:ilvl w:val="0"/>
          <w:numId w:val="8"/>
        </w:numPr>
        <w:tabs>
          <w:tab w:val="left" w:pos="481"/>
        </w:tabs>
        <w:ind w:left="480" w:hanging="180"/>
        <w:jc w:val="both"/>
        <w:rPr>
          <w:lang w:val="pt-BR"/>
        </w:rPr>
      </w:pPr>
      <w:r w:rsidRPr="002D12E7">
        <w:rPr>
          <w:lang w:val="pt-BR"/>
        </w:rPr>
        <w:t>- DA ATA DE REGISTRO DE</w:t>
      </w:r>
      <w:r w:rsidRPr="002D12E7">
        <w:rPr>
          <w:spacing w:val="-3"/>
          <w:lang w:val="pt-BR"/>
        </w:rPr>
        <w:t xml:space="preserve"> </w:t>
      </w:r>
      <w:r w:rsidRPr="002D12E7">
        <w:rPr>
          <w:lang w:val="pt-BR"/>
        </w:rPr>
        <w:t>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w:t>
      </w:r>
      <w:r w:rsidR="002D12E7" w:rsidRPr="002D12E7">
        <w:rPr>
          <w:spacing w:val="-1"/>
          <w:sz w:val="24"/>
          <w:lang w:val="pt-BR"/>
        </w:rPr>
        <w:t xml:space="preserve"> </w:t>
      </w:r>
      <w:r w:rsidR="002D12E7" w:rsidRPr="002D12E7">
        <w:rPr>
          <w:sz w:val="24"/>
          <w:lang w:val="pt-BR"/>
        </w:rPr>
        <w:t>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w:t>
      </w:r>
      <w:r w:rsidR="002D12E7" w:rsidRPr="002D12E7">
        <w:rPr>
          <w:spacing w:val="-1"/>
          <w:sz w:val="24"/>
          <w:lang w:val="pt-BR"/>
        </w:rPr>
        <w:t xml:space="preserve"> </w:t>
      </w:r>
      <w:r w:rsidR="002D12E7" w:rsidRPr="002D12E7">
        <w:rPr>
          <w:sz w:val="24"/>
          <w:lang w:val="pt-BR"/>
        </w:rPr>
        <w:t>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w:t>
      </w:r>
      <w:r w:rsidR="002D12E7" w:rsidRPr="002D12E7">
        <w:rPr>
          <w:spacing w:val="-1"/>
          <w:sz w:val="24"/>
          <w:lang w:val="pt-BR"/>
        </w:rPr>
        <w:t xml:space="preserve"> </w:t>
      </w:r>
      <w:r w:rsidR="002D12E7" w:rsidRPr="002D12E7">
        <w:rPr>
          <w:sz w:val="24"/>
          <w:lang w:val="pt-BR"/>
        </w:rPr>
        <w:t>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Na ata de Registro de Preço constarão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r w:rsidRPr="009E674F">
        <w:rPr>
          <w:b/>
          <w:sz w:val="24"/>
          <w:lang w:val="pt-BR"/>
        </w:rPr>
        <w:t>5.6-</w:t>
      </w:r>
      <w:r w:rsidR="002D12E7" w:rsidRPr="002D12E7">
        <w:rPr>
          <w:sz w:val="24"/>
          <w:lang w:val="pt-BR"/>
        </w:rPr>
        <w:t>É vedado reajustes de preços antes de decorrido 12 (doze) meses de vigência da Ata de Registro de</w:t>
      </w:r>
      <w:r w:rsidR="002D12E7" w:rsidRPr="002D12E7">
        <w:rPr>
          <w:spacing w:val="-3"/>
          <w:sz w:val="24"/>
          <w:lang w:val="pt-BR"/>
        </w:rPr>
        <w:t xml:space="preserve"> </w:t>
      </w:r>
      <w:r w:rsidR="002D12E7" w:rsidRPr="002D12E7">
        <w:rPr>
          <w:sz w:val="24"/>
          <w:lang w:val="pt-BR"/>
        </w:rPr>
        <w:t>Preços.</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2D12E7" w:rsidRPr="002D12E7">
        <w:rPr>
          <w:spacing w:val="-1"/>
          <w:sz w:val="24"/>
          <w:lang w:val="pt-BR"/>
        </w:rPr>
        <w:t xml:space="preserve"> </w:t>
      </w:r>
      <w:r w:rsidR="002D12E7" w:rsidRPr="002D12E7">
        <w:rPr>
          <w:sz w:val="24"/>
          <w:lang w:val="pt-BR"/>
        </w:rPr>
        <w:t>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w:t>
      </w:r>
      <w:r w:rsidRPr="002D12E7">
        <w:rPr>
          <w:spacing w:val="-12"/>
          <w:sz w:val="24"/>
          <w:lang w:val="pt-BR"/>
        </w:rPr>
        <w:t xml:space="preserve"> </w:t>
      </w:r>
      <w:r w:rsidRPr="002D12E7">
        <w:rPr>
          <w:sz w:val="24"/>
          <w:lang w:val="pt-BR"/>
        </w:rPr>
        <w:t>preços.</w:t>
      </w:r>
    </w:p>
    <w:p w:rsidR="001507E4" w:rsidRPr="002D12E7" w:rsidRDefault="009E674F" w:rsidP="001B7614">
      <w:pPr>
        <w:pStyle w:val="PargrafodaLista"/>
        <w:numPr>
          <w:ilvl w:val="1"/>
          <w:numId w:val="5"/>
        </w:numPr>
        <w:tabs>
          <w:tab w:val="clear" w:pos="360"/>
          <w:tab w:val="num" w:pos="284"/>
          <w:tab w:val="left" w:pos="721"/>
        </w:tabs>
        <w:ind w:left="284" w:hanging="420"/>
        <w:rPr>
          <w:sz w:val="24"/>
          <w:lang w:val="pt-BR"/>
        </w:rPr>
      </w:pPr>
      <w:r>
        <w:rPr>
          <w:sz w:val="24"/>
          <w:lang w:val="pt-BR"/>
        </w:rPr>
        <w:t xml:space="preserve">  </w:t>
      </w:r>
      <w:r w:rsidR="00E36615" w:rsidRPr="00E36615">
        <w:rPr>
          <w:b/>
          <w:sz w:val="24"/>
          <w:lang w:val="pt-BR"/>
        </w:rPr>
        <w:t>5.7</w:t>
      </w:r>
      <w:r w:rsidR="00E36615">
        <w:rPr>
          <w:sz w:val="24"/>
          <w:lang w:val="pt-BR"/>
        </w:rPr>
        <w:t>-</w:t>
      </w:r>
      <w:r w:rsidR="002D12E7" w:rsidRPr="002D12E7">
        <w:rPr>
          <w:sz w:val="24"/>
          <w:lang w:val="pt-BR"/>
        </w:rPr>
        <w:t>A Ata de Registro de Preços poderá ser cancelada de pleno direito, nas seguintes</w:t>
      </w:r>
      <w:r w:rsidR="002D12E7" w:rsidRPr="002D12E7">
        <w:rPr>
          <w:spacing w:val="-11"/>
          <w:sz w:val="24"/>
          <w:lang w:val="pt-BR"/>
        </w:rPr>
        <w:t xml:space="preserve"> </w:t>
      </w:r>
      <w:r w:rsidR="002D12E7" w:rsidRPr="002D12E7">
        <w:rPr>
          <w:sz w:val="24"/>
          <w:lang w:val="pt-BR"/>
        </w:rPr>
        <w:t>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w:t>
      </w:r>
      <w:r w:rsidR="002D12E7" w:rsidRPr="002D12E7">
        <w:rPr>
          <w:spacing w:val="-3"/>
          <w:sz w:val="24"/>
          <w:lang w:val="pt-BR"/>
        </w:rPr>
        <w:t xml:space="preserve"> </w:t>
      </w:r>
      <w:r w:rsidR="002D12E7" w:rsidRPr="002D12E7">
        <w:rPr>
          <w:sz w:val="24"/>
          <w:lang w:val="pt-BR"/>
        </w:rPr>
        <w:t>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w:t>
      </w:r>
      <w:r w:rsidR="002D12E7" w:rsidRPr="002D12E7">
        <w:rPr>
          <w:spacing w:val="-1"/>
          <w:sz w:val="24"/>
          <w:lang w:val="pt-BR"/>
        </w:rPr>
        <w:t xml:space="preserve"> </w:t>
      </w:r>
      <w:r w:rsidR="002D12E7" w:rsidRPr="002D12E7">
        <w:rPr>
          <w:sz w:val="24"/>
          <w:lang w:val="pt-BR"/>
        </w:rPr>
        <w:t>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w:t>
      </w:r>
      <w:r w:rsidR="002D12E7" w:rsidRPr="002D12E7">
        <w:rPr>
          <w:spacing w:val="-5"/>
          <w:sz w:val="24"/>
          <w:lang w:val="pt-BR"/>
        </w:rPr>
        <w:t xml:space="preserve"> </w:t>
      </w:r>
      <w:r w:rsidR="002D12E7" w:rsidRPr="002D12E7">
        <w:rPr>
          <w:sz w:val="24"/>
          <w:lang w:val="pt-BR"/>
        </w:rPr>
        <w:t>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Por razões de interesse público devidamente demonstradas e</w:t>
      </w:r>
      <w:r w:rsidR="002D12E7" w:rsidRPr="002D12E7">
        <w:rPr>
          <w:spacing w:val="-4"/>
          <w:sz w:val="24"/>
          <w:lang w:val="pt-BR"/>
        </w:rPr>
        <w:t xml:space="preserve"> </w:t>
      </w:r>
      <w:r w:rsidR="002D12E7" w:rsidRPr="002D12E7">
        <w:rPr>
          <w:sz w:val="24"/>
          <w:lang w:val="pt-BR"/>
        </w:rPr>
        <w:t>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w:t>
      </w:r>
      <w:r w:rsidR="002D12E7" w:rsidRPr="002D12E7">
        <w:rPr>
          <w:spacing w:val="-12"/>
          <w:sz w:val="24"/>
          <w:lang w:val="pt-BR"/>
        </w:rPr>
        <w:t xml:space="preserve"> </w:t>
      </w:r>
      <w:r w:rsidR="002D12E7"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w:t>
      </w:r>
      <w:r w:rsidR="002D12E7" w:rsidRPr="002D12E7">
        <w:rPr>
          <w:spacing w:val="-3"/>
          <w:sz w:val="24"/>
          <w:lang w:val="pt-BR"/>
        </w:rPr>
        <w:t xml:space="preserve"> </w:t>
      </w:r>
      <w:r w:rsidR="002D12E7" w:rsidRPr="002D12E7">
        <w:rPr>
          <w:sz w:val="24"/>
          <w:lang w:val="pt-BR"/>
        </w:rPr>
        <w:t>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2D12E7" w:rsidRPr="002D12E7">
        <w:rPr>
          <w:spacing w:val="-7"/>
          <w:sz w:val="24"/>
          <w:lang w:val="pt-BR"/>
        </w:rPr>
        <w:t xml:space="preserve"> </w:t>
      </w:r>
      <w:r w:rsidR="002D12E7" w:rsidRPr="002D12E7">
        <w:rPr>
          <w:sz w:val="24"/>
          <w:lang w:val="pt-BR"/>
        </w:rPr>
        <w:t>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w:t>
      </w:r>
      <w:r w:rsidR="002D12E7" w:rsidRPr="002D12E7">
        <w:rPr>
          <w:spacing w:val="-4"/>
          <w:sz w:val="24"/>
          <w:lang w:val="pt-BR"/>
        </w:rPr>
        <w:t xml:space="preserve"> </w:t>
      </w:r>
      <w:r w:rsidR="002D12E7" w:rsidRPr="002D12E7">
        <w:rPr>
          <w:sz w:val="24"/>
          <w:lang w:val="pt-BR"/>
        </w:rPr>
        <w:t>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Heading1"/>
        <w:numPr>
          <w:ilvl w:val="0"/>
          <w:numId w:val="5"/>
        </w:numPr>
        <w:tabs>
          <w:tab w:val="left" w:pos="481"/>
        </w:tabs>
        <w:ind w:left="480" w:hanging="180"/>
        <w:jc w:val="both"/>
      </w:pPr>
      <w:r>
        <w:t>- DA DOTAÇÃO</w:t>
      </w:r>
      <w:r>
        <w:rPr>
          <w:spacing w:val="-3"/>
        </w:rPr>
        <w:t xml:space="preserve"> </w:t>
      </w:r>
      <w:r>
        <w:t>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1507E4" w:rsidRPr="002D12E7" w:rsidRDefault="001507E4">
      <w:pPr>
        <w:pStyle w:val="Corpodetexto"/>
        <w:spacing w:before="7"/>
        <w:ind w:left="0"/>
        <w:rPr>
          <w:lang w:val="pt-BR"/>
        </w:rPr>
      </w:pPr>
    </w:p>
    <w:p w:rsidR="001507E4" w:rsidRDefault="002D12E7">
      <w:pPr>
        <w:pStyle w:val="Heading1"/>
        <w:numPr>
          <w:ilvl w:val="0"/>
          <w:numId w:val="5"/>
        </w:numPr>
        <w:tabs>
          <w:tab w:val="left" w:pos="481"/>
        </w:tabs>
        <w:spacing w:before="1"/>
        <w:ind w:left="480" w:hanging="180"/>
        <w:jc w:val="both"/>
      </w:pPr>
      <w:r>
        <w:t>- DO</w:t>
      </w:r>
      <w:r>
        <w:rPr>
          <w:spacing w:val="-2"/>
        </w:rPr>
        <w:t xml:space="preserve"> </w:t>
      </w:r>
      <w:r>
        <w:t>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1"/>
          <w:sz w:val="24"/>
          <w:lang w:val="pt-BR"/>
        </w:rPr>
        <w:t xml:space="preserve"> </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w:t>
      </w:r>
      <w:r w:rsidR="002D12E7" w:rsidRPr="002D12E7">
        <w:rPr>
          <w:spacing w:val="-7"/>
          <w:sz w:val="24"/>
          <w:lang w:val="pt-BR"/>
        </w:rPr>
        <w:t xml:space="preserve"> </w:t>
      </w:r>
      <w:r w:rsidR="002D12E7" w:rsidRPr="002D12E7">
        <w:rPr>
          <w:sz w:val="24"/>
          <w:lang w:val="pt-BR"/>
        </w:rPr>
        <w:t>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w:t>
      </w:r>
      <w:r w:rsidR="002D12E7" w:rsidRPr="002D12E7">
        <w:rPr>
          <w:spacing w:val="-6"/>
          <w:sz w:val="24"/>
          <w:lang w:val="pt-BR"/>
        </w:rPr>
        <w:t xml:space="preserve"> </w:t>
      </w:r>
      <w:r w:rsidR="002D12E7" w:rsidRPr="002D12E7">
        <w:rPr>
          <w:sz w:val="24"/>
          <w:lang w:val="pt-BR"/>
        </w:rPr>
        <w:t>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w:t>
      </w:r>
      <w:r w:rsidR="002D12E7" w:rsidRPr="002D12E7">
        <w:rPr>
          <w:spacing w:val="-13"/>
          <w:sz w:val="24"/>
          <w:lang w:val="pt-BR"/>
        </w:rPr>
        <w:t xml:space="preserve"> </w:t>
      </w:r>
      <w:r w:rsidR="002D12E7" w:rsidRPr="002D12E7">
        <w:rPr>
          <w:sz w:val="24"/>
          <w:lang w:val="pt-BR"/>
        </w:rPr>
        <w:t>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w:t>
      </w:r>
      <w:r w:rsidR="002D12E7" w:rsidRPr="002D12E7">
        <w:rPr>
          <w:color w:val="0000FF"/>
          <w:spacing w:val="-2"/>
          <w:sz w:val="24"/>
          <w:lang w:val="pt-BR"/>
        </w:rPr>
        <w:t xml:space="preserve"> </w:t>
      </w:r>
      <w:hyperlink r:id="rId20">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Heading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w:t>
      </w:r>
      <w:r w:rsidRPr="002D12E7">
        <w:rPr>
          <w:spacing w:val="-4"/>
          <w:lang w:val="pt-BR"/>
        </w:rPr>
        <w:t xml:space="preserve"> </w:t>
      </w:r>
      <w:r w:rsidRPr="002D12E7">
        <w:rPr>
          <w:lang w:val="pt-BR"/>
        </w:rPr>
        <w:t>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w:t>
      </w:r>
      <w:r w:rsidRPr="002D12E7">
        <w:rPr>
          <w:spacing w:val="-1"/>
          <w:sz w:val="24"/>
          <w:lang w:val="pt-BR"/>
        </w:rPr>
        <w:t xml:space="preserve"> </w:t>
      </w:r>
      <w:r w:rsidRPr="002D12E7">
        <w:rPr>
          <w:sz w:val="24"/>
          <w:lang w:val="pt-BR"/>
        </w:rPr>
        <w:t>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w:t>
      </w:r>
      <w:r w:rsidRPr="002D12E7">
        <w:rPr>
          <w:spacing w:val="-3"/>
          <w:sz w:val="24"/>
          <w:lang w:val="pt-BR"/>
        </w:rPr>
        <w:t xml:space="preserve"> </w:t>
      </w:r>
      <w:r w:rsidRPr="002D12E7">
        <w:rPr>
          <w:sz w:val="24"/>
          <w:lang w:val="pt-BR"/>
        </w:rPr>
        <w:t>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Por razões de interesse público devidamente demonstradas e</w:t>
      </w:r>
      <w:r w:rsidRPr="002D12E7">
        <w:rPr>
          <w:spacing w:val="-2"/>
          <w:sz w:val="24"/>
          <w:lang w:val="pt-BR"/>
        </w:rPr>
        <w:t xml:space="preserve"> </w:t>
      </w:r>
      <w:r w:rsidRPr="002D12E7">
        <w:rPr>
          <w:sz w:val="24"/>
          <w:lang w:val="pt-BR"/>
        </w:rPr>
        <w:t>justificadas;</w:t>
      </w:r>
    </w:p>
    <w:p w:rsidR="001507E4" w:rsidRPr="002D12E7" w:rsidRDefault="001507E4">
      <w:pPr>
        <w:pStyle w:val="Corpodetexto"/>
        <w:spacing w:before="5"/>
        <w:ind w:left="0"/>
        <w:rPr>
          <w:lang w:val="pt-BR"/>
        </w:rPr>
      </w:pPr>
    </w:p>
    <w:p w:rsidR="001507E4" w:rsidRDefault="002D12E7">
      <w:pPr>
        <w:pStyle w:val="Heading1"/>
        <w:numPr>
          <w:ilvl w:val="0"/>
          <w:numId w:val="4"/>
        </w:numPr>
        <w:tabs>
          <w:tab w:val="left" w:pos="481"/>
        </w:tabs>
        <w:ind w:left="480" w:hanging="180"/>
        <w:jc w:val="both"/>
      </w:pPr>
      <w:r>
        <w:t>- DAS</w:t>
      </w:r>
      <w:r>
        <w:rPr>
          <w:spacing w:val="-2"/>
        </w:rPr>
        <w:t xml:space="preserve"> </w:t>
      </w:r>
      <w:r>
        <w:t>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7"/>
          <w:sz w:val="24"/>
          <w:lang w:val="pt-BR"/>
        </w:rPr>
        <w:t xml:space="preserve"> </w:t>
      </w:r>
      <w:r w:rsidR="002D12E7" w:rsidRPr="002D12E7">
        <w:rPr>
          <w:sz w:val="24"/>
          <w:lang w:val="pt-BR"/>
        </w:rPr>
        <w:t>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Se a adjudicatária recusar-se a assinar a Ata de Registro de Preços e retirar a nota de empenho injustificadamente ou se não apresentar situação regular no ato da feitura da mesma, garantida a prévia e ampla defesa, sujeita-se às seguintes</w:t>
      </w:r>
      <w:r w:rsidR="002D12E7" w:rsidRPr="002D12E7">
        <w:rPr>
          <w:spacing w:val="-3"/>
          <w:sz w:val="24"/>
          <w:lang w:val="pt-BR"/>
        </w:rPr>
        <w:t xml:space="preserve"> </w:t>
      </w:r>
      <w:r w:rsidR="002D12E7" w:rsidRPr="002D12E7">
        <w:rPr>
          <w:sz w:val="24"/>
          <w:lang w:val="pt-BR"/>
        </w:rPr>
        <w:t>penalidades:</w:t>
      </w:r>
    </w:p>
    <w:p w:rsidR="001507E4" w:rsidRDefault="002D12E7" w:rsidP="00B96744">
      <w:pPr>
        <w:pStyle w:val="PargrafodaLista"/>
        <w:numPr>
          <w:ilvl w:val="0"/>
          <w:numId w:val="2"/>
        </w:numPr>
        <w:tabs>
          <w:tab w:val="left" w:pos="284"/>
        </w:tabs>
        <w:ind w:left="284" w:firstLine="0"/>
        <w:jc w:val="left"/>
        <w:rPr>
          <w:sz w:val="24"/>
        </w:rPr>
      </w:pPr>
      <w:r>
        <w:rPr>
          <w:sz w:val="24"/>
        </w:rPr>
        <w:t>Advertência por</w:t>
      </w:r>
      <w:r>
        <w:rPr>
          <w:spacing w:val="-1"/>
          <w:sz w:val="24"/>
        </w:rPr>
        <w:t xml:space="preserve"> </w:t>
      </w:r>
      <w:r>
        <w:rPr>
          <w:sz w:val="24"/>
        </w:rPr>
        <w:t>escrito;</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w:t>
      </w:r>
      <w:r w:rsidRPr="002D12E7">
        <w:rPr>
          <w:spacing w:val="-5"/>
          <w:sz w:val="24"/>
          <w:lang w:val="pt-BR"/>
        </w:rPr>
        <w:t xml:space="preserve"> </w:t>
      </w:r>
      <w:r w:rsidRPr="002D12E7">
        <w:rPr>
          <w:sz w:val="24"/>
          <w:lang w:val="pt-BR"/>
        </w:rPr>
        <w:t>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1"/>
          <w:sz w:val="24"/>
          <w:lang w:val="pt-BR"/>
        </w:rPr>
        <w:t xml:space="preserve"> </w:t>
      </w:r>
      <w:r w:rsidRPr="002D12E7">
        <w:rPr>
          <w:sz w:val="24"/>
          <w:lang w:val="pt-BR"/>
        </w:rPr>
        <w:t>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w:t>
      </w:r>
      <w:r w:rsidRPr="002D12E7">
        <w:rPr>
          <w:spacing w:val="-8"/>
          <w:sz w:val="24"/>
          <w:lang w:val="pt-BR"/>
        </w:rPr>
        <w:t xml:space="preserve"> </w:t>
      </w:r>
      <w:r w:rsidRPr="002D12E7">
        <w:rPr>
          <w:sz w:val="24"/>
          <w:lang w:val="pt-BR"/>
        </w:rPr>
        <w:t>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w:t>
      </w:r>
      <w:r w:rsidR="002D12E7" w:rsidRPr="002D12E7">
        <w:rPr>
          <w:spacing w:val="33"/>
          <w:sz w:val="24"/>
          <w:lang w:val="pt-BR"/>
        </w:rPr>
        <w:t xml:space="preserve"> </w:t>
      </w:r>
      <w:r w:rsidR="002D12E7" w:rsidRPr="002D12E7">
        <w:rPr>
          <w:sz w:val="24"/>
          <w:lang w:val="pt-BR"/>
        </w:rPr>
        <w:t>modo inidôneo ou cometer fraude</w:t>
      </w:r>
      <w:r w:rsidR="002D12E7" w:rsidRPr="002D12E7">
        <w:rPr>
          <w:spacing w:val="-2"/>
          <w:sz w:val="24"/>
          <w:lang w:val="pt-BR"/>
        </w:rPr>
        <w:t xml:space="preserve"> </w:t>
      </w:r>
      <w:r w:rsidR="002D12E7" w:rsidRPr="002D12E7">
        <w:rPr>
          <w:sz w:val="24"/>
          <w:lang w:val="pt-BR"/>
        </w:rPr>
        <w:t>fiscal,</w:t>
      </w:r>
    </w:p>
    <w:p w:rsidR="001507E4" w:rsidRPr="002D12E7" w:rsidRDefault="002D12E7" w:rsidP="00B96744">
      <w:pPr>
        <w:pStyle w:val="Corpodetexto"/>
        <w:tabs>
          <w:tab w:val="left" w:pos="284"/>
        </w:tabs>
        <w:ind w:left="284" w:right="127"/>
        <w:rPr>
          <w:lang w:val="pt-BR"/>
        </w:rPr>
      </w:pPr>
      <w:r w:rsidRPr="002D12E7">
        <w:rPr>
          <w:lang w:val="pt-BR"/>
        </w:rPr>
        <w:t xml:space="preserve">garantida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w:t>
      </w:r>
      <w:r w:rsidRPr="002D12E7">
        <w:rPr>
          <w:spacing w:val="-7"/>
          <w:lang w:val="pt-BR"/>
        </w:rPr>
        <w:t xml:space="preserve"> </w:t>
      </w:r>
      <w:r w:rsidRPr="002D12E7">
        <w:rPr>
          <w:lang w:val="pt-BR"/>
        </w:rPr>
        <w:t>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w:t>
      </w:r>
      <w:r w:rsidR="002D12E7" w:rsidRPr="002D12E7">
        <w:rPr>
          <w:spacing w:val="-3"/>
          <w:sz w:val="24"/>
          <w:lang w:val="pt-BR"/>
        </w:rPr>
        <w:t xml:space="preserve"> </w:t>
      </w:r>
      <w:r w:rsidR="002D12E7" w:rsidRPr="002D12E7">
        <w:rPr>
          <w:sz w:val="24"/>
          <w:lang w:val="pt-BR"/>
        </w:rPr>
        <w:t>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 poderão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Heading1"/>
        <w:numPr>
          <w:ilvl w:val="0"/>
          <w:numId w:val="4"/>
        </w:numPr>
        <w:tabs>
          <w:tab w:val="left" w:pos="284"/>
          <w:tab w:val="left" w:pos="601"/>
        </w:tabs>
        <w:ind w:left="284" w:firstLine="0"/>
        <w:jc w:val="both"/>
      </w:pPr>
      <w:r>
        <w:t>- DISPOSIÇÕES</w:t>
      </w:r>
      <w:r>
        <w:rPr>
          <w:spacing w:val="-2"/>
        </w:rPr>
        <w:t xml:space="preserve"> </w:t>
      </w:r>
      <w:r>
        <w:t>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w:t>
      </w:r>
      <w:r w:rsidRPr="002D12E7">
        <w:rPr>
          <w:spacing w:val="-1"/>
          <w:sz w:val="24"/>
          <w:lang w:val="pt-BR"/>
        </w:rPr>
        <w:t xml:space="preserve"> </w:t>
      </w:r>
      <w:r w:rsidRPr="002D12E7">
        <w:rPr>
          <w:sz w:val="24"/>
          <w:lang w:val="pt-BR"/>
        </w:rPr>
        <w:t>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w:t>
      </w:r>
      <w:r w:rsidRPr="002D12E7">
        <w:rPr>
          <w:spacing w:val="-5"/>
          <w:sz w:val="24"/>
          <w:lang w:val="pt-BR"/>
        </w:rPr>
        <w:t xml:space="preserve"> </w:t>
      </w:r>
      <w:r w:rsidRPr="002D12E7">
        <w:rPr>
          <w:sz w:val="24"/>
          <w:lang w:val="pt-BR"/>
        </w:rPr>
        <w:t>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w:t>
      </w:r>
      <w:r w:rsidRPr="002D12E7">
        <w:rPr>
          <w:spacing w:val="-3"/>
          <w:sz w:val="24"/>
          <w:lang w:val="pt-BR"/>
        </w:rPr>
        <w:t xml:space="preserve"> </w:t>
      </w:r>
      <w:r w:rsidRPr="002D12E7">
        <w:rPr>
          <w:sz w:val="24"/>
          <w:lang w:val="pt-BR"/>
        </w:rPr>
        <w:t>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w:t>
      </w:r>
      <w:r w:rsidRPr="002D12E7">
        <w:rPr>
          <w:spacing w:val="-7"/>
          <w:sz w:val="24"/>
          <w:lang w:val="pt-BR"/>
        </w:rPr>
        <w:t xml:space="preserve"> </w:t>
      </w:r>
      <w:r w:rsidRPr="002D12E7">
        <w:rPr>
          <w:sz w:val="24"/>
          <w:lang w:val="pt-BR"/>
        </w:rPr>
        <w:t>administração.</w:t>
      </w:r>
    </w:p>
    <w:p w:rsidR="001507E4" w:rsidRPr="002D12E7" w:rsidRDefault="001507E4">
      <w:pPr>
        <w:pStyle w:val="Corpodetexto"/>
        <w:spacing w:before="4"/>
        <w:ind w:left="0"/>
        <w:rPr>
          <w:lang w:val="pt-BR"/>
        </w:rPr>
      </w:pPr>
    </w:p>
    <w:p w:rsidR="001507E4" w:rsidRDefault="002D12E7">
      <w:pPr>
        <w:pStyle w:val="Heading1"/>
        <w:numPr>
          <w:ilvl w:val="0"/>
          <w:numId w:val="4"/>
        </w:numPr>
        <w:tabs>
          <w:tab w:val="left" w:pos="601"/>
        </w:tabs>
        <w:ind w:left="600" w:hanging="300"/>
        <w:jc w:val="both"/>
      </w:pPr>
      <w:r>
        <w:t>- DO</w:t>
      </w:r>
      <w:r>
        <w:rPr>
          <w:spacing w:val="-2"/>
        </w:rPr>
        <w:t xml:space="preserve"> </w:t>
      </w:r>
      <w:r>
        <w:t>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2D12E7" w:rsidRPr="002D12E7">
        <w:rPr>
          <w:spacing w:val="-2"/>
          <w:sz w:val="24"/>
          <w:lang w:val="pt-BR"/>
        </w:rPr>
        <w:t xml:space="preserve"> </w:t>
      </w:r>
      <w:r w:rsidR="002D12E7" w:rsidRPr="002D12E7">
        <w:rPr>
          <w:sz w:val="24"/>
          <w:lang w:val="pt-BR"/>
        </w:rPr>
        <w:t>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 ......... de .................................................. de</w:t>
      </w:r>
      <w:r w:rsidRPr="002D12E7">
        <w:rPr>
          <w:spacing w:val="55"/>
          <w:lang w:val="pt-BR"/>
        </w:rPr>
        <w:t xml:space="preserve"> </w:t>
      </w:r>
      <w:r w:rsidR="00A93F3F">
        <w:rPr>
          <w:lang w:val="pt-BR"/>
        </w:rPr>
        <w:t>2018</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03D2D" w:rsidP="00703D2D">
      <w:pPr>
        <w:tabs>
          <w:tab w:val="left" w:pos="5220"/>
        </w:tabs>
        <w:spacing w:line="20" w:lineRule="exact"/>
        <w:ind w:left="295"/>
        <w:rPr>
          <w:sz w:val="2"/>
          <w:lang w:val="pt-BR"/>
        </w:rPr>
      </w:pPr>
      <w:r w:rsidRPr="002D12E7">
        <w:rPr>
          <w:spacing w:val="5"/>
          <w:sz w:val="2"/>
          <w:lang w:val="pt-BR"/>
        </w:rPr>
        <w:t xml:space="preserve"> </w:t>
      </w:r>
      <w:r w:rsidR="00401268" w:rsidRPr="00401268">
        <w:rPr>
          <w:spacing w:val="5"/>
          <w:sz w:val="2"/>
        </w:rPr>
      </w:r>
      <w:r w:rsidR="00401268" w:rsidRPr="00401268">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Pr="00703D2D">
        <w:rPr>
          <w:spacing w:val="5"/>
          <w:sz w:val="2"/>
          <w:lang w:val="pt-BR"/>
        </w:rPr>
        <w:tab/>
      </w:r>
      <w:r w:rsidR="00401268" w:rsidRPr="00401268">
        <w:rPr>
          <w:spacing w:val="5"/>
          <w:sz w:val="2"/>
        </w:rPr>
      </w:r>
      <w:r w:rsidR="00401268" w:rsidRPr="00401268">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w:t>
      </w:r>
      <w:r w:rsidRPr="002D12E7">
        <w:rPr>
          <w:spacing w:val="-2"/>
          <w:lang w:val="pt-BR"/>
        </w:rPr>
        <w:t xml:space="preserve"> </w:t>
      </w:r>
      <w:r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Pr="002D12E7">
        <w:rPr>
          <w:spacing w:val="-2"/>
          <w:lang w:val="pt-BR"/>
        </w:rPr>
        <w:t xml:space="preserve"> </w:t>
      </w:r>
      <w:r w:rsidRPr="002D12E7">
        <w:rPr>
          <w:lang w:val="pt-BR"/>
        </w:rPr>
        <w:t>de</w:t>
      </w:r>
      <w:r w:rsidRPr="002D12E7">
        <w:rPr>
          <w:spacing w:val="-2"/>
          <w:lang w:val="pt-BR"/>
        </w:rPr>
        <w:t xml:space="preserve"> </w:t>
      </w:r>
      <w:r w:rsidRPr="002D12E7">
        <w:rPr>
          <w:lang w:val="pt-BR"/>
        </w:rPr>
        <w:t>Jesus</w:t>
      </w:r>
      <w:r w:rsidRPr="002D12E7">
        <w:rPr>
          <w:lang w:val="pt-BR"/>
        </w:rPr>
        <w:tab/>
        <w:t>Empresa.....................</w:t>
      </w:r>
    </w:p>
    <w:p w:rsidR="00703D2D" w:rsidRPr="002D12E7" w:rsidRDefault="00703D2D" w:rsidP="00703D2D">
      <w:pPr>
        <w:pStyle w:val="Corpodetexto"/>
        <w:tabs>
          <w:tab w:val="left" w:pos="5041"/>
        </w:tabs>
        <w:ind w:left="300"/>
        <w:rPr>
          <w:lang w:val="pt-BR"/>
        </w:rPr>
      </w:pPr>
      <w:r w:rsidRPr="002D12E7">
        <w:rPr>
          <w:lang w:val="pt-BR"/>
        </w:rPr>
        <w:t>Robson Adalberto</w:t>
      </w:r>
      <w:r w:rsidRPr="002D12E7">
        <w:rPr>
          <w:spacing w:val="-2"/>
          <w:lang w:val="pt-BR"/>
        </w:rPr>
        <w:t xml:space="preserve"> </w:t>
      </w:r>
      <w:r w:rsidRPr="002D12E7">
        <w:rPr>
          <w:lang w:val="pt-BR"/>
        </w:rPr>
        <w:t>Mota Dias</w:t>
      </w:r>
      <w:r w:rsidRPr="002D12E7">
        <w:rPr>
          <w:lang w:val="pt-BR"/>
        </w:rPr>
        <w:tab/>
        <w:t>Rep. Legal: ............................................</w:t>
      </w:r>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r w:rsidRPr="002D12E7">
        <w:rPr>
          <w:spacing w:val="-1"/>
          <w:lang w:val="pt-BR"/>
        </w:rPr>
        <w:t xml:space="preserve"> </w:t>
      </w:r>
      <w:r w:rsidRPr="002D12E7">
        <w:rPr>
          <w:lang w:val="pt-BR"/>
        </w:rPr>
        <w:t>............................................</w:t>
      </w:r>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w:t>
      </w:r>
      <w:r w:rsidRPr="002D12E7">
        <w:rPr>
          <w:i/>
          <w:spacing w:val="-4"/>
          <w:sz w:val="24"/>
          <w:lang w:val="pt-BR"/>
        </w:rPr>
        <w:t xml:space="preserve"> </w:t>
      </w:r>
      <w:r w:rsidRPr="002D12E7">
        <w:rPr>
          <w:i/>
          <w:sz w:val="24"/>
          <w:lang w:val="pt-BR"/>
        </w:rPr>
        <w:t>1</w:t>
      </w:r>
      <w:r w:rsidRPr="002D12E7">
        <w:rPr>
          <w:i/>
          <w:sz w:val="24"/>
          <w:u w:val="single"/>
          <w:lang w:val="pt-BR"/>
        </w:rPr>
        <w:t xml:space="preserve"> </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r>
        <w:rPr>
          <w:i/>
          <w:sz w:val="24"/>
          <w:lang w:val="pt-BR"/>
        </w:rPr>
        <w:t xml:space="preserve">                            </w:t>
      </w: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i/>
          <w:sz w:val="24"/>
          <w:lang w:val="pt-BR"/>
        </w:rPr>
        <w:t xml:space="preserve">                                  </w:t>
      </w:r>
      <w:r>
        <w:rPr>
          <w:sz w:val="24"/>
          <w:lang w:val="pt-BR"/>
        </w:rPr>
        <w:t>2___________________________________RG.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78D8" w:rsidRDefault="00D178D8" w:rsidP="001507E4">
      <w:r>
        <w:separator/>
      </w:r>
    </w:p>
  </w:endnote>
  <w:endnote w:type="continuationSeparator" w:id="1">
    <w:p w:rsidR="00D178D8" w:rsidRDefault="00D178D8"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78D8" w:rsidRDefault="00D178D8" w:rsidP="001507E4">
      <w:r>
        <w:separator/>
      </w:r>
    </w:p>
  </w:footnote>
  <w:footnote w:type="continuationSeparator" w:id="1">
    <w:p w:rsidR="00D178D8" w:rsidRDefault="00D178D8"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7F1" w:rsidRDefault="00401268">
    <w:pPr>
      <w:pStyle w:val="Corpodetexto"/>
      <w:spacing w:line="14" w:lineRule="auto"/>
      <w:ind w:left="0"/>
      <w:rPr>
        <w:sz w:val="20"/>
      </w:rPr>
    </w:pPr>
    <w:r w:rsidRPr="00401268">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401268">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9257F1" w:rsidRPr="002D12E7" w:rsidRDefault="009257F1">
                <w:pPr>
                  <w:spacing w:before="7"/>
                  <w:ind w:left="1" w:right="4"/>
                  <w:jc w:val="center"/>
                  <w:rPr>
                    <w:b/>
                    <w:sz w:val="30"/>
                    <w:lang w:val="pt-BR"/>
                  </w:rPr>
                </w:pPr>
                <w:r w:rsidRPr="002D12E7">
                  <w:rPr>
                    <w:b/>
                    <w:sz w:val="30"/>
                    <w:lang w:val="pt-BR"/>
                  </w:rPr>
                  <w:t>PREFEITURA MUNICIPAL DE CORAÇÃO DE JESUS</w:t>
                </w:r>
              </w:p>
              <w:p w:rsidR="009257F1" w:rsidRPr="002D12E7" w:rsidRDefault="009257F1">
                <w:pPr>
                  <w:spacing w:before="156"/>
                  <w:ind w:left="1" w:right="1"/>
                  <w:jc w:val="center"/>
                  <w:rPr>
                    <w:sz w:val="20"/>
                    <w:lang w:val="pt-BR"/>
                  </w:rPr>
                </w:pPr>
                <w:r w:rsidRPr="002D12E7">
                  <w:rPr>
                    <w:sz w:val="20"/>
                    <w:lang w:val="pt-BR"/>
                  </w:rPr>
                  <w:t>ESTADO DE MINAS GERAIS</w:t>
                </w:r>
              </w:p>
              <w:p w:rsidR="009257F1" w:rsidRPr="002D12E7" w:rsidRDefault="009257F1">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7F1" w:rsidRDefault="00401268">
    <w:pPr>
      <w:pStyle w:val="Corpodetexto"/>
      <w:spacing w:line="14" w:lineRule="auto"/>
      <w:ind w:left="0"/>
      <w:rPr>
        <w:sz w:val="20"/>
      </w:rPr>
    </w:pPr>
    <w:r w:rsidRPr="00401268">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401268">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9257F1" w:rsidRPr="002D12E7" w:rsidRDefault="009257F1">
                <w:pPr>
                  <w:spacing w:before="7"/>
                  <w:ind w:left="1" w:right="3"/>
                  <w:jc w:val="center"/>
                  <w:rPr>
                    <w:b/>
                    <w:sz w:val="30"/>
                    <w:lang w:val="pt-BR"/>
                  </w:rPr>
                </w:pPr>
                <w:r w:rsidRPr="002D12E7">
                  <w:rPr>
                    <w:b/>
                    <w:sz w:val="30"/>
                    <w:lang w:val="pt-BR"/>
                  </w:rPr>
                  <w:t>PREFEITURA MUNICIPAL DE CORAÇÃO DE JESUS</w:t>
                </w:r>
              </w:p>
              <w:p w:rsidR="009257F1" w:rsidRPr="002D12E7" w:rsidRDefault="009257F1">
                <w:pPr>
                  <w:spacing w:before="156"/>
                  <w:ind w:left="1" w:right="1"/>
                  <w:jc w:val="center"/>
                  <w:rPr>
                    <w:sz w:val="20"/>
                    <w:lang w:val="pt-BR"/>
                  </w:rPr>
                </w:pPr>
                <w:r w:rsidRPr="002D12E7">
                  <w:rPr>
                    <w:sz w:val="20"/>
                    <w:lang w:val="pt-BR"/>
                  </w:rPr>
                  <w:t>ESTADO DE MINAS GERAIS</w:t>
                </w:r>
              </w:p>
              <w:p w:rsidR="009257F1" w:rsidRPr="002D12E7" w:rsidRDefault="009257F1">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9766A"/>
    <w:rsid w:val="000B7D15"/>
    <w:rsid w:val="000E349C"/>
    <w:rsid w:val="00102E59"/>
    <w:rsid w:val="001507E4"/>
    <w:rsid w:val="00171441"/>
    <w:rsid w:val="00192564"/>
    <w:rsid w:val="001B7614"/>
    <w:rsid w:val="002B3ADB"/>
    <w:rsid w:val="002C240F"/>
    <w:rsid w:val="002D12E7"/>
    <w:rsid w:val="003702CC"/>
    <w:rsid w:val="00393326"/>
    <w:rsid w:val="003E14CA"/>
    <w:rsid w:val="00401268"/>
    <w:rsid w:val="00410BD1"/>
    <w:rsid w:val="00472958"/>
    <w:rsid w:val="00474457"/>
    <w:rsid w:val="004B04D4"/>
    <w:rsid w:val="004F53EA"/>
    <w:rsid w:val="00581AB2"/>
    <w:rsid w:val="00582AF5"/>
    <w:rsid w:val="00642018"/>
    <w:rsid w:val="00647A65"/>
    <w:rsid w:val="006B3AC3"/>
    <w:rsid w:val="00703D2D"/>
    <w:rsid w:val="00855A09"/>
    <w:rsid w:val="0091333E"/>
    <w:rsid w:val="009257F1"/>
    <w:rsid w:val="0097270A"/>
    <w:rsid w:val="009E674F"/>
    <w:rsid w:val="00A22CB5"/>
    <w:rsid w:val="00A769E7"/>
    <w:rsid w:val="00A93F3F"/>
    <w:rsid w:val="00AA5991"/>
    <w:rsid w:val="00AB6EFE"/>
    <w:rsid w:val="00AC26F2"/>
    <w:rsid w:val="00AC5A59"/>
    <w:rsid w:val="00AC66C9"/>
    <w:rsid w:val="00B46C7C"/>
    <w:rsid w:val="00B63BD0"/>
    <w:rsid w:val="00B96744"/>
    <w:rsid w:val="00C87CDD"/>
    <w:rsid w:val="00CD231A"/>
    <w:rsid w:val="00D178D8"/>
    <w:rsid w:val="00E173CA"/>
    <w:rsid w:val="00E36615"/>
    <w:rsid w:val="00E7166F"/>
    <w:rsid w:val="00E718C4"/>
    <w:rsid w:val="00F23FEB"/>
    <w:rsid w:val="00F43E5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Heading1">
    <w:name w:val="Heading 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BD0C-B9BE-41C1-8F71-1813E89E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36</Pages>
  <Words>14680</Words>
  <Characters>79272</Characters>
  <Application>Microsoft Office Word</Application>
  <DocSecurity>0</DocSecurity>
  <Lines>660</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22</cp:revision>
  <cp:lastPrinted>2018-09-05T19:46:00Z</cp:lastPrinted>
  <dcterms:created xsi:type="dcterms:W3CDTF">2017-07-26T20:01:00Z</dcterms:created>
  <dcterms:modified xsi:type="dcterms:W3CDTF">2018-09-05T19:47:00Z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