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58" w:rsidRPr="00041C34" w:rsidRDefault="00247358" w:rsidP="00247358">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color w:val="auto"/>
        </w:rPr>
        <w:t>02</w:t>
      </w:r>
      <w:r w:rsidRPr="00041C34">
        <w:rPr>
          <w:rFonts w:ascii="Times New Roman" w:hAnsi="Times New Roman" w:cs="Times New Roman"/>
          <w:b/>
          <w:bCs/>
          <w:color w:val="auto"/>
        </w:rPr>
        <w:t>0</w:t>
      </w:r>
      <w:r>
        <w:rPr>
          <w:rFonts w:ascii="Times New Roman" w:hAnsi="Times New Roman" w:cs="Times New Roman"/>
          <w:b/>
          <w:bCs/>
          <w:color w:val="auto"/>
        </w:rPr>
        <w:t>/2018</w:t>
      </w:r>
    </w:p>
    <w:p w:rsidR="00247358" w:rsidRPr="00041C34" w:rsidRDefault="00247358" w:rsidP="00247358">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010/2018</w:t>
      </w:r>
    </w:p>
    <w:p w:rsidR="00247358" w:rsidRPr="001C53F7" w:rsidRDefault="00247358" w:rsidP="00247358">
      <w:pPr>
        <w:pStyle w:val="Default"/>
        <w:ind w:left="-360"/>
        <w:jc w:val="both"/>
        <w:rPr>
          <w:rFonts w:ascii="Times New Roman" w:hAnsi="Times New Roman" w:cs="Times New Roman"/>
        </w:rPr>
      </w:pPr>
    </w:p>
    <w:p w:rsidR="00247358" w:rsidRPr="0020167F" w:rsidRDefault="00247358" w:rsidP="00247358">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 xml:space="preserve">REGISTRO DE PREÇOS Nº </w:t>
      </w:r>
      <w:r w:rsidR="00AC2EF9">
        <w:rPr>
          <w:b/>
          <w:bCs/>
          <w:lang w:val="pt-BR"/>
        </w:rPr>
        <w:t>33</w:t>
      </w:r>
      <w:r w:rsidRPr="00C30759">
        <w:rPr>
          <w:b/>
          <w:bCs/>
          <w:lang w:val="pt-BR"/>
        </w:rPr>
        <w:t>/</w:t>
      </w:r>
      <w:r>
        <w:rPr>
          <w:b/>
          <w:bCs/>
          <w:color w:val="000000"/>
          <w:lang w:val="pt-BR"/>
        </w:rPr>
        <w:t>2018</w:t>
      </w:r>
    </w:p>
    <w:p w:rsidR="00247358" w:rsidRPr="0020167F" w:rsidRDefault="00247358" w:rsidP="00247358">
      <w:pPr>
        <w:autoSpaceDE w:val="0"/>
        <w:autoSpaceDN w:val="0"/>
        <w:adjustRightInd w:val="0"/>
        <w:ind w:left="-360"/>
        <w:jc w:val="center"/>
        <w:rPr>
          <w:b/>
          <w:bCs/>
          <w:color w:val="000000"/>
          <w:lang w:val="pt-BR"/>
        </w:rPr>
      </w:pPr>
    </w:p>
    <w:p w:rsidR="00247358" w:rsidRPr="0020167F" w:rsidRDefault="00247358" w:rsidP="00247358">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w:t>
      </w:r>
      <w:r w:rsidRPr="00247358">
        <w:rPr>
          <w:b/>
          <w:sz w:val="24"/>
          <w:szCs w:val="24"/>
          <w:lang w:val="pt-BR"/>
        </w:rPr>
        <w:t>W e L COMERCIAL LTDA</w:t>
      </w:r>
      <w:r w:rsidRPr="0020167F">
        <w:rPr>
          <w:lang w:val="pt-BR"/>
        </w:rPr>
        <w:t xml:space="preserve">, CNPJ nº </w:t>
      </w:r>
      <w:r>
        <w:rPr>
          <w:lang w:val="pt-BR"/>
        </w:rPr>
        <w:t>11.633.407/0001-72</w:t>
      </w:r>
      <w:r w:rsidRPr="0020167F">
        <w:rPr>
          <w:lang w:val="pt-BR"/>
        </w:rPr>
        <w:t xml:space="preserve">, com endereço na </w:t>
      </w:r>
      <w:r>
        <w:rPr>
          <w:lang w:val="pt-BR"/>
        </w:rPr>
        <w:t xml:space="preserve">Rua </w:t>
      </w:r>
      <w:r w:rsidR="00661560">
        <w:rPr>
          <w:lang w:val="pt-BR"/>
        </w:rPr>
        <w:t>João Celestino da Rocha</w:t>
      </w:r>
      <w:r w:rsidR="00661560" w:rsidRPr="0020167F">
        <w:rPr>
          <w:lang w:val="pt-BR"/>
        </w:rPr>
        <w:t xml:space="preserve">, </w:t>
      </w:r>
      <w:r w:rsidR="00661560">
        <w:rPr>
          <w:lang w:val="pt-BR"/>
        </w:rPr>
        <w:t>557</w:t>
      </w:r>
      <w:r>
        <w:rPr>
          <w:lang w:val="pt-BR"/>
        </w:rPr>
        <w:t xml:space="preserve">, </w:t>
      </w:r>
      <w:r w:rsidR="00661560">
        <w:rPr>
          <w:lang w:val="pt-BR"/>
        </w:rPr>
        <w:t>Alto Buriti</w:t>
      </w:r>
      <w:r>
        <w:rPr>
          <w:lang w:val="pt-BR"/>
        </w:rPr>
        <w:t>, Coração de Jesus/MG representada pela</w:t>
      </w:r>
      <w:r w:rsidRPr="0020167F">
        <w:rPr>
          <w:lang w:val="pt-BR"/>
        </w:rPr>
        <w:t xml:space="preserve"> </w:t>
      </w:r>
      <w:r>
        <w:rPr>
          <w:b/>
          <w:lang w:val="pt-BR"/>
        </w:rPr>
        <w:t>ALESSANDRO AGUIAR RAMOS</w:t>
      </w:r>
      <w:r w:rsidRPr="0020167F">
        <w:rPr>
          <w:lang w:val="pt-BR"/>
        </w:rPr>
        <w:t xml:space="preserve">, CPF </w:t>
      </w:r>
      <w:r>
        <w:rPr>
          <w:lang w:val="pt-BR"/>
        </w:rPr>
        <w:t>083.079.936-28</w:t>
      </w:r>
      <w:r w:rsidRPr="0020167F">
        <w:rPr>
          <w:lang w:val="pt-BR"/>
        </w:rPr>
        <w:t>,</w:t>
      </w:r>
      <w:r>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w:t>
      </w:r>
      <w:r>
        <w:rPr>
          <w:color w:val="000000"/>
          <w:lang w:val="pt-BR"/>
        </w:rPr>
        <w:t xml:space="preserve">demais normas legais </w:t>
      </w:r>
      <w:proofErr w:type="gramStart"/>
      <w:r>
        <w:rPr>
          <w:color w:val="000000"/>
          <w:lang w:val="pt-BR"/>
        </w:rPr>
        <w:t>aplicáveis</w:t>
      </w:r>
      <w:r w:rsidRPr="0020167F">
        <w:rPr>
          <w:color w:val="000000"/>
          <w:lang w:val="pt-BR"/>
        </w:rPr>
        <w:t xml:space="preserve"> e ainda regido</w:t>
      </w:r>
      <w:proofErr w:type="gramEnd"/>
      <w:r w:rsidRPr="0020167F">
        <w:rPr>
          <w:color w:val="000000"/>
          <w:lang w:val="pt-BR"/>
        </w:rPr>
        <w:t xml:space="preserve"> o presente certame pela Lei Federal nº. 10.520, de 17/07/2002, Decreto Federal nº. 3.931, de 19/09/2001, Decreto Municipal nº 031, de 19/12/2006,</w:t>
      </w:r>
      <w:r>
        <w:rPr>
          <w:color w:val="000000"/>
          <w:lang w:val="pt-BR"/>
        </w:rPr>
        <w:t xml:space="preserve"> Decreto Municipal 03/2013, de 02/01/2013, </w:t>
      </w:r>
      <w:r w:rsidRPr="0020167F">
        <w:rPr>
          <w:color w:val="000000"/>
          <w:lang w:val="pt-BR"/>
        </w:rPr>
        <w:t xml:space="preserve">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1 - DO OBJETO</w:t>
      </w:r>
    </w:p>
    <w:p w:rsidR="00247358" w:rsidRPr="0020167F" w:rsidRDefault="00247358" w:rsidP="00247358">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AQUISIÇÃO DE GÊNEROS ALIMENTÍCIOS, PARA ENTREGA PARCELADA, DESTINADO AS SECRETARIAS MUNICIPAIS</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2 - DA VALIDADE DO REGISTRO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47358" w:rsidRPr="0020167F" w:rsidRDefault="00247358" w:rsidP="00247358">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47358" w:rsidRDefault="00247358" w:rsidP="00247358">
      <w:pPr>
        <w:autoSpaceDE w:val="0"/>
        <w:autoSpaceDN w:val="0"/>
        <w:adjustRightInd w:val="0"/>
        <w:ind w:left="-360"/>
        <w:jc w:val="both"/>
        <w:rPr>
          <w:lang w:val="pt-BR"/>
        </w:rPr>
      </w:pPr>
    </w:p>
    <w:p w:rsidR="00247358" w:rsidRDefault="00247358" w:rsidP="00247358">
      <w:pPr>
        <w:autoSpaceDE w:val="0"/>
        <w:autoSpaceDN w:val="0"/>
        <w:adjustRightInd w:val="0"/>
        <w:jc w:val="both"/>
        <w:rPr>
          <w:b/>
          <w:bCs/>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247358" w:rsidRDefault="00247358" w:rsidP="00247358">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47358" w:rsidRDefault="00247358" w:rsidP="00247358">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jc w:val="center"/>
              <w:rPr>
                <w:b/>
                <w:sz w:val="20"/>
              </w:rPr>
            </w:pPr>
            <w:r>
              <w:rPr>
                <w:b/>
                <w:sz w:val="20"/>
              </w:rPr>
              <w:t>MARCA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ACHOCOLATADO EM PO EMBALAGEM 1 KG ACHOCOLATADO em </w:t>
            </w:r>
            <w:proofErr w:type="spellStart"/>
            <w:proofErr w:type="gramStart"/>
            <w:r w:rsidRPr="00A10BC5">
              <w:rPr>
                <w:lang w:val="pt-BR"/>
              </w:rPr>
              <w:t>pó,</w:t>
            </w:r>
            <w:proofErr w:type="gramEnd"/>
            <w:r w:rsidRPr="00A10BC5">
              <w:rPr>
                <w:lang w:val="pt-BR"/>
              </w:rPr>
              <w:t>instantâneo</w:t>
            </w:r>
            <w:proofErr w:type="spellEnd"/>
            <w:r w:rsidRPr="00A10BC5">
              <w:rPr>
                <w:lang w:val="pt-BR"/>
              </w:rPr>
              <w:t xml:space="preserve">, solúvel, obtido pela mistura do cacau em pó solúvel, </w:t>
            </w:r>
            <w:r w:rsidRPr="00A10BC5">
              <w:rPr>
                <w:lang w:val="pt-BR"/>
              </w:rPr>
              <w:lastRenderedPageBreak/>
              <w:t xml:space="preserve">açúcar, </w:t>
            </w:r>
            <w:proofErr w:type="spellStart"/>
            <w:r w:rsidRPr="00A10BC5">
              <w:rPr>
                <w:lang w:val="pt-BR"/>
              </w:rPr>
              <w:t>maltodextrina</w:t>
            </w:r>
            <w:proofErr w:type="spellEnd"/>
            <w:r w:rsidRPr="00A10BC5">
              <w:rPr>
                <w:lang w:val="pt-BR"/>
              </w:rPr>
              <w:t xml:space="preserve">, leite em pó e/ou </w:t>
            </w:r>
            <w:proofErr w:type="spellStart"/>
            <w:r w:rsidRPr="00A10BC5">
              <w:rPr>
                <w:lang w:val="pt-BR"/>
              </w:rPr>
              <w:t>so</w:t>
            </w:r>
            <w:proofErr w:type="spellEnd"/>
            <w:r w:rsidRPr="00A10BC5">
              <w:rPr>
                <w:lang w:val="pt-BR"/>
              </w:rPr>
              <w:t xml:space="preserve"> </w:t>
            </w:r>
            <w:proofErr w:type="spellStart"/>
            <w:r w:rsidRPr="00A10BC5">
              <w:rPr>
                <w:lang w:val="pt-BR"/>
              </w:rPr>
              <w:t>ro</w:t>
            </w:r>
            <w:proofErr w:type="spellEnd"/>
            <w:r w:rsidRPr="00A10BC5">
              <w:rPr>
                <w:lang w:val="pt-BR"/>
              </w:rPr>
              <w:t xml:space="preserve">, extra, constituído de pó fino e homogêneo, isento de soja ou farinha , sujidades e materiais estranhos, admitindo teor de umidade máxima de 3%. Acondicionado em pacote de polietileno, recipiente de polietileno ou de folha de flandres, íntegro, </w:t>
            </w:r>
            <w:proofErr w:type="spellStart"/>
            <w:proofErr w:type="gramStart"/>
            <w:r w:rsidRPr="00A10BC5">
              <w:rPr>
                <w:lang w:val="pt-BR"/>
              </w:rPr>
              <w:t>resistente,</w:t>
            </w:r>
            <w:proofErr w:type="gramEnd"/>
            <w:r w:rsidRPr="00A10BC5">
              <w:rPr>
                <w:lang w:val="pt-BR"/>
              </w:rPr>
              <w:t>vedado</w:t>
            </w:r>
            <w:proofErr w:type="spellEnd"/>
            <w:r w:rsidRPr="00A10BC5">
              <w:rPr>
                <w:lang w:val="pt-BR"/>
              </w:rPr>
              <w:t xml:space="preserve"> hermeticamente e limpo. Contendo </w:t>
            </w:r>
            <w:proofErr w:type="spellStart"/>
            <w:r w:rsidRPr="00A10BC5">
              <w:rPr>
                <w:lang w:val="pt-BR"/>
              </w:rPr>
              <w:t>aproximadam</w:t>
            </w:r>
            <w:proofErr w:type="spellEnd"/>
            <w:r w:rsidRPr="00A10BC5">
              <w:rPr>
                <w:lang w:val="pt-BR"/>
              </w:rPr>
              <w:t xml:space="preserve"> ente 400g de peso líquido. A embalagem deverá conter externamente os dados de </w:t>
            </w:r>
            <w:proofErr w:type="spellStart"/>
            <w:r w:rsidRPr="00A10BC5">
              <w:rPr>
                <w:lang w:val="pt-BR"/>
              </w:rPr>
              <w:t>identifi</w:t>
            </w:r>
            <w:proofErr w:type="spellEnd"/>
            <w:r w:rsidRPr="00A10BC5">
              <w:rPr>
                <w:lang w:val="pt-BR"/>
              </w:rPr>
              <w:t xml:space="preserve"> cação e procedência, informação nutricional, número do lote, data de validade, quantidade do produto e número do registro. O produto deverá apresentar validade mínima de 06 meses a partir da data de entrega na unidade requisitante.</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6,95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6.950,00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NUTRICAL</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AÇUCAR DE ORIGEM VEGETAL SACAROSE DE CANA DE AÇÚCAR DO SEM PRESENÇA DE CORPOS ESTRANHOS, ACONDICIONADOS EM SACOS DE POLIETILENO TRANSPARENTE (PCT 5 KG</w:t>
            </w:r>
            <w:proofErr w:type="gramStart"/>
            <w:r w:rsidRPr="00A10BC5">
              <w:rPr>
                <w:lang w:val="pt-BR"/>
              </w:rPr>
              <w:t>)</w:t>
            </w:r>
            <w:proofErr w:type="gramEnd"/>
            <w:r w:rsidRPr="00A10BC5">
              <w:rPr>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9,80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9.800,00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DELTA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AGUA, mineral, sem </w:t>
            </w:r>
            <w:proofErr w:type="spellStart"/>
            <w:r w:rsidRPr="00A10BC5">
              <w:rPr>
                <w:lang w:val="pt-BR"/>
              </w:rPr>
              <w:t>gas</w:t>
            </w:r>
            <w:proofErr w:type="spellEnd"/>
            <w:r w:rsidRPr="00A10BC5">
              <w:rPr>
                <w:lang w:val="pt-BR"/>
              </w:rPr>
              <w:t xml:space="preserve">, acondicionada em garrafa de </w:t>
            </w:r>
            <w:proofErr w:type="gramStart"/>
            <w:r w:rsidRPr="00A10BC5">
              <w:rPr>
                <w:lang w:val="pt-BR"/>
              </w:rPr>
              <w:t>1,5 litro</w:t>
            </w:r>
            <w:proofErr w:type="gramEnd"/>
            <w:r w:rsidRPr="00A10BC5">
              <w:rPr>
                <w:lang w:val="pt-BR"/>
              </w:rPr>
              <w:t xml:space="preserve">. Registro no </w:t>
            </w:r>
            <w:proofErr w:type="spellStart"/>
            <w:r w:rsidRPr="00A10BC5">
              <w:rPr>
                <w:lang w:val="pt-BR"/>
              </w:rPr>
              <w:t>Ministerio</w:t>
            </w:r>
            <w:proofErr w:type="spellEnd"/>
            <w:r w:rsidRPr="00A10BC5">
              <w:rPr>
                <w:lang w:val="pt-BR"/>
              </w:rPr>
              <w:t xml:space="preserve"> da </w:t>
            </w:r>
            <w:proofErr w:type="spellStart"/>
            <w:r w:rsidRPr="00A10BC5">
              <w:rPr>
                <w:lang w:val="pt-BR"/>
              </w:rPr>
              <w:t>Saude</w:t>
            </w:r>
            <w:proofErr w:type="spellEnd"/>
            <w:r w:rsidRPr="00A10BC5">
              <w:rPr>
                <w:lang w:val="pt-BR"/>
              </w:rPr>
              <w:t xml:space="preserve"> e CNNPA</w:t>
            </w:r>
            <w:proofErr w:type="gramStart"/>
            <w:r w:rsidRPr="00A10BC5">
              <w:rPr>
                <w:lang w:val="pt-BR"/>
              </w:rPr>
              <w:t>, rotulo</w:t>
            </w:r>
            <w:proofErr w:type="gramEnd"/>
            <w:r w:rsidRPr="00A10BC5">
              <w:rPr>
                <w:lang w:val="pt-BR"/>
              </w:rPr>
              <w:t xml:space="preserve"> contendo a origem da agua mineral como: nome da fonte, natureza da agua, localidade, data e numero de </w:t>
            </w:r>
            <w:proofErr w:type="spellStart"/>
            <w:r w:rsidRPr="00A10BC5">
              <w:rPr>
                <w:lang w:val="pt-BR"/>
              </w:rPr>
              <w:t>concessao</w:t>
            </w:r>
            <w:proofErr w:type="spellEnd"/>
            <w:r w:rsidRPr="00A10BC5">
              <w:rPr>
                <w:lang w:val="pt-BR"/>
              </w:rPr>
              <w:t xml:space="preserve"> da lavra, nome e </w:t>
            </w:r>
            <w:proofErr w:type="spellStart"/>
            <w:r w:rsidRPr="00A10BC5">
              <w:rPr>
                <w:lang w:val="pt-BR"/>
              </w:rPr>
              <w:t>endereco</w:t>
            </w:r>
            <w:proofErr w:type="spellEnd"/>
            <w:r w:rsidRPr="00A10BC5">
              <w:rPr>
                <w:lang w:val="pt-BR"/>
              </w:rPr>
              <w:t xml:space="preserve"> </w:t>
            </w:r>
            <w:r w:rsidRPr="00A10BC5">
              <w:rPr>
                <w:lang w:val="pt-BR"/>
              </w:rPr>
              <w:lastRenderedPageBreak/>
              <w:t xml:space="preserve">do </w:t>
            </w:r>
            <w:proofErr w:type="spellStart"/>
            <w:r w:rsidRPr="00A10BC5">
              <w:rPr>
                <w:lang w:val="pt-BR"/>
              </w:rPr>
              <w:t>concessionario</w:t>
            </w:r>
            <w:proofErr w:type="spellEnd"/>
            <w:r w:rsidRPr="00A10BC5">
              <w:rPr>
                <w:lang w:val="pt-BR"/>
              </w:rPr>
              <w:t xml:space="preserve">, constantes </w:t>
            </w:r>
            <w:proofErr w:type="spellStart"/>
            <w:r w:rsidRPr="00A10BC5">
              <w:rPr>
                <w:lang w:val="pt-BR"/>
              </w:rPr>
              <w:t>fisico-quimica</w:t>
            </w:r>
            <w:proofErr w:type="spellEnd"/>
            <w:r w:rsidRPr="00A10BC5">
              <w:rPr>
                <w:lang w:val="pt-BR"/>
              </w:rPr>
              <w:t xml:space="preserve">, </w:t>
            </w:r>
            <w:proofErr w:type="spellStart"/>
            <w:r w:rsidRPr="00A10BC5">
              <w:rPr>
                <w:lang w:val="pt-BR"/>
              </w:rPr>
              <w:t>composicao</w:t>
            </w:r>
            <w:proofErr w:type="spellEnd"/>
            <w:r w:rsidRPr="00A10BC5">
              <w:rPr>
                <w:lang w:val="pt-BR"/>
              </w:rPr>
              <w:t xml:space="preserve"> </w:t>
            </w:r>
            <w:proofErr w:type="spellStart"/>
            <w:r w:rsidRPr="00A10BC5">
              <w:rPr>
                <w:lang w:val="pt-BR"/>
              </w:rPr>
              <w:t>analitica</w:t>
            </w:r>
            <w:proofErr w:type="spellEnd"/>
            <w:r w:rsidRPr="00A10BC5">
              <w:rPr>
                <w:lang w:val="pt-BR"/>
              </w:rPr>
              <w:t xml:space="preserve"> e </w:t>
            </w:r>
            <w:proofErr w:type="spellStart"/>
            <w:r w:rsidRPr="00A10BC5">
              <w:rPr>
                <w:lang w:val="pt-BR"/>
              </w:rPr>
              <w:t>classificacao</w:t>
            </w:r>
            <w:proofErr w:type="spellEnd"/>
            <w:r w:rsidRPr="00A10BC5">
              <w:rPr>
                <w:lang w:val="pt-BR"/>
              </w:rPr>
              <w:t xml:space="preserve">, ano, </w:t>
            </w:r>
            <w:proofErr w:type="spellStart"/>
            <w:r w:rsidRPr="00A10BC5">
              <w:rPr>
                <w:lang w:val="pt-BR"/>
              </w:rPr>
              <w:t>mes</w:t>
            </w:r>
            <w:proofErr w:type="spellEnd"/>
            <w:r w:rsidRPr="00A10BC5">
              <w:rPr>
                <w:lang w:val="pt-BR"/>
              </w:rPr>
              <w:t xml:space="preserve"> de engarrafamento e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proofErr w:type="spellStart"/>
            <w:r>
              <w:lastRenderedPageBreak/>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2,25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2.700,00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AGUAI</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lastRenderedPageBreak/>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AZEITONA VERDE, COM CAROÇO, EM CONSERVA, EMBALAGEM DE VIDRO, TRANSPARENTE E INCOLOR, POTE DE 200G COM IDENTIFICACAO DO PRODUTO, MARCA DO FABRICANTE, PRAZO DE VALIDADE E PESO </w:t>
            </w:r>
            <w:proofErr w:type="gramStart"/>
            <w:r w:rsidRPr="00A10BC5">
              <w:rPr>
                <w:lang w:val="pt-BR"/>
              </w:rPr>
              <w:t>LIQUIDO</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proofErr w:type="spellStart"/>
            <w:r>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3,80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760,00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TING</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rsidRPr="00A10BC5">
              <w:rPr>
                <w:lang w:val="pt-BR"/>
              </w:rPr>
              <w:t xml:space="preserve">BALA BALAS DE GOMA GOMETS TIPO AMERICANA, EMBALADAS EM TUBINHOS COM 08 BALINHAS EM CADA TUBINHO, SENDO COMPOSTA POR: </w:t>
            </w:r>
            <w:proofErr w:type="spellStart"/>
            <w:proofErr w:type="gramStart"/>
            <w:r w:rsidRPr="00A10BC5">
              <w:rPr>
                <w:lang w:val="pt-BR"/>
              </w:rPr>
              <w:t>aÇUCAR</w:t>
            </w:r>
            <w:proofErr w:type="spellEnd"/>
            <w:proofErr w:type="gramEnd"/>
            <w:r w:rsidRPr="00A10BC5">
              <w:rPr>
                <w:lang w:val="pt-BR"/>
              </w:rPr>
              <w:t xml:space="preserve">, </w:t>
            </w:r>
            <w:proofErr w:type="spellStart"/>
            <w:r w:rsidRPr="00A10BC5">
              <w:rPr>
                <w:lang w:val="pt-BR"/>
              </w:rPr>
              <w:t>xAROPE</w:t>
            </w:r>
            <w:proofErr w:type="spellEnd"/>
            <w:r w:rsidRPr="00A10BC5">
              <w:rPr>
                <w:lang w:val="pt-BR"/>
              </w:rPr>
              <w:t xml:space="preserve"> DE GLUCOSE, AMIDO DE MILHO MODIFICADO, AROMATIZANTES, CORANTES ARTIFICIAIS AMARELOS Y=TARTRAZINA, AMARELO CRÉPUSCULO, VERMELHO ERITROSINA, VEEMELHO ALURA, AZUL BRILHANTE E ACIDULANTE ÁCIDO CÍTRICO. </w:t>
            </w:r>
            <w:r>
              <w:t>SEM GLÚTEN. CAIXA COM NO MINIMO 30 UNDADES.</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13,75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4.125,00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GOMETES</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BISCOITO de coco. Embalagem com </w:t>
            </w:r>
            <w:proofErr w:type="spellStart"/>
            <w:r w:rsidRPr="00A10BC5">
              <w:rPr>
                <w:lang w:val="pt-BR"/>
              </w:rPr>
              <w:t>minimo</w:t>
            </w:r>
            <w:proofErr w:type="spellEnd"/>
            <w:r w:rsidRPr="00A10BC5">
              <w:rPr>
                <w:lang w:val="pt-BR"/>
              </w:rPr>
              <w:t xml:space="preserve"> de 400 g BISCOITO de coco. Embalagem com </w:t>
            </w:r>
            <w:proofErr w:type="spellStart"/>
            <w:r w:rsidRPr="00A10BC5">
              <w:rPr>
                <w:lang w:val="pt-BR"/>
              </w:rPr>
              <w:t>minimo</w:t>
            </w:r>
            <w:proofErr w:type="spellEnd"/>
            <w:r w:rsidRPr="00A10BC5">
              <w:rPr>
                <w:lang w:val="pt-BR"/>
              </w:rPr>
              <w:t xml:space="preserve"> de 400 g, com </w:t>
            </w:r>
            <w:proofErr w:type="spellStart"/>
            <w:r w:rsidRPr="00A10BC5">
              <w:rPr>
                <w:lang w:val="pt-BR"/>
              </w:rPr>
              <w:lastRenderedPageBreak/>
              <w:t>identificacao</w:t>
            </w:r>
            <w:proofErr w:type="spellEnd"/>
            <w:r w:rsidRPr="00A10BC5">
              <w:rPr>
                <w:lang w:val="pt-BR"/>
              </w:rPr>
              <w:t xml:space="preserve"> do produto, marca do fabricante, prazo de validade e peso </w:t>
            </w:r>
            <w:proofErr w:type="spellStart"/>
            <w:proofErr w:type="gramStart"/>
            <w:r w:rsidRPr="00A10BC5">
              <w:rPr>
                <w:lang w:val="pt-BR"/>
              </w:rPr>
              <w:t>liquido,</w:t>
            </w:r>
            <w:proofErr w:type="gramEnd"/>
            <w:r w:rsidRPr="00A10BC5">
              <w:rPr>
                <w:lang w:val="pt-BR"/>
              </w:rPr>
              <w:t>de</w:t>
            </w:r>
            <w:proofErr w:type="spellEnd"/>
            <w:r w:rsidRPr="00A10BC5">
              <w:rPr>
                <w:lang w:val="pt-BR"/>
              </w:rPr>
              <w:t xml:space="preserve"> acordo com a </w:t>
            </w:r>
            <w:proofErr w:type="spellStart"/>
            <w:r w:rsidRPr="00A10BC5">
              <w:rPr>
                <w:lang w:val="pt-BR"/>
              </w:rPr>
              <w:t>Resolucao</w:t>
            </w:r>
            <w:proofErr w:type="spellEnd"/>
            <w:r w:rsidRPr="00A10BC5">
              <w:rPr>
                <w:lang w:val="pt-BR"/>
              </w:rP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proofErr w:type="spellStart"/>
            <w:r>
              <w:lastRenderedPageBreak/>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1.800,00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3,85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6.930,00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DUNGA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lastRenderedPageBreak/>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BOMBOM EMBALAGEM DE 1 KG, CONTENDO DADOS DO PRODUTO PRAZO DE </w:t>
            </w:r>
            <w:proofErr w:type="gramStart"/>
            <w:r w:rsidRPr="00A10BC5">
              <w:rPr>
                <w:lang w:val="pt-BR"/>
              </w:rPr>
              <w:t>VALIDADE</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27,90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16.740,00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SERENATA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CREME DE LEITE 200 G TRADICIONAL EMBALAGEM TETRA PACK COM 200 G. COM DADOS DE FABRICAÇÃO DO PRODUTO MARCA DO FABRICANTE PRAZO DE VALIDADE E CAPACIDADE. O PRODUTO DEVERA TER REGISTRO NO MINISTERIO DA AGRICULTURA E/OU MINISTERIO DA SAUDE</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1.440,00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CEMIL</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 xml:space="preserve">FARINHA DE MANDIOCA 1 KG </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4,95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7.425,00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ANCHIETA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FARINHA DE MILHO MÉDIA, TIPO </w:t>
            </w:r>
            <w:proofErr w:type="gramStart"/>
            <w:r w:rsidRPr="00A10BC5">
              <w:rPr>
                <w:lang w:val="pt-BR"/>
              </w:rPr>
              <w:t>1</w:t>
            </w:r>
            <w:proofErr w:type="gramEnd"/>
            <w:r w:rsidRPr="00A10BC5">
              <w:rPr>
                <w:lang w:val="pt-BR"/>
              </w:rPr>
              <w:t xml:space="preserve">, PACOTE 1 KG, DATA DE VALIDADE DE NO MÍNIMO 3 MESSES A CONTAR DA DATA DE ENNTRAGA DA MERCADORIA </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800,00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3,85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3.080,00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ANCHIETA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IOGURTE, SABORES DE MORANGO, COCO E SALADA DE FRUTAS. LEITE PASTEURIZADO, AÇUCAR, FERMENTO LACTEO, POLPAS DE MORANGO E COCO. PERMITIDA A ADIÇAO DE ADITIVOS. O IOGURTE DEVE APRESENTAR-SE </w:t>
            </w:r>
            <w:r w:rsidRPr="00A10BC5">
              <w:rPr>
                <w:lang w:val="pt-BR"/>
              </w:rPr>
              <w:lastRenderedPageBreak/>
              <w:t>COM ASPECTOS PROPRIOS, COR E SABOR CARACTERISTICOS, LIVRES DE SUJIDADES E QUALQUER SUBSTANCIA CONTAMINANTE. ROTULAGEM E EMBALAGEM: ACONDICIONADOS EM SACOS PLASTICOS ATOXICOS DE 1 LITRO CONTENDO NOME E ENDEREÇO DO FABRICANTE, NOME E COMPOSIÇAO DO PRODUTO, INFORMAÇAO NUTRICIONAL, DATA DE FABRICAÇAO E VALIDADE, NUMERO DO REGISTRO DO ESTABELECIMENTO. MANTIDO EM</w:t>
            </w:r>
            <w:proofErr w:type="gramStart"/>
            <w:r w:rsidRPr="00A10BC5">
              <w:rPr>
                <w:lang w:val="pt-BR"/>
              </w:rPr>
              <w:t xml:space="preserve">  </w:t>
            </w:r>
            <w:proofErr w:type="gramEnd"/>
            <w:r w:rsidRPr="00A10BC5">
              <w:rPr>
                <w:lang w:val="pt-BR"/>
              </w:rPr>
              <w:t>TEMPERATURA DE 4ºC. BENEFICIADO EM ESTABELECIMENTO COM INSPEÇÃO OFICIAL. AS ENTREGAS DOS PRODUTOS DEVERAO SER REALIZADAS COM VEICULOS REFRIGERADOS OU ISOTERMICOS FECHADOS.</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lastRenderedPageBreak/>
              <w:t>LT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7.000,00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4,50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31.500,00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VIDA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lastRenderedPageBreak/>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rsidRPr="00A10BC5">
              <w:rPr>
                <w:lang w:val="pt-BR"/>
              </w:rPr>
              <w:t xml:space="preserve">LEITE DE CÔCO NATURAL CONCENTRADO, AÇUCARADO, OBTIO DO ENDOSPERMA DE CÔCO. PROCEDENTE DE FRUTOS SÃOS E MADUROS. ISENTO DE SUJIDADES, PARASITAS E </w:t>
            </w:r>
            <w:r w:rsidRPr="00A10BC5">
              <w:rPr>
                <w:lang w:val="pt-BR"/>
              </w:rPr>
              <w:lastRenderedPageBreak/>
              <w:t xml:space="preserve">LARVAS. COM ASPECTO, COR, CHEIRO E SABOR PRÓPRIOS. VALIDADE MINIMA DE 14 MESES A CONTAR DA ENTREGA. </w:t>
            </w:r>
            <w:r>
              <w:t>ACONDICIONADO EM FRASCO DE VIDRO OU PLASTICO DE 200ML.</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lastRenderedPageBreak/>
              <w:t>FRASCO</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2,90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580,00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GOSTOSÃO</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lastRenderedPageBreak/>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MARGARINA C/ SAL, POTE 500 GMS Margarina produzida exclusivamente de gordura </w:t>
            </w:r>
            <w:proofErr w:type="gramStart"/>
            <w:r w:rsidRPr="00A10BC5">
              <w:rPr>
                <w:lang w:val="pt-BR"/>
              </w:rPr>
              <w:t>vegetal ,</w:t>
            </w:r>
            <w:proofErr w:type="gramEnd"/>
            <w:r w:rsidRPr="00A10BC5">
              <w:rPr>
                <w:lang w:val="pt-BR"/>
              </w:rPr>
              <w:t xml:space="preserve"> com adição de sal., em potes de </w:t>
            </w:r>
            <w:proofErr w:type="spellStart"/>
            <w:r w:rsidRPr="00A10BC5">
              <w:rPr>
                <w:lang w:val="pt-BR"/>
              </w:rPr>
              <w:t>olipropileno</w:t>
            </w:r>
            <w:proofErr w:type="spellEnd"/>
            <w:r w:rsidRPr="00A10BC5">
              <w:rPr>
                <w:lang w:val="pt-BR"/>
              </w:rPr>
              <w:t xml:space="preserve"> com lacre de papel </w:t>
            </w:r>
            <w:proofErr w:type="spellStart"/>
            <w:r w:rsidRPr="00A10BC5">
              <w:rPr>
                <w:lang w:val="pt-BR"/>
              </w:rPr>
              <w:t>aluminiza</w:t>
            </w:r>
            <w:proofErr w:type="spellEnd"/>
            <w:r w:rsidRPr="00A10BC5">
              <w:rPr>
                <w:lang w:val="pt-BR"/>
              </w:rPr>
              <w:t xml:space="preserve"> do entre a tampa e o pote, resistentes, que garantam a integridade do produto até o momento do consumo contendo peso líquido 250g. A embalagem deverá conter externamente os dados de identificação e procedência, informação nutricional, número do lote, data de validade, quantidade do produto e número do registro. O produto deverá apresentar validade mínima de 06 (seis) </w:t>
            </w:r>
            <w:proofErr w:type="spellStart"/>
            <w:r w:rsidRPr="00A10BC5">
              <w:rPr>
                <w:lang w:val="pt-BR"/>
              </w:rPr>
              <w:t>mes</w:t>
            </w:r>
            <w:proofErr w:type="spellEnd"/>
            <w:r w:rsidRPr="00A10BC5">
              <w:rPr>
                <w:lang w:val="pt-BR"/>
              </w:rPr>
              <w:t xml:space="preserve"> </w:t>
            </w:r>
            <w:proofErr w:type="gramStart"/>
            <w:r w:rsidRPr="00A10BC5">
              <w:rPr>
                <w:lang w:val="pt-BR"/>
              </w:rPr>
              <w:t>es</w:t>
            </w:r>
            <w:proofErr w:type="gramEnd"/>
            <w:r w:rsidRPr="00A10BC5">
              <w:rPr>
                <w:lang w:val="pt-BR"/>
              </w:rPr>
              <w:t xml:space="preserve"> a partir da data de entrega na unidade </w:t>
            </w:r>
            <w:proofErr w:type="spellStart"/>
            <w:r w:rsidRPr="00A10BC5">
              <w:rPr>
                <w:lang w:val="pt-BR"/>
              </w:rPr>
              <w:t>requisitan</w:t>
            </w:r>
            <w:proofErr w:type="spellEnd"/>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4,60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4.600,00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DELICIA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 xml:space="preserve">MILHO DE PIPOCA 500 GR Milho de Pipoca, produto proveniente de matéria-prima de boa qualidade. Acondicionado em embalagem plástica de 500 gramas, contendo a identificação do produto, marca do fabricante, data de fabricação, prazo de </w:t>
            </w:r>
            <w:proofErr w:type="spellStart"/>
            <w:proofErr w:type="gramStart"/>
            <w:r w:rsidRPr="00A10BC5">
              <w:rPr>
                <w:lang w:val="pt-BR"/>
              </w:rPr>
              <w:t>validade.</w:t>
            </w:r>
            <w:proofErr w:type="gramEnd"/>
            <w:r w:rsidRPr="00A10BC5">
              <w:rPr>
                <w:lang w:val="pt-BR"/>
              </w:rPr>
              <w:t>Deverá</w:t>
            </w:r>
            <w:proofErr w:type="spellEnd"/>
            <w:r w:rsidRPr="00A10BC5">
              <w:rPr>
                <w:lang w:val="pt-BR"/>
              </w:rPr>
              <w:t xml:space="preserve"> ser indicada a marca</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2,20</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2.200,00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ANCHIETA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lastRenderedPageBreak/>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SAL REFINADO IODADO COM NO MINIMO 96,95% DE CLORETO DE SÓDIO E SIAIS DE IODO ACONDICIONADO EM SACO DE POLIETILENO RESISTENTE DE VEDADO COM VALIDADE MINIMA DE 10 MESES A CONTAR DA DATA DA ENTREGA</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800,00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0,95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760,00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VITASAL</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Pr="00A10BC5" w:rsidRDefault="00A10BC5" w:rsidP="00AC6DC1">
            <w:pPr>
              <w:autoSpaceDE w:val="0"/>
              <w:autoSpaceDN w:val="0"/>
              <w:adjustRightInd w:val="0"/>
              <w:rPr>
                <w:lang w:val="pt-BR"/>
              </w:rPr>
            </w:pPr>
            <w:r w:rsidRPr="00A10BC5">
              <w:rPr>
                <w:lang w:val="pt-BR"/>
              </w:rPr>
              <w:t>SUCO DE FRUTA CONCENTRADO SABOR CAJÚ EMBALAGEM COM 500 ML COM DADOS DE INDENTIFICAÇAO</w:t>
            </w:r>
            <w:proofErr w:type="gramStart"/>
            <w:r w:rsidRPr="00A10BC5">
              <w:rPr>
                <w:lang w:val="pt-BR"/>
              </w:rPr>
              <w:t xml:space="preserve">  </w:t>
            </w:r>
            <w:proofErr w:type="gramEnd"/>
            <w:r w:rsidRPr="00A10BC5">
              <w:rPr>
                <w:lang w:val="pt-BR"/>
              </w:rPr>
              <w:t>DO PRODUTO, MARCA FABRICANTE PRAZO DE VALIDADE E DE ACORDO COM AS NORMAS E /OU RESOLUÇOES DA ANVISA/MS O PRODUTO DEVERÁ TER REGISTRO NO MINISTERIO DA AGRICULTURA E O MINISTERIO DA SAÚDE</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4.000,00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3,49</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13.960,00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DA FRUTA</w:t>
            </w:r>
          </w:p>
        </w:tc>
      </w:tr>
      <w:tr w:rsidR="00A10BC5"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center"/>
            </w:pPr>
            <w: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rsidRPr="00A10BC5">
              <w:rPr>
                <w:lang w:val="pt-BR"/>
              </w:rPr>
              <w:t xml:space="preserve">TEMPERO COMPLETO CASEIRO. SEM PIMENTA, SEM CONDIMENTOS, A BASE DE SAL, ALHO, CEBOLA, CEBOLINHA E SALSA, SEM CONSERVANTES E CORANTES. </w:t>
            </w:r>
            <w:r>
              <w:t>POTE PLÁSTICO DE 1 KG RESISTENTE E LACRADO.</w:t>
            </w:r>
          </w:p>
        </w:tc>
        <w:tc>
          <w:tcPr>
            <w:tcW w:w="78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6,35</w:t>
            </w:r>
          </w:p>
        </w:tc>
        <w:tc>
          <w:tcPr>
            <w:tcW w:w="1035" w:type="dxa"/>
            <w:tcBorders>
              <w:top w:val="single" w:sz="4" w:space="0" w:color="000000"/>
              <w:left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pPr>
            <w:r>
              <w:t>3.810,00</w:t>
            </w:r>
          </w:p>
        </w:tc>
        <w:tc>
          <w:tcPr>
            <w:tcW w:w="1763" w:type="dxa"/>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pPr>
            <w:r>
              <w:t>GOTOSÃO</w:t>
            </w:r>
          </w:p>
        </w:tc>
      </w:tr>
      <w:tr w:rsidR="00A10BC5" w:rsidTr="00AC6DC1">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A10BC5" w:rsidRDefault="00A10BC5" w:rsidP="00AC6DC1">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A10BC5" w:rsidRDefault="00A10BC5" w:rsidP="00AC6DC1">
            <w:pPr>
              <w:autoSpaceDE w:val="0"/>
              <w:autoSpaceDN w:val="0"/>
              <w:adjustRightInd w:val="0"/>
              <w:jc w:val="right"/>
              <w:rPr>
                <w:b/>
              </w:rPr>
            </w:pPr>
            <w:r>
              <w:rPr>
                <w:b/>
              </w:rPr>
              <w:t>117.360,00</w:t>
            </w:r>
          </w:p>
        </w:tc>
      </w:tr>
    </w:tbl>
    <w:p w:rsidR="00247358" w:rsidRDefault="00247358" w:rsidP="00247358">
      <w:pPr>
        <w:autoSpaceDE w:val="0"/>
        <w:autoSpaceDN w:val="0"/>
        <w:adjustRightInd w:val="0"/>
        <w:ind w:left="-360"/>
        <w:jc w:val="both"/>
        <w:rPr>
          <w:lang w:val="pt-BR"/>
        </w:rPr>
      </w:pPr>
      <w:bookmarkStart w:id="0" w:name="_GoBack"/>
      <w:bookmarkEnd w:id="0"/>
    </w:p>
    <w:p w:rsidR="00247358" w:rsidRDefault="00247358" w:rsidP="00247358">
      <w:pPr>
        <w:autoSpaceDE w:val="0"/>
        <w:autoSpaceDN w:val="0"/>
        <w:adjustRightInd w:val="0"/>
        <w:ind w:left="-360"/>
        <w:jc w:val="both"/>
        <w:rPr>
          <w:lang w:val="pt-BR"/>
        </w:rPr>
      </w:pPr>
    </w:p>
    <w:p w:rsidR="00247358" w:rsidRDefault="00247358" w:rsidP="00247358">
      <w:pPr>
        <w:autoSpaceDE w:val="0"/>
        <w:autoSpaceDN w:val="0"/>
        <w:adjustRightInd w:val="0"/>
        <w:ind w:left="-360"/>
        <w:jc w:val="both"/>
        <w:rPr>
          <w:lang w:val="pt-BR"/>
        </w:rPr>
      </w:pPr>
    </w:p>
    <w:p w:rsidR="00247358" w:rsidRDefault="00247358" w:rsidP="00247358">
      <w:pPr>
        <w:autoSpaceDE w:val="0"/>
        <w:autoSpaceDN w:val="0"/>
        <w:adjustRightInd w:val="0"/>
        <w:ind w:left="-360"/>
        <w:jc w:val="both"/>
        <w:rPr>
          <w:lang w:val="pt-BR"/>
        </w:rPr>
      </w:pPr>
    </w:p>
    <w:p w:rsidR="00247358"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lang w:val="pt-BR"/>
        </w:rPr>
      </w:pPr>
    </w:p>
    <w:p w:rsidR="00247358" w:rsidRPr="00D655B5" w:rsidRDefault="00247358" w:rsidP="00247358">
      <w:pPr>
        <w:autoSpaceDE w:val="0"/>
        <w:autoSpaceDN w:val="0"/>
        <w:adjustRightInd w:val="0"/>
        <w:ind w:left="-360"/>
        <w:jc w:val="both"/>
        <w:rPr>
          <w:b/>
          <w:bCs/>
          <w:lang w:val="pt-BR"/>
        </w:rPr>
      </w:pPr>
    </w:p>
    <w:p w:rsidR="00247358" w:rsidRPr="0020167F" w:rsidRDefault="00247358" w:rsidP="00247358">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47358" w:rsidRPr="0020167F" w:rsidRDefault="00247358" w:rsidP="00247358">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47358" w:rsidRPr="0020167F" w:rsidRDefault="00247358" w:rsidP="00247358">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47358" w:rsidRPr="0020167F" w:rsidRDefault="00247358" w:rsidP="00247358">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47358" w:rsidRPr="0020167F" w:rsidRDefault="00247358" w:rsidP="00247358">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5 - DA ATA DE REGISTRO DE PREÇO</w:t>
      </w:r>
    </w:p>
    <w:p w:rsidR="00247358" w:rsidRPr="0020167F" w:rsidRDefault="00247358" w:rsidP="00247358">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247358" w:rsidRPr="0020167F" w:rsidRDefault="00247358" w:rsidP="00247358">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47358" w:rsidRPr="0020167F" w:rsidRDefault="00247358" w:rsidP="00247358">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47358" w:rsidRPr="0020167F" w:rsidRDefault="00247358" w:rsidP="00247358">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247358" w:rsidRPr="0020167F" w:rsidRDefault="00247358" w:rsidP="00247358">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47358" w:rsidRDefault="00247358" w:rsidP="00247358">
      <w:pPr>
        <w:autoSpaceDE w:val="0"/>
        <w:autoSpaceDN w:val="0"/>
        <w:adjustRightInd w:val="0"/>
        <w:ind w:left="-360"/>
        <w:jc w:val="both"/>
        <w:rPr>
          <w:lang w:val="pt-BR"/>
        </w:rPr>
      </w:pPr>
      <w:r w:rsidRPr="0020167F">
        <w:rPr>
          <w:b/>
          <w:lang w:val="pt-BR"/>
        </w:rPr>
        <w:t xml:space="preserve">5.6. </w:t>
      </w:r>
      <w:r w:rsidRPr="0020167F">
        <w:rPr>
          <w:lang w:val="pt-BR"/>
        </w:rPr>
        <w:t xml:space="preserve">Os preços registrados serão confrontados periodicamente, pelo menos trimestralmente, com </w:t>
      </w:r>
      <w:proofErr w:type="gramStart"/>
      <w:r w:rsidRPr="0020167F">
        <w:rPr>
          <w:lang w:val="pt-BR"/>
        </w:rPr>
        <w:t>os</w:t>
      </w:r>
      <w:proofErr w:type="gramEnd"/>
      <w:r w:rsidRPr="0020167F">
        <w:rPr>
          <w:lang w:val="pt-BR"/>
        </w:rPr>
        <w:t xml:space="preserve"> </w:t>
      </w:r>
    </w:p>
    <w:p w:rsidR="00247358"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lang w:val="pt-BR"/>
        </w:rPr>
      </w:pPr>
      <w:proofErr w:type="gramStart"/>
      <w:r w:rsidRPr="0020167F">
        <w:rPr>
          <w:lang w:val="pt-BR"/>
        </w:rPr>
        <w:t>praticados</w:t>
      </w:r>
      <w:proofErr w:type="gramEnd"/>
      <w:r w:rsidRPr="0020167F">
        <w:rPr>
          <w:lang w:val="pt-BR"/>
        </w:rPr>
        <w:t xml:space="preserve"> no mercado e assim controlados pela Administração.</w:t>
      </w:r>
    </w:p>
    <w:p w:rsidR="00247358" w:rsidRPr="0020167F" w:rsidRDefault="00247358" w:rsidP="00247358">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47358" w:rsidRPr="0020167F" w:rsidRDefault="00247358" w:rsidP="00247358">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47358" w:rsidRPr="0020167F" w:rsidRDefault="00247358" w:rsidP="00247358">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47358" w:rsidRPr="0020167F" w:rsidRDefault="00247358" w:rsidP="00247358">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47358" w:rsidRPr="0020167F" w:rsidRDefault="00247358" w:rsidP="00247358">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47358" w:rsidRPr="0020167F" w:rsidRDefault="00247358" w:rsidP="00247358">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47358" w:rsidRPr="0020167F" w:rsidRDefault="00247358" w:rsidP="00247358">
      <w:pPr>
        <w:autoSpaceDE w:val="0"/>
        <w:autoSpaceDN w:val="0"/>
        <w:adjustRightInd w:val="0"/>
        <w:ind w:left="-360"/>
        <w:jc w:val="both"/>
        <w:rPr>
          <w:lang w:val="pt-BR"/>
        </w:rPr>
      </w:pPr>
      <w:r w:rsidRPr="0020167F">
        <w:rPr>
          <w:b/>
          <w:bCs/>
          <w:lang w:val="pt-BR"/>
        </w:rPr>
        <w:t xml:space="preserve">5.11. </w:t>
      </w:r>
      <w:r w:rsidRPr="0020167F">
        <w:rPr>
          <w:lang w:val="pt-BR"/>
        </w:rPr>
        <w:t xml:space="preserve">A solicitação do Fornecedor para cancelamento dos preços registrados poderá não ser aceita pelo Órgão/Entidade, facultando-se a este neste caso, a aplicação das penalidades previstas em </w:t>
      </w:r>
      <w:r w:rsidRPr="0020167F">
        <w:rPr>
          <w:lang w:val="pt-BR"/>
        </w:rPr>
        <w:lastRenderedPageBreak/>
        <w:t>Edital.</w:t>
      </w:r>
    </w:p>
    <w:p w:rsidR="00247358" w:rsidRPr="0020167F" w:rsidRDefault="00247358" w:rsidP="00247358">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47358" w:rsidRPr="0020167F" w:rsidRDefault="00247358" w:rsidP="00247358">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47358" w:rsidRPr="0020167F" w:rsidRDefault="00247358" w:rsidP="00247358">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6 - DA DOTAÇÃO ORÇAMENTÁRIA</w:t>
      </w:r>
    </w:p>
    <w:p w:rsidR="00247358" w:rsidRPr="0020167F" w:rsidRDefault="00247358" w:rsidP="00247358">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47358" w:rsidRPr="001C53F7" w:rsidRDefault="00247358" w:rsidP="00247358">
      <w:pPr>
        <w:pStyle w:val="Default"/>
        <w:ind w:left="-360"/>
        <w:jc w:val="both"/>
        <w:rPr>
          <w:rFonts w:ascii="Times New Roman" w:hAnsi="Times New Roman" w:cs="Times New Roman"/>
          <w:color w:val="auto"/>
        </w:rPr>
      </w:pPr>
    </w:p>
    <w:p w:rsidR="00247358" w:rsidRPr="0020167F" w:rsidRDefault="00247358" w:rsidP="00247358">
      <w:pPr>
        <w:autoSpaceDE w:val="0"/>
        <w:autoSpaceDN w:val="0"/>
        <w:adjustRightInd w:val="0"/>
        <w:ind w:left="-360"/>
        <w:jc w:val="both"/>
        <w:rPr>
          <w:b/>
          <w:bCs/>
          <w:lang w:val="pt-BR"/>
        </w:rPr>
      </w:pPr>
      <w:r w:rsidRPr="0020167F">
        <w:rPr>
          <w:b/>
          <w:bCs/>
          <w:lang w:val="pt-BR"/>
        </w:rPr>
        <w:t>7 - DO PAGAMENTO</w:t>
      </w:r>
    </w:p>
    <w:p w:rsidR="00247358" w:rsidRPr="0020167F" w:rsidRDefault="00247358" w:rsidP="00247358">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47358" w:rsidRPr="0020167F" w:rsidRDefault="00247358" w:rsidP="00247358">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47358" w:rsidRPr="0020167F" w:rsidRDefault="00247358" w:rsidP="00247358">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47358" w:rsidRPr="0020167F" w:rsidRDefault="00247358" w:rsidP="00247358">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47358" w:rsidRPr="0020167F" w:rsidRDefault="00247358" w:rsidP="00247358">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47358" w:rsidRPr="0020167F" w:rsidRDefault="00247358" w:rsidP="00247358">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47358" w:rsidRPr="0020167F" w:rsidRDefault="00247358" w:rsidP="00247358">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47358" w:rsidRDefault="00247358" w:rsidP="00247358">
      <w:pPr>
        <w:autoSpaceDE w:val="0"/>
        <w:autoSpaceDN w:val="0"/>
        <w:adjustRightInd w:val="0"/>
        <w:ind w:left="-360"/>
        <w:jc w:val="both"/>
        <w:rPr>
          <w:b/>
          <w:bCs/>
          <w:lang w:val="pt-BR"/>
        </w:rPr>
      </w:pPr>
    </w:p>
    <w:p w:rsidR="00247358" w:rsidRPr="0020167F" w:rsidRDefault="00247358" w:rsidP="00247358">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8 - DO CANCELAMENTO DA ATA DE REGISTRO DE PREÇOS</w:t>
      </w:r>
    </w:p>
    <w:p w:rsidR="00247358" w:rsidRPr="0020167F" w:rsidRDefault="00247358" w:rsidP="00247358">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47358" w:rsidRPr="0020167F" w:rsidRDefault="00247358" w:rsidP="00247358">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47358" w:rsidRPr="0020167F" w:rsidRDefault="00247358" w:rsidP="00247358">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47358" w:rsidRPr="0020167F" w:rsidRDefault="00247358" w:rsidP="00247358">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47358" w:rsidRPr="0020167F" w:rsidRDefault="00247358" w:rsidP="00247358">
      <w:pPr>
        <w:autoSpaceDE w:val="0"/>
        <w:autoSpaceDN w:val="0"/>
        <w:adjustRightInd w:val="0"/>
        <w:ind w:left="-360"/>
        <w:jc w:val="both"/>
        <w:rPr>
          <w:lang w:val="pt-BR"/>
        </w:rPr>
      </w:pPr>
      <w:r w:rsidRPr="0020167F">
        <w:rPr>
          <w:lang w:val="pt-BR"/>
        </w:rPr>
        <w:t>d) Os preços registrados se apresentarem superiores aos praticados no mercado;</w:t>
      </w:r>
    </w:p>
    <w:p w:rsidR="00247358" w:rsidRPr="0020167F" w:rsidRDefault="00247358" w:rsidP="00247358">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autoSpaceDE w:val="0"/>
        <w:autoSpaceDN w:val="0"/>
        <w:adjustRightInd w:val="0"/>
        <w:ind w:left="-360"/>
        <w:jc w:val="both"/>
        <w:rPr>
          <w:b/>
          <w:bCs/>
          <w:lang w:val="pt-BR"/>
        </w:rPr>
      </w:pPr>
      <w:r w:rsidRPr="0020167F">
        <w:rPr>
          <w:b/>
          <w:bCs/>
          <w:lang w:val="pt-BR"/>
        </w:rPr>
        <w:t>9 - DAS PENALIDADES</w:t>
      </w:r>
    </w:p>
    <w:p w:rsidR="00247358" w:rsidRPr="0020167F" w:rsidRDefault="00247358" w:rsidP="00247358">
      <w:pPr>
        <w:autoSpaceDE w:val="0"/>
        <w:autoSpaceDN w:val="0"/>
        <w:adjustRightInd w:val="0"/>
        <w:ind w:left="-360"/>
        <w:jc w:val="both"/>
        <w:rPr>
          <w:lang w:val="pt-BR"/>
        </w:rPr>
      </w:pPr>
      <w:r w:rsidRPr="0020167F">
        <w:rPr>
          <w:b/>
          <w:bCs/>
          <w:lang w:val="pt-BR"/>
        </w:rPr>
        <w:lastRenderedPageBreak/>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47358" w:rsidRPr="0020167F" w:rsidRDefault="00247358" w:rsidP="00247358">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47358" w:rsidRPr="0020167F" w:rsidRDefault="00247358" w:rsidP="00247358">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47358" w:rsidRPr="0020167F" w:rsidRDefault="00247358" w:rsidP="00247358">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47358" w:rsidRPr="0020167F" w:rsidRDefault="00247358" w:rsidP="00247358">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47358" w:rsidRPr="0020167F" w:rsidRDefault="00247358" w:rsidP="00247358">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47358" w:rsidRPr="0020167F" w:rsidRDefault="00247358" w:rsidP="00247358">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47358" w:rsidRPr="0020167F" w:rsidRDefault="00247358" w:rsidP="00247358">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47358" w:rsidRPr="0020167F" w:rsidRDefault="00247358" w:rsidP="00247358">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47358" w:rsidRPr="0020167F" w:rsidRDefault="00247358" w:rsidP="00247358">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47358" w:rsidRPr="0020167F" w:rsidRDefault="00247358" w:rsidP="00247358">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47358" w:rsidRDefault="00247358" w:rsidP="00247358">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47358" w:rsidRDefault="00247358" w:rsidP="00247358">
      <w:pPr>
        <w:autoSpaceDE w:val="0"/>
        <w:autoSpaceDN w:val="0"/>
        <w:adjustRightInd w:val="0"/>
        <w:ind w:left="-360"/>
        <w:jc w:val="both"/>
        <w:rPr>
          <w:b/>
          <w:sz w:val="23"/>
          <w:szCs w:val="23"/>
          <w:lang w:val="pt-BR"/>
        </w:rPr>
      </w:pPr>
    </w:p>
    <w:p w:rsidR="00247358" w:rsidRPr="0020167F" w:rsidRDefault="00247358" w:rsidP="00247358">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r>
        <w:rPr>
          <w:sz w:val="23"/>
          <w:szCs w:val="23"/>
          <w:lang w:val="pt-BR"/>
        </w:rPr>
        <w:t>.</w:t>
      </w:r>
    </w:p>
    <w:p w:rsidR="00247358" w:rsidRPr="0020167F" w:rsidRDefault="00247358" w:rsidP="00247358">
      <w:pPr>
        <w:autoSpaceDE w:val="0"/>
        <w:autoSpaceDN w:val="0"/>
        <w:adjustRightInd w:val="0"/>
        <w:ind w:left="-360"/>
        <w:jc w:val="both"/>
        <w:rPr>
          <w:lang w:val="pt-BR"/>
        </w:rPr>
      </w:pPr>
    </w:p>
    <w:p w:rsidR="00247358" w:rsidRPr="0020167F" w:rsidRDefault="00247358" w:rsidP="00247358">
      <w:pPr>
        <w:ind w:left="-360"/>
        <w:jc w:val="both"/>
        <w:rPr>
          <w:lang w:val="pt-BR"/>
        </w:rPr>
      </w:pPr>
      <w:r>
        <w:rPr>
          <w:b/>
          <w:bCs/>
          <w:lang w:val="pt-BR"/>
        </w:rPr>
        <w:t>11</w:t>
      </w:r>
      <w:r w:rsidRPr="0020167F">
        <w:rPr>
          <w:b/>
          <w:bCs/>
          <w:lang w:val="pt-BR"/>
        </w:rPr>
        <w:t xml:space="preserve"> - DISPOSIÇOES FINAIS</w:t>
      </w:r>
    </w:p>
    <w:p w:rsidR="00247358" w:rsidRDefault="00247358" w:rsidP="00247358">
      <w:pPr>
        <w:autoSpaceDE w:val="0"/>
        <w:autoSpaceDN w:val="0"/>
        <w:adjustRightInd w:val="0"/>
        <w:ind w:left="-360"/>
        <w:rPr>
          <w:lang w:val="pt-BR"/>
        </w:rPr>
      </w:pPr>
    </w:p>
    <w:p w:rsidR="00247358" w:rsidRPr="0020167F" w:rsidRDefault="00247358" w:rsidP="00247358">
      <w:pPr>
        <w:autoSpaceDE w:val="0"/>
        <w:autoSpaceDN w:val="0"/>
        <w:adjustRightInd w:val="0"/>
        <w:ind w:left="-360"/>
        <w:rPr>
          <w:lang w:val="pt-BR"/>
        </w:rPr>
      </w:pPr>
      <w:r>
        <w:rPr>
          <w:lang w:val="pt-BR"/>
        </w:rPr>
        <w:t>11</w:t>
      </w:r>
      <w:r w:rsidRPr="0020167F">
        <w:rPr>
          <w:lang w:val="pt-BR"/>
        </w:rPr>
        <w:t>.1. As partes ficam, ainda, adstritas às seguintes disposições:</w:t>
      </w:r>
    </w:p>
    <w:p w:rsidR="00247358" w:rsidRPr="0020167F" w:rsidRDefault="00247358" w:rsidP="00247358">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47358" w:rsidRPr="0020167F" w:rsidRDefault="00247358" w:rsidP="00247358">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Pregão nº. </w:t>
      </w:r>
      <w:r w:rsidRPr="0082220B">
        <w:rPr>
          <w:lang w:val="pt-BR"/>
        </w:rPr>
        <w:t>010/2018</w:t>
      </w:r>
      <w:r w:rsidRPr="0020167F">
        <w:rPr>
          <w:lang w:val="pt-BR"/>
        </w:rPr>
        <w:t xml:space="preserve"> e seus anexos e as propostas das classificadas.</w:t>
      </w:r>
    </w:p>
    <w:p w:rsidR="00247358" w:rsidRPr="0020167F" w:rsidRDefault="00247358" w:rsidP="00247358">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47358" w:rsidRPr="0020167F" w:rsidRDefault="00247358" w:rsidP="00247358">
      <w:pPr>
        <w:autoSpaceDE w:val="0"/>
        <w:autoSpaceDN w:val="0"/>
        <w:adjustRightInd w:val="0"/>
        <w:jc w:val="both"/>
        <w:rPr>
          <w:lang w:val="pt-BR"/>
        </w:rPr>
      </w:pPr>
    </w:p>
    <w:p w:rsidR="00247358" w:rsidRPr="0020167F" w:rsidRDefault="00247358" w:rsidP="00247358">
      <w:pPr>
        <w:autoSpaceDE w:val="0"/>
        <w:autoSpaceDN w:val="0"/>
        <w:adjustRightInd w:val="0"/>
        <w:ind w:left="-360"/>
        <w:jc w:val="both"/>
        <w:rPr>
          <w:b/>
          <w:lang w:val="pt-BR"/>
        </w:rPr>
      </w:pPr>
      <w:r>
        <w:rPr>
          <w:b/>
          <w:lang w:val="pt-BR"/>
        </w:rPr>
        <w:t>12</w:t>
      </w:r>
      <w:r w:rsidRPr="0020167F">
        <w:rPr>
          <w:b/>
          <w:lang w:val="pt-BR"/>
        </w:rPr>
        <w:t xml:space="preserve"> - DO FORO</w:t>
      </w:r>
    </w:p>
    <w:p w:rsidR="00247358" w:rsidRPr="0020167F" w:rsidRDefault="00247358" w:rsidP="00247358">
      <w:pPr>
        <w:autoSpaceDE w:val="0"/>
        <w:autoSpaceDN w:val="0"/>
        <w:adjustRightInd w:val="0"/>
        <w:ind w:left="-360"/>
        <w:jc w:val="both"/>
        <w:rPr>
          <w:lang w:val="pt-BR"/>
        </w:rPr>
      </w:pPr>
      <w:r>
        <w:rPr>
          <w:lang w:val="pt-BR"/>
        </w:rPr>
        <w:t>12</w:t>
      </w:r>
      <w:r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47358" w:rsidRPr="0020167F" w:rsidRDefault="00247358" w:rsidP="00247358">
      <w:pPr>
        <w:autoSpaceDE w:val="0"/>
        <w:autoSpaceDN w:val="0"/>
        <w:adjustRightInd w:val="0"/>
        <w:ind w:left="-360"/>
        <w:jc w:val="both"/>
        <w:rPr>
          <w:lang w:val="pt-BR"/>
        </w:rPr>
      </w:pPr>
    </w:p>
    <w:p w:rsidR="00247358" w:rsidRDefault="00247358" w:rsidP="00247358">
      <w:pPr>
        <w:pStyle w:val="Corpodetexto"/>
        <w:ind w:left="-360"/>
        <w:jc w:val="center"/>
        <w:rPr>
          <w:sz w:val="24"/>
          <w:szCs w:val="24"/>
          <w:lang w:val="pt-BR"/>
        </w:rPr>
      </w:pPr>
    </w:p>
    <w:p w:rsidR="00247358" w:rsidRDefault="00247358" w:rsidP="00247358">
      <w:pPr>
        <w:pStyle w:val="Corpodetexto"/>
        <w:ind w:left="-360"/>
        <w:jc w:val="center"/>
        <w:rPr>
          <w:sz w:val="24"/>
          <w:szCs w:val="24"/>
          <w:lang w:val="pt-BR"/>
        </w:rPr>
      </w:pPr>
      <w:r w:rsidRPr="0020167F">
        <w:rPr>
          <w:sz w:val="24"/>
          <w:szCs w:val="24"/>
          <w:lang w:val="pt-BR"/>
        </w:rPr>
        <w:t>Coração de Je</w:t>
      </w:r>
      <w:r>
        <w:rPr>
          <w:sz w:val="24"/>
          <w:szCs w:val="24"/>
          <w:lang w:val="pt-BR"/>
        </w:rPr>
        <w:t>sus (MG), 10</w:t>
      </w:r>
      <w:r w:rsidRPr="0020167F">
        <w:rPr>
          <w:sz w:val="24"/>
          <w:szCs w:val="24"/>
          <w:lang w:val="pt-BR"/>
        </w:rPr>
        <w:t xml:space="preserve"> de </w:t>
      </w:r>
      <w:r>
        <w:rPr>
          <w:sz w:val="24"/>
          <w:szCs w:val="24"/>
          <w:lang w:val="pt-BR"/>
        </w:rPr>
        <w:t>Abril de 2018</w:t>
      </w:r>
      <w:r w:rsidRPr="0020167F">
        <w:rPr>
          <w:sz w:val="24"/>
          <w:szCs w:val="24"/>
          <w:lang w:val="pt-BR"/>
        </w:rPr>
        <w:t>.</w:t>
      </w:r>
    </w:p>
    <w:p w:rsidR="00247358" w:rsidRDefault="00247358" w:rsidP="00247358">
      <w:pPr>
        <w:pStyle w:val="Corpodetexto"/>
        <w:ind w:left="-360"/>
        <w:jc w:val="center"/>
        <w:rPr>
          <w:sz w:val="24"/>
          <w:szCs w:val="24"/>
          <w:lang w:val="pt-BR"/>
        </w:rPr>
      </w:pPr>
    </w:p>
    <w:p w:rsidR="00247358" w:rsidRPr="0020167F" w:rsidRDefault="00247358" w:rsidP="00247358">
      <w:pPr>
        <w:pStyle w:val="Corpodetexto"/>
        <w:rPr>
          <w:sz w:val="24"/>
          <w:szCs w:val="24"/>
          <w:lang w:val="pt-BR"/>
        </w:rPr>
      </w:pPr>
    </w:p>
    <w:p w:rsidR="00247358" w:rsidRPr="0020167F" w:rsidRDefault="00247358" w:rsidP="00247358">
      <w:pPr>
        <w:pStyle w:val="Corpodetexto"/>
        <w:ind w:left="-360"/>
        <w:rPr>
          <w:sz w:val="24"/>
          <w:szCs w:val="24"/>
          <w:lang w:val="pt-BR"/>
        </w:rPr>
      </w:pPr>
      <w:r>
        <w:rPr>
          <w:sz w:val="24"/>
          <w:szCs w:val="24"/>
          <w:lang w:val="pt-BR"/>
        </w:rPr>
        <w:t xml:space="preserve">          </w:t>
      </w:r>
      <w:r w:rsidRPr="0020167F">
        <w:rPr>
          <w:sz w:val="24"/>
          <w:szCs w:val="24"/>
          <w:lang w:val="pt-BR"/>
        </w:rPr>
        <w:t xml:space="preserve">           </w:t>
      </w:r>
      <w:r>
        <w:rPr>
          <w:sz w:val="24"/>
          <w:szCs w:val="24"/>
          <w:lang w:val="pt-BR"/>
        </w:rPr>
        <w:t xml:space="preserve">              </w:t>
      </w:r>
      <w:r w:rsidRPr="0020167F">
        <w:rPr>
          <w:sz w:val="24"/>
          <w:szCs w:val="24"/>
          <w:lang w:val="pt-BR"/>
        </w:rPr>
        <w:t xml:space="preserve">       _________________________________</w:t>
      </w:r>
    </w:p>
    <w:p w:rsidR="00247358" w:rsidRPr="0020167F" w:rsidRDefault="00247358" w:rsidP="00247358">
      <w:pPr>
        <w:pStyle w:val="Corpodetexto"/>
        <w:ind w:left="-360"/>
        <w:jc w:val="center"/>
        <w:rPr>
          <w:sz w:val="24"/>
          <w:szCs w:val="24"/>
          <w:lang w:val="pt-BR"/>
        </w:rPr>
      </w:pPr>
      <w:r w:rsidRPr="0020167F">
        <w:rPr>
          <w:sz w:val="24"/>
          <w:szCs w:val="24"/>
          <w:lang w:val="pt-BR"/>
        </w:rPr>
        <w:t>CONTRATANTE</w:t>
      </w:r>
    </w:p>
    <w:p w:rsidR="00247358" w:rsidRPr="0020167F" w:rsidRDefault="00247358" w:rsidP="00247358">
      <w:pPr>
        <w:pStyle w:val="Corpodetexto"/>
        <w:ind w:left="-360"/>
        <w:jc w:val="center"/>
        <w:rPr>
          <w:sz w:val="24"/>
          <w:szCs w:val="24"/>
          <w:lang w:val="pt-BR"/>
        </w:rPr>
      </w:pPr>
      <w:r w:rsidRPr="0020167F">
        <w:rPr>
          <w:sz w:val="24"/>
          <w:szCs w:val="24"/>
          <w:lang w:val="pt-BR"/>
        </w:rPr>
        <w:t>Prefeitura Municipal de Coração de Jesus</w:t>
      </w:r>
    </w:p>
    <w:p w:rsidR="00247358" w:rsidRDefault="00247358" w:rsidP="00247358">
      <w:pPr>
        <w:pStyle w:val="Corpodetexto"/>
        <w:ind w:left="-360"/>
        <w:jc w:val="center"/>
        <w:rPr>
          <w:sz w:val="24"/>
          <w:szCs w:val="24"/>
          <w:lang w:val="pt-BR"/>
        </w:rPr>
      </w:pPr>
      <w:r w:rsidRPr="0020167F">
        <w:rPr>
          <w:sz w:val="24"/>
          <w:szCs w:val="24"/>
          <w:lang w:val="pt-BR"/>
        </w:rPr>
        <w:t>Robson Adalberto Mota Dias</w:t>
      </w:r>
    </w:p>
    <w:p w:rsidR="00247358" w:rsidRDefault="00247358" w:rsidP="00247358">
      <w:pPr>
        <w:pStyle w:val="Corpodetexto"/>
        <w:ind w:left="-360"/>
        <w:jc w:val="center"/>
        <w:rPr>
          <w:sz w:val="24"/>
          <w:szCs w:val="24"/>
          <w:lang w:val="pt-BR"/>
        </w:rPr>
      </w:pPr>
      <w:r>
        <w:rPr>
          <w:sz w:val="24"/>
          <w:szCs w:val="24"/>
          <w:lang w:val="pt-BR"/>
        </w:rPr>
        <w:t>CPF: 466.100.146-04</w:t>
      </w:r>
    </w:p>
    <w:p w:rsidR="00247358" w:rsidRDefault="00247358" w:rsidP="00247358">
      <w:pPr>
        <w:pStyle w:val="Corpodetexto"/>
        <w:ind w:left="-360"/>
        <w:jc w:val="center"/>
        <w:rPr>
          <w:sz w:val="24"/>
          <w:szCs w:val="24"/>
          <w:lang w:val="pt-BR"/>
        </w:rPr>
      </w:pPr>
    </w:p>
    <w:p w:rsidR="00247358" w:rsidRPr="0020167F" w:rsidRDefault="00247358" w:rsidP="00247358">
      <w:pPr>
        <w:pStyle w:val="Corpodetexto"/>
        <w:rPr>
          <w:sz w:val="24"/>
          <w:szCs w:val="24"/>
          <w:lang w:val="pt-BR"/>
        </w:rPr>
      </w:pPr>
    </w:p>
    <w:p w:rsidR="00247358" w:rsidRDefault="00247358" w:rsidP="00247358">
      <w:pPr>
        <w:pStyle w:val="TextosemFormatao"/>
        <w:widowControl w:val="0"/>
        <w:ind w:left="-360"/>
        <w:jc w:val="both"/>
        <w:rPr>
          <w:rFonts w:ascii="Times New Roman" w:hAnsi="Times New Roman"/>
          <w:i/>
          <w:sz w:val="24"/>
          <w:szCs w:val="24"/>
          <w:lang w:val="pt-BR"/>
        </w:rPr>
      </w:pPr>
    </w:p>
    <w:p w:rsidR="00247358" w:rsidRDefault="00247358" w:rsidP="00247358">
      <w:pPr>
        <w:pStyle w:val="TextosemFormatao"/>
        <w:widowControl w:val="0"/>
        <w:ind w:left="-360"/>
        <w:jc w:val="both"/>
        <w:rPr>
          <w:rFonts w:ascii="Times New Roman" w:hAnsi="Times New Roman"/>
          <w:i/>
          <w:sz w:val="24"/>
          <w:szCs w:val="24"/>
          <w:lang w:val="pt-BR"/>
        </w:rPr>
      </w:pPr>
    </w:p>
    <w:p w:rsidR="00247358" w:rsidRDefault="00247358" w:rsidP="00247358">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247358" w:rsidRPr="00C1002C" w:rsidRDefault="00247358" w:rsidP="00247358">
      <w:pPr>
        <w:pStyle w:val="TextosemFormatao"/>
        <w:widowControl w:val="0"/>
        <w:ind w:left="-360"/>
        <w:jc w:val="center"/>
        <w:rPr>
          <w:rFonts w:ascii="Times New Roman" w:hAnsi="Times New Roman"/>
          <w:sz w:val="22"/>
          <w:szCs w:val="22"/>
          <w:lang w:val="pt-BR"/>
        </w:rPr>
      </w:pPr>
      <w:r w:rsidRPr="00C1002C">
        <w:rPr>
          <w:rFonts w:ascii="Times New Roman" w:hAnsi="Times New Roman"/>
          <w:sz w:val="22"/>
          <w:szCs w:val="22"/>
          <w:lang w:val="pt-BR"/>
        </w:rPr>
        <w:t>CONTRATADO (A)</w:t>
      </w:r>
    </w:p>
    <w:p w:rsidR="00247358" w:rsidRPr="00555CC0" w:rsidRDefault="00247358" w:rsidP="00247358">
      <w:pPr>
        <w:pStyle w:val="TextosemFormatao"/>
        <w:widowControl w:val="0"/>
        <w:ind w:left="-360"/>
        <w:jc w:val="center"/>
        <w:rPr>
          <w:rFonts w:ascii="Times New Roman" w:hAnsi="Times New Roman"/>
          <w:sz w:val="24"/>
          <w:szCs w:val="24"/>
          <w:lang w:val="pt-BR"/>
        </w:rPr>
      </w:pPr>
      <w:r w:rsidRPr="00555CC0">
        <w:rPr>
          <w:rFonts w:ascii="Times New Roman" w:hAnsi="Times New Roman"/>
          <w:sz w:val="24"/>
          <w:szCs w:val="24"/>
          <w:lang w:val="pt-BR"/>
        </w:rPr>
        <w:t>W e L COMERCIAL LTDA</w:t>
      </w:r>
      <w:r w:rsidRPr="00555CC0">
        <w:rPr>
          <w:rFonts w:ascii="Times New Roman" w:hAnsi="Times New Roman"/>
          <w:sz w:val="24"/>
          <w:szCs w:val="24"/>
          <w:lang w:val="pt-BR"/>
        </w:rPr>
        <w:t xml:space="preserve"> </w:t>
      </w:r>
    </w:p>
    <w:p w:rsidR="00555CC0" w:rsidRPr="00555CC0" w:rsidRDefault="00555CC0" w:rsidP="00247358">
      <w:pPr>
        <w:pStyle w:val="TextosemFormatao"/>
        <w:widowControl w:val="0"/>
        <w:ind w:left="-360"/>
        <w:jc w:val="center"/>
        <w:rPr>
          <w:rFonts w:ascii="Times New Roman" w:hAnsi="Times New Roman"/>
          <w:sz w:val="24"/>
          <w:szCs w:val="24"/>
          <w:lang w:val="pt-BR"/>
        </w:rPr>
      </w:pPr>
      <w:r>
        <w:rPr>
          <w:rFonts w:ascii="Times New Roman" w:hAnsi="Times New Roman"/>
          <w:sz w:val="24"/>
          <w:szCs w:val="24"/>
          <w:lang w:val="pt-BR"/>
        </w:rPr>
        <w:t>ALESSANDRO AGUIAR</w:t>
      </w:r>
      <w:r w:rsidRPr="00555CC0">
        <w:rPr>
          <w:rFonts w:ascii="Times New Roman" w:hAnsi="Times New Roman"/>
          <w:sz w:val="24"/>
          <w:szCs w:val="24"/>
          <w:lang w:val="pt-BR"/>
        </w:rPr>
        <w:t xml:space="preserve"> RAMOS</w:t>
      </w:r>
      <w:r w:rsidRPr="00555CC0">
        <w:rPr>
          <w:rFonts w:ascii="Times New Roman" w:hAnsi="Times New Roman"/>
          <w:sz w:val="24"/>
          <w:szCs w:val="24"/>
          <w:lang w:val="pt-BR"/>
        </w:rPr>
        <w:t xml:space="preserve"> </w:t>
      </w:r>
    </w:p>
    <w:p w:rsidR="00247358" w:rsidRPr="00555CC0" w:rsidRDefault="00247358" w:rsidP="00247358">
      <w:pPr>
        <w:pStyle w:val="TextosemFormatao"/>
        <w:widowControl w:val="0"/>
        <w:ind w:left="-360"/>
        <w:jc w:val="center"/>
        <w:rPr>
          <w:rFonts w:ascii="Times New Roman" w:hAnsi="Times New Roman"/>
          <w:sz w:val="24"/>
          <w:szCs w:val="24"/>
          <w:lang w:val="pt-BR"/>
        </w:rPr>
      </w:pPr>
      <w:r w:rsidRPr="00555CC0">
        <w:rPr>
          <w:rFonts w:ascii="Times New Roman" w:hAnsi="Times New Roman"/>
          <w:sz w:val="24"/>
          <w:szCs w:val="24"/>
          <w:lang w:val="pt-BR"/>
        </w:rPr>
        <w:t>CPF:</w:t>
      </w:r>
      <w:r w:rsidR="00555CC0" w:rsidRPr="00555CC0">
        <w:rPr>
          <w:rFonts w:ascii="Times New Roman" w:hAnsi="Times New Roman"/>
          <w:sz w:val="24"/>
          <w:szCs w:val="24"/>
          <w:lang w:val="pt-BR"/>
        </w:rPr>
        <w:t xml:space="preserve"> </w:t>
      </w:r>
      <w:r w:rsidR="00555CC0" w:rsidRPr="00555CC0">
        <w:rPr>
          <w:rFonts w:ascii="Times New Roman" w:hAnsi="Times New Roman"/>
          <w:sz w:val="24"/>
          <w:szCs w:val="24"/>
          <w:lang w:val="pt-BR"/>
        </w:rPr>
        <w:t>083.079.936-28</w:t>
      </w:r>
      <w:r w:rsidRPr="00555CC0">
        <w:rPr>
          <w:rFonts w:ascii="Times New Roman" w:hAnsi="Times New Roman"/>
          <w:sz w:val="24"/>
          <w:szCs w:val="24"/>
          <w:lang w:val="pt-BR"/>
        </w:rPr>
        <w:t xml:space="preserve"> </w:t>
      </w:r>
    </w:p>
    <w:p w:rsidR="00247358" w:rsidRDefault="00247358" w:rsidP="00247358">
      <w:pPr>
        <w:pStyle w:val="TextosemFormatao"/>
        <w:widowControl w:val="0"/>
        <w:ind w:left="-360"/>
        <w:jc w:val="center"/>
        <w:rPr>
          <w:rFonts w:ascii="Times New Roman" w:hAnsi="Times New Roman"/>
          <w:sz w:val="22"/>
          <w:szCs w:val="22"/>
          <w:lang w:val="pt-BR"/>
        </w:rPr>
      </w:pPr>
    </w:p>
    <w:p w:rsidR="00247358" w:rsidRPr="00C1002C" w:rsidRDefault="00247358" w:rsidP="00247358">
      <w:pPr>
        <w:pStyle w:val="TextosemFormatao"/>
        <w:widowControl w:val="0"/>
        <w:ind w:left="-360"/>
        <w:jc w:val="center"/>
        <w:rPr>
          <w:rFonts w:ascii="Times New Roman" w:hAnsi="Times New Roman"/>
          <w:sz w:val="22"/>
          <w:szCs w:val="22"/>
          <w:lang w:val="pt-BR"/>
        </w:rPr>
      </w:pPr>
    </w:p>
    <w:p w:rsidR="00247358" w:rsidRPr="00CF504D" w:rsidRDefault="00247358" w:rsidP="00247358">
      <w:pPr>
        <w:pStyle w:val="TextosemFormatao"/>
        <w:widowControl w:val="0"/>
        <w:ind w:left="-360"/>
        <w:jc w:val="center"/>
        <w:rPr>
          <w:rFonts w:ascii="Times New Roman" w:hAnsi="Times New Roman"/>
          <w:i/>
          <w:sz w:val="24"/>
          <w:szCs w:val="24"/>
          <w:lang w:val="pt-BR"/>
        </w:rPr>
      </w:pPr>
    </w:p>
    <w:p w:rsidR="00247358" w:rsidRDefault="00247358" w:rsidP="00247358">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247358" w:rsidRPr="00CF504D" w:rsidRDefault="00247358" w:rsidP="00247358">
      <w:pPr>
        <w:pStyle w:val="TextosemFormatao"/>
        <w:widowControl w:val="0"/>
        <w:ind w:left="-360"/>
        <w:jc w:val="both"/>
        <w:rPr>
          <w:rFonts w:ascii="Times New Roman" w:hAnsi="Times New Roman"/>
          <w:sz w:val="24"/>
          <w:szCs w:val="24"/>
          <w:lang w:val="pt-BR"/>
        </w:rPr>
      </w:pPr>
      <w:r>
        <w:rPr>
          <w:rFonts w:ascii="Times New Roman" w:hAnsi="Times New Roman"/>
          <w:i/>
          <w:sz w:val="24"/>
          <w:szCs w:val="24"/>
          <w:lang w:val="pt-BR"/>
        </w:rPr>
        <w:t xml:space="preserve">                             </w:t>
      </w:r>
      <w:r w:rsidRPr="00CF504D">
        <w:rPr>
          <w:rFonts w:ascii="Times New Roman" w:hAnsi="Times New Roman"/>
          <w:sz w:val="24"/>
          <w:szCs w:val="24"/>
          <w:lang w:val="pt-BR"/>
        </w:rPr>
        <w:t>RG.</w:t>
      </w:r>
    </w:p>
    <w:p w:rsidR="00247358" w:rsidRDefault="00247358" w:rsidP="00247358">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47358" w:rsidRDefault="00247358" w:rsidP="00247358">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247358" w:rsidRPr="00CF504D" w:rsidRDefault="00247358" w:rsidP="00247358">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DB2C01" w:rsidRPr="00555CC0" w:rsidRDefault="00DB2C01">
      <w:pPr>
        <w:rPr>
          <w:lang w:val="pt-BR"/>
        </w:rPr>
      </w:pPr>
    </w:p>
    <w:sectPr w:rsidR="00DB2C01" w:rsidRPr="00555CC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06C" w:rsidRDefault="0052006C" w:rsidP="00247358">
      <w:r>
        <w:separator/>
      </w:r>
    </w:p>
  </w:endnote>
  <w:endnote w:type="continuationSeparator" w:id="0">
    <w:p w:rsidR="0052006C" w:rsidRDefault="0052006C" w:rsidP="0024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06C" w:rsidRDefault="0052006C" w:rsidP="00247358">
      <w:r>
        <w:separator/>
      </w:r>
    </w:p>
  </w:footnote>
  <w:footnote w:type="continuationSeparator" w:id="0">
    <w:p w:rsidR="0052006C" w:rsidRDefault="0052006C" w:rsidP="002473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358" w:rsidRDefault="00247358" w:rsidP="00247358">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6"/>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7"/>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8"/>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9"/>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11"/>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2"/>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3"/>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4"/>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6"/>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21"/>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2"/>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2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28"/>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1UZxkUAAJjYAQAOAAAAZHJzL2Uyb0RvYy54bWzsfW2PHDmO5vcD7j8k&#10;6uMdqp2KyNfCeBZuvwwG6Nlr7OT9gHRV2pWYqsrazLLdvYf97/dQEiNEBRlS2+3etScH6Il0JVNB&#10;kRJFUnz507/8cn83+bg7nvaHh+cX7ofpxWT3cH242T+8f37xfzdvLlcXk9PT9uFme3d42D2/+HV3&#10;uviXP//P//GnT49Xu+Zwe7i72R0nGOThdPXp8fnF7dPT49WzZ6fr29399vTD4XH3gC/fHY732yf8&#10;8/j+2c1x+wmj3989a6bTxbNPh+PN4/FwvTud8NdX4cuLP/vx373bXT/9n3fvTrunyd3zC+D25P//&#10;6P//Lf3/sz//aXv1/rh9vN1fRzS2n4HF/Xb/gJd2Q73aPm0nH477wVD3++vj4XR49/TD9eH+2eHd&#10;u/31zs8Bs3HTbDZ/OR4+PPq5vL/69P6xIxNIm9Hps4e9/tePPx8n+5vnF83F5GF7Dxb95fjh8TBp&#10;iDSfHt9fAeIvx8e/P/58DPPDx58O1/844etn+ff07/cBePL2098ONxhu++Hp4Enzy7vjPQ2BSU9+&#10;8Rz4tePA7penyTX+OF+3bt7OLybX+G7RLJazeWDR9S34SD9zzRx8xLezZsFfvY6/XrczF366Xi3p&#10;y2fbq/BWj2nEjKaFxXbq6Xn6Mnr+/Xb7uPNsOhG1Ij1bpueb425HC5hJ6oGYnqeUmMk3hOIJNC+S&#10;0RGJiB6Lpg30YFrOGhCK6NjMV4IY26vrD6env+wOnh3bjz+dnsI2uMEnz+SbuBQ2GOHd/R12xP++&#10;nEwnbr2cT/wLIzyDgeoB7H89m2ymk08TencGg/WVDAVsJx3G77v3gWjdQARyO4nIY2d1QDMGiki1&#10;jYoUyNKNtZnpSC0Yxg9lILVkIMzORApyLpmeW7tWRWrNYESplY6Uk1THNtBI5VKiE4xKKyfJ7lZr&#10;p+LlUspvXGNgJkm/aJYqZinlCUbHTNLerRqdjS4l/8YtDMwk/Rdzp2KWkp9gVMxo36S8XC51mjUp&#10;BzaNte4lBxZggLLwsXn71UowOmaS/m45n6ncbFIObBpj8UOApvNcurmKWUp/gtExk/QHZjo3m5QD&#10;m8bYAa3kwNKtNMzalP4Eo2LWSvpDfC1VmrUpBzaQKaoUayUHlq3KTTrBOtlDMDpmkv4kWHXMUg5s&#10;WmMHtJIDy3at0iylP8GomM0k/U3M6Ljt5rmZGTtgJjmwXKjrbJbSn2B0zCT9sc50btKhmGBm7ICZ&#10;5MByrUraWUp/gtExk/R3y4W+A2YpBzYzYweQkpPIoNVUPS7nKf0JRsVsLukPzBbqOpunHNhgA6s7&#10;YC45sJqqZ8A8pT/B6JhJ+jtL0s5TDmzmxg6AmiNohiNYkbTzlP4rwKiYLST9gZlOs0XKgc3C2AEL&#10;yYGVLs8WKf0JRsdM0t8tV/rptEg5sFkYO2AhObDCWaHQbJHSn2B0zCT93XKt60CLlAObhbEDlpID&#10;q1bFbJnSn2BUzJaS/m611PfmMuXABkDqDlhKDqyWU41my5T+BKNjJulv6o3LlAMbLEYdM8mB1VLd&#10;m8uU/gSjYraS9HdrQ81epRzYrIwdsJIcWGHRKutsldKfYHTMJP1Nq2SVcmCzMnbASnLAwiylv42Z&#10;pL9br/XTaZVyYLMydsBacsDg5jqlv8nNtaQ/nA26PFunHNisjR2wlhxYwSxUuLlO6U8wKjfXkv7N&#10;FOTQbMx1yoENTmF1B6wlB1Y4xTTMUvoTjIqZm0oGNA7yRUPNTVMebPA7HTk3lVwwzgE3TZlgHgRu&#10;KrkA9HTKuWnKCKBn7AQ3laygw1EhnpumnDBPUDeVrGjcTD8O3DTlBtAztoPL7GJD83DCMDZVD5dZ&#10;xkDPoF5mGpu2sZPsMFQ251JmmDqbc5IXjZvD/9K5w3pniMvsY9NAdpIdhq7rXMoMU9l1mY0M9HTb&#10;xUkjGb8ztkYjt8ZyrR6qTtjJBKTv3EbyonGGMg5vIuuM5JBxlqnsclsZLgFtazTp1iBt1kBP8mIE&#10;vZQbQM/aGrnBrJtYTlrMlo3lMpMZ6BnMlTYzfmcwN7ea56pt6qTZDCCdem2+NUz0Um5snGU5Q27y&#10;IvBuwOVMVTVdmzKDgHT0MuPZZq60np1lPrvcftYte4hXngWWsmnau1nt1pAmNH5nMDc3onWXiJNW&#10;tOUTgRTmWXheQLAYYlna0SS9VYUAclMMaPiSnDClTWeSy2xpW+5JYxq/s9CT7DCccBCvPAtiruWF&#10;c/N8a1inhrSo8TsLPcmOJQ5nTe4Jo5qA9K2RWdX2mSvNamfZ1RDrTJawc6e6WBaW9RJABnqSF7bG&#10;Im1rZxnXLrOuF2tVT3bCvCYgAz3JC1vfkwa2syxsl5nYhmvaCRvb9E27zMhuXLPWNRZpZeN3xtrL&#10;7OzFUl97wtAmIJ16y3xrON02g6uH15RXCSxbG44XhguXR7obAF4QBsNwC8sP4DJzu4GtoFNP2tv4&#10;nUG9zOJeQAPSdq4wuQlIp94q2xqWleak0e0sq9tlZrd1YYN73N6Pa97YuJXkRTM1LkZw/5WMt8Hv&#10;DOpltvcCppVGPWF8E5BOvYH13RoKlTS/nWV/u8wAX0DzUtFLTw0CMtDLtoblHICnRVDPMsJdZoVb&#10;94TrlBnmRSHCPPitfqOZXhU4NRiQdi5+pzO3ycxw44K1EWa4ecPaZGa46Y7CopToGQpVk5nhYKzG&#10;3EaY4QTUMRdhD+/5Ln97y9f71788xPt9fJpsKUBn6gMzHg8niqzYgHqIFtj4MAIMASgKBjCAMRcC&#10;5jCLcWDwmYBhmYegjHFoMrg9uI/9KGJCBrAHX1eNTgYpgYdwieLoZCB68LqZ0v0mgcPSqpkqGVAe&#10;vG6qbZwqLJGa0cnAoNFhGVSBx6lCU68Cj1OF5lwDTgoxIQNNtgo8ThWaZQ04KYw0OjS9KvA4VWhe&#10;VeBxqtCEasBJwSFkoJlUgcepQlOoAScFgEbHyV0FHqfaRUSNbz46IGl0nGw1o9OB5cHrpkoHiAev&#10;m6p3rBI8uURr0PGuzvCDOs5656P/Qa1w6qQTHHlVKHXyCa61qh+whCJnV90PIosd3E91P4hMJodQ&#10;1Q9YTpGLpu4HkdHkNKn6AcsqcmPU/YAnXSmuHDkMPKcrBRYCEfkHlZMmozq8oXLSLLVcpdiCIy6+&#10;oVJwOTIFPUqVosux7EJkRR0fyFwKb6icNMsvVynAvEnh31ApwryS739QKcRwtxnngCurqsXHcgy6&#10;aNUPvGpKKJFSWfMGryyGH4g9HfSVqMcdEd6cBzYfLyYIbH5LL9lePW6fSP3jj5NPFDYLbfo2BIXS&#10;3+8PH3ebg4d4Ii2wIVcyXuzjN/G2/vu7hxQOd+gCjr/l56MfDb4HD8WT5m/5GaHIhYh3ziJp+Ft+&#10;Bqi40BoOZuVv+RmgyFGPofDeQGb+lp8BKuwKmGVjQGGC3ZLgEfgZ3+dfR5ddY0MFmtKlTgUU/L1j&#10;UHRxhRnSTh0FC+iTY2EMLB42MNTHwQJZHezisdHogoFwKxCNPPgAo10xNhr5ggmsO5qZ9PwMLKBj&#10;z8N1JwF/z88IFxdjgxCmsdfy0u7jpnkcfkbWx61ShCOnMc2j8N6GHG0ebnwBtOTpJzgYG2PzaKMu&#10;V+RGFH9F5pJZj/eW1sqMDGcPN75YZmQQE1xhJc/o4pfgukOP+cDPwI9Z1LToDmGMLj3cOJ29qKT3&#10;YrmOjkcileCwl0bhGL+CGOjwKwiVWVRFC5uNyVeQdswNOPBGJxGZC+/nGFgb1wqcwuNgYakUxHVL&#10;7kdQuLMdmfH8DAugJRc0wApyoI16Wqea8ij8jKPxNivMlMIXiPvjdGvIowiw8S3LImBcQDVRoIwf&#10;APlJzrO7vjucdoEppB/4LJlOUSD9IkkOOR3u9jdv9nd3pCCcju/fvrw7Tj5ukUz16kXTupeRuQLs&#10;zruNHg70M+Y9/Rx5KVEXoQwVnxz1/9a4cZ/+2Kwv3yxWy8vZm9n8co3ro8upW/+4Xkxn69mrN/9J&#10;Tio3u7rd39zsHn7aP+w4UcvN6hJ3YspYSLHyqVqkCa3n8O34eZmTnPr/aZNEZtbDDWa3vbrdbW9e&#10;x89P2/1d+PxMYuyJjGnz0xMCSUkhySdkJL093PyKhJ/jISSpIakOH24Px/+4mHxCgtrzi9O/f9ge&#10;dxeTu78+IGNpjRtZLKkn/4/ZfElC6Jh+8zb9ZvtwjaGeXzxdwPNHH18+hSy4D4/H/ftbvMl5Wjwc&#10;XiBf692eMoI8fgGr+A8kTf1B2VPY7yEbrcue8oudKIYUq3P2lOoShiztYt6FQ9jOnjIDAXE0d2PV&#10;Zk/p0abJQKaPP7u+sS6/IGl7pKyrG+yDJHLeuveCqtUNZV974TxJxrKvNFPKV2dPGfeZKeXt60xo&#10;0AIzK/YPqnE3z+rsKT1HSYSGmffAJIcEZkZcHRkePWZWXFgeFqZf8MuoMOt+fxAUZsSsyZiwxrqm&#10;kRwwAjdkQJgVtwGbVtIMAQ9asN/nZU81atSBjAUDTHd9lEqLYSiYfi0tI8GsQLA8DkyPZJJhYFaO&#10;Um0UGN2Z9OvMigHLQ8D0CDUZAWYFqNUGgMn4Lyv8K4/+0iMPSVftZmkGHg5iv4zgKhn6ZUV+5YFf&#10;uOtXLqGhjCeYAUZdZ8OwL30HyKgvK+grj/nS87pkyJeV1zWI+DLCmGXAlxXv9RWzp8zwdBnrZYV6&#10;DbKn1IgHEehlhqYP4ryMWBsZ5mVFeWVBXkYmkIjxMjOBFpVxLDLCywrwyuK7jGwDEd5lZhuQcyo5&#10;N80oBxncZcV2ZaFdRu6IiOwyc0eywC4zE4iuDjoZVJ09pWcCiaAuM98mi+kys9tlSJcV0ZUFdBlZ&#10;LSKey8xqycK5cIehR/zIaC4rmCuL5VphPSqSVoRyEYwqabNILjN/UAZyWXFcWRiXkT8oorjM/MEs&#10;iMvMBpUxXFYIVxbBZSSziAAuM5cli98yc3tl+JYVvZUFbxmJIvDq9bvJzBPJsqdIaVQ1Rxm5ZQVu&#10;ZXFbRqa2CNsyM7Xz7CmgZgRcyrCt6uwpI/deZk+Zyfd59pRZseBzs6esQHMRtmUHmmfZU2ai++dm&#10;T1mR3CJ7yo7kzrKnzJxy95nZU1aotMieskOls+wpM337c7OnFivVppLZUwSkiuA8e8o8HT43e8oK&#10;VxV2sh2umhnK5rH6udlTVjyoMJZNXxGyoFgyxnhQmJuatYwAdAb0kdy12VPkOlOOV5k9RUAdc+E1&#10;PwdcWpGi8Yb5HHA5CLiNlbs23X3VeGgeBzBVxi9x+FJ3aTY+OgcvnQMu87hoDliqjFcixRkXfZvK&#10;aKVzwOX4uvQaBNGTMqfDfWLpByEcBD/gy9bCD1hC/eEBl18/miteTnMghhXNZd0V851xuBGvvHeO&#10;YSzjd9hdEEvhdr3yrr7y5r8yjiDuSTie+AI7hL5JcrQxbqYUvFAXCsFRM4XAitowjRgzUwr6qA0h&#10;CTKNCliMUaQ+ciVs0VJAXBeBgx06+l6OwClF6nAETiHErptHMZIo0qU7Y3mF8DNsHI7UcXB4js6j&#10;NtKpNnKqMhKLo3VKkV284ouRYrWRZ3E/lgIBObCnFAnIkT0N1sMYnTvhU4ig43AcEnxj47FgLEb4&#10;VUYM1kYgcnht6b0uBtiW5lEdSRnXaYMrrDG6RAHZdFkDvC34GSOt6sJBK4NLYwRwaY3GQ7+05Fli&#10;FMJoK4NycTdOoWIF8ROhCmGCMQy4ECRYJ7iDOC4EElYFTUdCFKIII1ULZ11kUSGGsC7iOy6ewpHO&#10;C3Z8WftKRMRHVkh5OfMzLGveTayF8rf8jFBVwe+808dD/lhujEu/JlMKAz7QRYvhgF1Q3/bq7oFi&#10;6OBYWxVi6Nxr96JbySJQsBxDh7eYkYPT9evV69XsEnXAX1/Opq9eXb5483J2uXgDV+mr9tXLl6+c&#10;jBykeMQvjxwcDxh84/8XZWIy2SQcMERTgtrfSTjg4/76Cv9FyuLTICazXMQfv3r6QKGNoRHAfdUY&#10;99vjPz48XqKOPtbt/u3+bv/0q+8JgAVJSD18/Hl/TVXr6R99XXYIxBBZiG/ppRNvpzBM+AW2wv7a&#10;V7mfPBxe3iJXevfi9IhsGwqT7P90PB4+UfgnojGDwJCjPKN/Cize3u0fOZqWPsf5IhIzq+evkCz0&#10;Cnh1uP5wv3t4Cs0Pjrs7TP3wcLrdP54Q/nm1u3+7u3l+cfzrTQjn1GJum9WL6XTd/Hj5cj59iZ2z&#10;fH35Yj1bXi6nr5ez6WzlXrqXvHM+nHYgw/bu1eP+y7dOCBxm2TRY/tsrIonfX8frfwOxoVkg6Pjp&#10;uHu6RpTy9uodNnD8O7ZP94Unc09ZInpd5fwFhSlAjM+CeuJ3pO9CsKCKA75yfpdsxM0LHo+hcv6E&#10;PoDQQNPLP66iT1I0ghDKicDUWLH+/oQYkx8Rw/QR/4UNiA/fjIiAOipFhD/naTokRr4bEdH4laut&#10;y7OIiM1GehHh3VSKiOiTl84igrIbukQNW8+hjUQSOhURf0hLFlg5YV9TjoPv2jLxmV2/e1YBkln8&#10;ybIInVf6ZTOni2k6WeYIOA2WMy+bNO2GT5PkWrGv+ImzScaJoSgtvdAflz2YCK+mSjj07gxGhrfD&#10;G4f694xyP1Ia1uVhbicR/TRSWAbWwfpGtVcFLahffYwYhVYraMnIagstkLgbyUYrvytGWXUNLXFT&#10;TJkFClrk9Egpj8JoGrlEBAUCDKjanEKvPIJiTf1PFIJlARRULE3DLSM/jCAVt5T8wI0CFDTcMg6s&#10;W0TjarilPAjZBRpuGQ9QEk3FLeUBcKPynwpuWX4BohH19U/Og259IO9ep1uWX+BQlEDDTQROeCAd&#10;t4wLa4ROa3RTMgwUumU1Z3GdpW5PETXhgXTcMi6sZyjPp/BUBk34mAkFt6zgLF6Ler2K6EiZ4IFU&#10;3LIsAyQs63RTsgw03DIuILxGxU3uBR+so6y3LM8ATEC/BYVuSp6BhlvGBUfhrwrd5F7wlfAV3LJM&#10;A+CGqu4KbkqmgYJblmmALYiEriFuItXAA6k8zXINUBNOl29KroGGWyaRUNhExS0VSDgUDBmSZRsg&#10;1lpfb0q2gYJblm1gnVci3cA+sPJ8A1QMUXmq5BtouMm9AHZqZMP1VS8rCUblaFZclhaajlnKhNCt&#10;RcNM7gQLs3QjmJhl+QYmZkq+gYJZlm9g8VMkHNj8zDMOLH4qGQcaboN9oJ4JIuVgBDfJA1yb6WtN&#10;yTlQcMtyDgyOipwDwVH4Ts5RdOcoug2dVjCRzmULBwGDXP6rK4QyHtjExb+w5YKt6cGxzfD8ghJS&#10;tPWphBQpJOTk7IOK4nUuhbiTjdtdTfYQ8u4LtfEzSP6en2FElJoIcDCGwkz4e34yHA4yejPuF0fh&#10;YmmPOYyEcbg4Eyjso3AxSimqaKAw48XPiB8dLd76L8QTkPwmOOj2o++lEtkerkAXSlrydBm/i2wo&#10;6cTDjdOlHXCY58nFRYarwq8ajM3+f2tNBJ88Q/G4/Ax0DDD9+uJv+Rmg+I21cPk7eS7k0//8Qil0&#10;1/LqVWRjciVIa0RcEfhVQ3/RPLLnQinBY0iuunOhlOQ6Expc7tP0MuMr+DSDbFiEWLfEp0meFu/T&#10;RCRDkFZf7NMMfhMvdFMfY+pN8H2mowBPYXKf5posnsFI0qcJGFg8Af10LGk8oeq6N68Hg6XWk6+V&#10;oqCV6+06WqnlBHeJgZbU2lElHjl/SDYi4qfYp6bTxvs0w3GXwgx9muT/GgyV+zQp90Wh18CnieIN&#10;GmaaT1PBLSN/8DENcUvJzz6mIS9J1Ui9t9E3Nxwu5UH0aSq4ZTxA1XeVbikPgBv1WlToNvBpzryv&#10;ZIAb7bTcpznEbejTVLdA7tM0FlueDBZ9wUPcUjaEntPKNhj4NL2PaThYygT2MQ15OsgEM+SG5tMc&#10;0m3o01R5Kgqn2Dwd+DQpM1fZpZpPU8FtsBd03FImjOCW7wWUEVBxS9kQOk8rPM1qp4Bd5G8d8FQU&#10;T/FA6l4Y+DSDL3gwnObTHNJt4NP0/v3hYPI8AJCOW8YF60DQfJoKbhkXDBkiCqjYPB34NI3DSvNp&#10;DnEb+DT18yrzaVoHVubTZB/6gA2aT1PBLeOCg2dZWW9Ygb2wxJ0NdT9RZG/u1Vwbe0GpoqLsBbjL&#10;xSlj7AVRRsXeC7lf0zqzNL/mkG4Dv6Z+ZmV+TevMyvyapnKk+TUV3Or2QubXNHGTXEAnGO/fH6w3&#10;za85xC3za8Kdqso34dj0QOp6G1RTMdabUk1FWW9ZjyxL9opyKvZ6y+uprFGiTjsXlHoqGm6SCyZu&#10;UkcKd9LDsz6rqGLyVKmoouCWVVQBu9TzVJRU8UAqT/OaKuupbigoNVU03PK9oK83UVTFXm95VZUV&#10;hLTGU6WqioJbVlXFopsoq2LTLa+rsnY+zmCwT5W6Khpu+bng4zOGg8lzIcRnDNdbXlklxmcMhxM6&#10;kq+souFWtxdEaRV7nw5qq6xDWMsAObUztYJe3pkaLKP7VWU8qSiFC9Yh8QbVVawdoVZXURGs2xSy&#10;ObW9K/Lu1LQj1G2h1lfREMwsaRBPJaCwpAlIFSh5d2qg5+9ahwzJTGnfnVpFL98cusCT7antnYtv&#10;pKKzQACIJlawiBnQF+Hw/alVBPMdoks9KMDJeCMMzm1qk4I48Hs9EcVbfaTQUAtwmVm9oBKRyg4R&#10;ZjUB6QzOzWqTfjJWKHSo1ug3sKwN+mXhQoAyEMz4YdMvZUjsUa0hODCvjRWY2deA0hHMDWyTgtLC&#10;Dl2qVQQHW0TfwqI+6cgKzCOHbATlFvE1SlUEM5YYiqhsVD2CYG5qW6qBk7Z26FStITiwtg0WZyFE&#10;JouzGCLEJ/jYq6EUlAZ36FWtIphJLYuCmc1tbpLM6DaVUt98qvfchW7VGoIDu9ugYGZ4mxTMLG+b&#10;gtL0Dv2qVQQrN0lmfZsUzMzvEQTlJvFlTFUE5SYJUSjDFSMs8BiGougxmQXOETLD8aQJHjpWa+gN&#10;jHCDwZkVbjI4M8OBoG56YKWLY86XNFURrNwimSluMjirazpCQXmO+MqmGoKZOW6dw8Ict8/hzBy3&#10;6Sft8dC1WkWvcoNkJrlJv8wmt+knjXJU5KOIZ0WPycqc4nxQTV/ZuNpD6edwbpibK1Ba5s4XO9UQ&#10;HNrm+jmcG+eWJpNb56YmI81zVAYwKJgVPbVUfWGg26p+bqCbaoK00EPvao1+mY1ubRBho9sbJLPR&#10;7fUnjfTQu1pFT24QS0CL+qe2gM7MdKBnqAiyAirF0uvbI6uBaqKXSisTPSgELHVDrUKLuVQBJbFC&#10;8DsdvUHvat0KQSBnMpzJ3Lx3tUk9tXe1wtxB72ofbzw4LbPe1SHgeHj6NlkRVHPt+YoGvXqF3xnU&#10;qzPSqcxMzwxz56IdCIN55gI9/exFZXYG9I3JLSO9cfnWUE3MRhZBTU1MxBCdQ2jPIbTnEFqzb/3v&#10;EkJrjk5KImIcz52/B6HL3DG3smHuufN3iKQbD/D2BZhpvZ07f1PoG4iF7naDpXfu/F21llh2IWQh&#10;hnEWFl9syLwhS7HqDVxIF0m2lT+Az8Iv75DeDu2mgFKsO7hxMG6qUIoFv/CDykmzHPvDO3+by5vL&#10;eW366ojjVPLqKJGVFMmESoG8X5IYQlcplBgCVZ72Yx/iz+kPMXC/q3/XQ8jQ/Ybcc0BxDk9xwJC/&#10;52ccsYPj0GP+np/8ZmBWM14sCTTvMORxOBlAmRW50WlsxyUdzFlRjjBB4m5qfFawAwiuUDfxt1Op&#10;lHbC/CnhF+eBm5XxecR0l1IaSyyEPscV2+h4A0pXcKdbITy2yZ0OsjArc40wNvna5Dfz9yNriXxa&#10;YoWY2EZxTU1sR2kWk8DmXSkrxoKfvEMqeU+ObsJwsEOs8fLZ53A8XoHq5M/1e4IlO4/DzzgP8pd6&#10;ChZSpzpKF/Dr4PI9McLFboXwb0wudmuugEU3YgmOqVmCs7htz6qlm3eiLJwoYcWZs4q9rmOOsE9s&#10;0gpoNyZtM552cIVZxdO8JF9b8sr5mYyfGv2Mx9/bwzFlGH+bmg2dlXXUJO+RgOTR+RlXfgc3jm2D&#10;cyqMN16hvaHIgwoqce34/vxjvPgZ8as9/Uwpn4/HdKmdR4EuA47w+0a46CnEXLf2Q1htDMWj8jNQ&#10;h1dkAcfIkTqo8Tcyd2ugChT2WNXA5O+yKZtjZ9E2ahidTGKq8jOuvSq68TvHqctQ9XNhhbssOa2x&#10;5WwYahzP/q21cPUz6lJrO7pb/LFlo5xTDzeObf/mWrjfMqsgGVkTsebEODAcz4SfYc0x1BzXBGMa&#10;GsnNIGdr4fIZZe815ZgON75vGbs6qJwiI/t7gKVNbaZPYd61dOzeXKB3B5e/d2RWEQf+hTWnILUY&#10;ivnCz1RmFeheIXmDtMg5I9/FXK6DyvEeo0fQxnlcix5VONbMNRaUKFAtQjFWTIuRecS1wDM355Hx&#10;n0fmJ0uGsKILWMZ31kExZvwmnguU7y8oXmAXbz8XL/AyvSt3+tP+YUf1T7+Xsu5/SEFWGJSheAFR&#10;b+LdZ7FuwcuHn48gMP2rspg3RdvAWkHmgd8KSX0C2u1Un4C3CFcneJS1vO+Ag3dbcvVV2jp6Le/Q&#10;/KBFsXT/A1HV43R8//bl3TEUO7f3zzfb/KAraV5V65cZGFgZKnfQxonLK/z504kr4ePPg1r49/vr&#10;4+F0ePf0A0r9Pwtl8J99OhxvUAPfTf2nx+Phenc67R/e+6q+YAqN39f8p7CPvEqGv7OIYH/31YhR&#10;U/7RF/1nBDFA+IbAftsyXCLOE8Moq7DpXNq8Dj+38m+MY/N+LlHTIQ02seqeMkwIS5pO55MOZaPy&#10;L8Gg42lAP32fDFrhIJ0BWjjj+xCdusq/BlppJDBSoQy0cMaG98XIK6NaYRrHFapkQF541vV0oPWT&#10;jAVKadQSUUMEo1JrGDSk19yTMUMhZEjBTBLfwiylvcAMMu77CxjCpHAD9iUXWXRk4CKLFrt2kRWc&#10;Nf1OttXBoP72kKye9b8IKmEYkU+o/luGZ8UxjMdw4Vs6p0r1qTqpfe7cc8MdWMRJ/U/YuYdOta9/&#10;9MLNneh4wV8Uj93PVvKWuIXXT1feGXy2sgIX+7WcdbxMj7o5bj9BbQqq1P12/+DlXSctviUdDz6V&#10;dKH5a8IvXWgrJBn+MQvtn7OT2je50HDtlC40v0K+eKEtotKJ4o++B5X3Hp+t1t+rZd83udCg2+dW&#10;K6wCyKO42n5/s3WNNBRd3nWhSHyy/tdbrUB20iHcG2vYnp2dSSC3E+7v1sNIq+l3NFkNnFKL1cLp&#10;69mr63auEUrYqwSjUeqrmqsWYqm5miJ2tla9pRctWzL6qAmrPypgrWKZ28YqK8a/zbQcRjsGQ7Xl&#10;S4nScB3g2VS9355+UH2Zug5uO5XPpupX8hJD7AzOW7/Qv9p5uwyRsd+Im3i9nE46jPvDVBy4AFHd&#10;nl/vxNWREieuhdTXO3JBJo1U4sglGJVWX/XMtTBLz1yB2fnQHTt0v2MX8T/n/eb53E1uZ6lVK/77&#10;Zjo3071NOMLRptl3dw8pTjSP76p3c7iX0jqFnHs3x97NSyoQh7CPJQ5d4dNo11BGyLXWdI2R2KmR&#10;XRec27v/8sRBTd7o9D3dKRLiD+/dTGUkU6+rd5d+qdd1geI2Yml8Na/r2b0/u7rd39zsHuy+4MTN&#10;sLbokxIr9M2dRrAvstPI31t+d6fRzDuezqfR84stOst7YvCJgni1yS8IS1zBO+dPo6nP1+wtfp+O&#10;5U8jZGpCGMHc4t+eT6OCxKCNlJ9G35yQ6IJgf2aV1QfCfndCIninz0JiREhQe6AQxIwM1UwxwVlC&#10;UgKF685S4m4fg7iq4lO+BylB1cwzVcKfFt+dlAiVQ85SYkRKzKigKUTBHLVrhZBYUsYQCYkFSqie&#10;VYl/PiHRxVqyKhEKzXx3QmJ5tjc+/e1wsxsREnMqKEuiYOpvMHt7A4V5g5CYo2PEWUh8sZAgX8VX&#10;j6Km3iPh+H8BA9MnOU0g7MG+6AL73ULBUEQshHjMQ1W3fuG0U1gq4XTxb04M1c+MBWuaRYtphJjw&#10;NKMIS7cL4fJ9fund/qjrb51BkSQlB32EppMO5R4qvZv2MLeTBcrQZWPll9PtUkUrvSL1fX4VtHAB&#10;kaKFPkMaWuntNOZPrVcVtOT1dEPNKjRqDTKYFLSyDCZ00ZlpeIn7aQ+kIpZfULt2pmKm5DBpuEny&#10;o8XNUsUtJb8H0nGTHGgag5lZXyIqB67hJnmANpKtilvKAw+k4kZafLI6UDlnodKN9Lh+A/iORApu&#10;WUMiLCN1rYmGRB5Ix01yoWmblY5byobQ51fDTXIBbbnU7SmbERGQjpvkQjNDeXRtJyh9fhXc8kZE&#10;U7fWeCr7EBGQilvWhsjETXYhaht9vSFeLl0ha3S41KRaygOC0TGTPDA5SnWZ+tXmuw9pVJM8sDgq&#10;u/yaHKUaT2InIPxU46jsPDSjbFYFt7zv0HSt7lJk8/UTRWM36vKriN2861CLzs0qbikXNmg9reMm&#10;uYBGGo3G0rzjEGWParhJLjQt+riouKUCaTOjevgK3QbdhlqVblmzIQCpuA16DS106SZbDc2NnTCX&#10;O2HVqDtBtBkiGB0zyYOmwemnUU3p8atRTfJgBeoqe5Qq+3W7imBUzKiuX7oPGrTR0zCT7YUWxj7I&#10;mgutnUoz0VqIYHTMJP1RDc7pmIld4NsKKTRDeks6zzXkn0Iz0VOIYHTMJP1xwhs0Szmw8f2EFMyy&#10;dkLruboFRDchglExGzQTQltOjZuyl9DS2AFZb981OlQqNBN9hAhGx0zSH9UHdc1bNhHyPYQ0mkkO&#10;4CxYqKilDPBAKm6DBkIGP2X/IN8+SMEt7x401clGJSW77QmtyKBb1jvI1CZl6yDfOUjDTXLBTXHq&#10;KSwVjYM8kE43yQVYU/oOlX2DoCSqZ0HWNWitH6GiaRDBqJjlPYNa43SXLYPWxj6gcJ1ERq5180D0&#10;CyIYHTPJgaaF2ajtUNktyDcLUviZ9Qpao7mpwk7R1JdgVMzynr5QJHUrVO3pqyCX9/Rd4WhRsMP6&#10;YvKiOQ0BGehJLjTtrFEpp3b0VdGTrFi1qhYOsZGiByADvWwztBBJGmPVfr4aepnFbOwHJyxmc0Pk&#10;/XybFl24VfQyk9nX/VDRk+xYY4lqzBWtgghIpx7FTSZbDGqlQb3MavbdfFX0JDuos6iKXnpCEJCO&#10;Xm43z5yuvzlpOIdevhp6mem8htqioSdMZwIy0JO8aJzFXK2Xr4qeZMfcoJ6wngnIQE/yAmeYRb2U&#10;G7GTr4ZeZkAvG1VlcsKAJiAdvdyAbuYGetKCDn18VfQkO5YrVdd0FJDTaQAEZKAneYFcUWPnSjPa&#10;WXa0ayU7Vjj2tLUnDGkC0tHLDWkTPWlJhx6+GvUyW5pyfjT0hC1NQAZ6khem/uS0Dr4qepIdlmAR&#10;5rQtWPL+veahNpNbwzKoXWZRG1arExa1abaiCy8v0dhgbmmsPWlSh+69GvUyo3oJ+0RjrrCqCUhn&#10;7qB378w4NaRd7XzvXhU9uTUWMDlV9FJmEJCO3sC2bnQ/jpPGdejdq6GXmdeLRkdP2NcEZKCXbQ3z&#10;1NA696roya1hnRrCyLZPjbxvr+VpctRgopOjG2fZ2S43tOHE0JgrLW0A6dTLTe3W2hrS1g59ezXq&#10;Zdb2Cu5vFb301CAgAz3JCxy5xtqTBnfo2quiJ7fGCgqail7KDALS0ctN7nZtoCdt7tCzV0Mvs7pX&#10;uiORGj/1a4WADPSyrdHA2Fe1ZWl2h469KnqSHXNDWxaGNwEZ6EleNDZ6KTc2oWOvhl5mey9RtUJj&#10;rjC+CUhHb2B9G547J83v0LFXRU+yY7HUtWVhgROQgZ7kBbx3hiEpbfDQsVdFT7JjAZtJpV7KDAJS&#10;0cs79poedrVjr4LeoGOvfmo0wgw3T41Bx17zmg5x5v1W2+B3uttn2LFXNcPzjr2GGT7o2Nsalpra&#10;sVejXmaGG2sPwiGZrVh732X6stkMjuxzRP2gn12M7Sm1ggvgMHRDKFABHGuKRu/6eRXAseMIHIZg&#10;zehk33lw7mg1PnpsJ7OBoVQzOtk/NHqoX4tVMT56bEm2gSFRNXqcKhT7GnDS1wkZKNpV4JGruFOq&#10;AY8tujZQRKvAI1ehGFaBx6l2yZPjhOS2kpVdJbmpZGVPSW4pCcWiBvcYX7+p7CfJ7SQru0lyM8nK&#10;XpLcSvLcEnekdyt59GinuEoRdW6JW7MPzi1xq6jEsuvcEpcKi0HOq+2VWY7992+JG079LygMThoq&#10;FQanyByt1hp8115c4YIinkdWgTTvAoRg6yG51Dc/Q8lvF1WFWaHPZwfXHcs8Dj95vCBQZ12KCH/P&#10;zwiHHr4keGfdYcbf85PhwoznU44m5+/5GeHosgLjzRGjF/Yef8/PCEcKP8HBkzoGR7YwgRWmS24i&#10;AsMd8tho5PAE2KJriMxI8TMg1waaLPAcG41u02g0OCDHwMJEY5AXlia/i5/hnU2g7wL+uLHByPFM&#10;74SrdQwsdkddQL0dA/OXwjRcVr+vR1JyNWYZmJNwdJuB8ear8VnwKi6xFeUUwngwAkbngWxJ/94Q&#10;P27i561gwi/UP7Xh6HoWcLNQOGIEjncPJ2IxU/kZmRv7Rc06DZO/52eEI++kfy/bF/w9PxkOvhCC&#10;A33G6NKADx4O0mUULnZynYWmOvZ8yedE7y3s7qaDG19/CIOL41XiBzqOzqOTy7VwubzgflrDipjN&#10;gDeWzOfOq0Vu0313zSqj++kquCDeZjipR6nUdXzNZ5+tsvjeYn/yuLrnoRmOvXrQm5rmMYe+NYpf&#10;rKEw76w9xoufcRfQHSaN1+VK8/f8ZLgglRaIMRl9L93+0XihSLc9j7jK5niOjsddnwvSa7iyGP+R&#10;1RirHjW42gw4WKsR13B+Vj0kj87PQCVH91mYfYPbyLFZ+QseD8dv5nH4GceLshvJP+PjxTTXpquL&#10;wePwM45Hdw/0Xhj3o/hFuDZU4DC5iEsOP15b6EbfweFCf/S987C6W8SVj8MFOredy4nnyc8436iZ&#10;tZ2vib/nJ8MFFaktyHgk74T5As9R/OLKauFeGoWj4Brwo8WF3zhcpDPk5ygcxTDReJ3ThufJzzhf&#10;ykoiuMJZygluSCIZf+80npElzZbhIJ1G50EeeeA3K2i2PoCO4EoaOt0YEFxBqrMuN4cmWYNfqXu6&#10;i/wo9bVF9JXHr2wZRGmN+YziFzXh4nyjpVHS0RzDQQ5WvRenyihc3B+z0jqIVsSs86LzOuZnXM8U&#10;JEL87WxJ/p6fAW5oc/L3/JRwLWzXsXlw3/dquIJlgpgfP4+S3OjgOqc448/POA8KPwNdSnISAbQB&#10;rnTKUqwQjQctZJQu8bykTtWjcBQVTOMV4eJ7Q31C8zxq6F4V4yFppfDeIMebgpxEzHMYrwgXz9WC&#10;GYu8sjBep3Ewv0a0lOiIn0FmB1paWkoTfXA9JI/Oz7gqKMMEVCrulng5MsNN2SgXay0GtlRKFghb&#10;XKX3dnAFbg8oyPQYofpgZZpUr13rrCsVdAJewyWZ4v1rxMUprwueFT8Dt1Ga2HO7Leh8Lc54vxcL&#10;OlUHV7Rfrb1tUz0ytJMGFs3j7dFgF8mZI1XFz4jSBcbWL5/SrqTFxlPVlbTTuMvJGhh9L2VPgoOk&#10;HY/CRb9m7zTmefIzcJrw8tKvqB1EKVSQ4ky/piDVfDqGl7rjp0K3pcbJwmAF7KK7qu0uqZkY/AxE&#10;YbCC5swvLSnEUTFtC8P5JAaQpC0c0Kz4tSXDKCpgpYOyM1AKQsFRNC+xbDEuOmsNX/tgk9xABFN4&#10;b4G5DNeXcONx+BmPsnhAk9N0dAtRiCZttSJcUMCKoiAKfVcyeKIBuirozVHPDVWqTPUGcfx+FiW5&#10;EhdLwb9NcySalKRotGFKKn28jCj5+6MlhnUwxq+4a7uyO8x1fgbu58cFf2sfMGwAtJ0Bbx0xqKzh&#10;qVNWxdnkLpgKUUkqHetDDCtmtYy7uWOlOSsKGaZ930Hy6PyM+yrulwbuvDE+kfzw4xUcXsi3jHDj&#10;8oYNkaaLaWG8+Cn3fVGBp4RImm9JgY/O9qYLveH38TO+N6qwTUGuk4Mt0KUwX4ry9fwo0HnAYcbL&#10;XuvsZOSdZq0Jhito2wgH96gi9GxsRTBYyaNFIe6YeEkwRrCiPK6U72zQlc6BHq5g+sRQudLNL+W1&#10;YraVYCXBHaVjSQ2Na7rEMGwNvwTH5Re7cAsWOC8mXnTlZcoCrztfrHXKErkwbWZdaYdCA6FpF85S&#10;vocqqOioEVCznH3sLa2DcVr70GACG99qPsC5vKqaujXaROuhoNkO2JVzGNpLscW63ThmOl037eso&#10;YQTY3QNFkSTNSREEQH/R6p+uUfNq+mOzvnyzWC0vZ29m80vk3a0uUZnoxzUu4NezV2/+k6JSHJfa&#10;/2n/sIutW/DH5xe3T0+PV8+ena5vd7+hGR21GFzPcTVIiAnsRQP1qf+fNsnj4cPDDcTr9up2t715&#10;HT8/bfd34XNSxJcw5oYT/AyNJ7TmAJPj4en5BWTux90RH24Px/+4mHw6bh+fX5z+/cP2uLuY3P31&#10;4URLky6wJ0/+HzPUTcU/juk3b9Nvtg/XGOr5xdMFwp3o48sn/As/+fB43L+/xZtC8M/DgYrxvds/&#10;0dHRtyyI/0BNwFCd7+sXB8Q2DcUB3xx3u3eH4/0kGP3fdG1Aq9oddK4+28yog4NDPclmt4rdgWzd&#10;SHatO+hayVhmAitUo26w/4LagFYlRRzRPVpG5Y8sxcIqpShSLOxainltwMZKCk3Jj/BePT0Fdx8p&#10;+eGV0fPeUvJ7IDW5Jy9z8PvWBpwujbQtngLqa6CchZG2RTJJLDQjW1WWOKiuDbhWcaOrmW59oDSG&#10;hZvkglk9SNY3aKyUI3jqk5niPlatH0AGf48bAak8JZUnGQ246amMn1kbsFHToURpAxRaMdKhyLUh&#10;cGv0VDdZ2aC2NqCemU/Oo45sZmI++WYEZniplmFJSTbdaBurpkFW0mA904mWCiOCUfk5KGhgZC/K&#10;egaVlQGNumOymIFVd4x0SUGzpb7SZCmDyrqAaywNJWuRHDYd/QlGp1m+B1AuQuOmrGJgFTHIaxig&#10;mpWCmSxhABgVs0EFAyOTl24DunluamsCorSrhlm6A1aA0THLd4CxzmTtAqt0AcX4JGtjhcLGGmbp&#10;DiAYFbNh3QKdm+R+6mlWWxMQxV8UzGAx9mOtAaNjlu8Ao36trFhQWxNQ3wGiXIG5A8hVktDfPKFk&#10;sQKrVgE5aJLRVnp5IHI7dvQnGJVmeaGCBkUqtb1J99zdaJvKmoArvYCHqAlIMDpmgx2gF96heL0E&#10;M6NSMjnzEpoZVXfgAu3HMovu0K1yMhaUbh0zWZ2gsiKgUa5IlCYwqxUN6gFCLdG4Sa7SnmaV9QAX&#10;WBrK3iRfVjcWwajcpHsDQTOohipmKQc2ldUAkRihYQaXT4IZYFTMyGUnMDMqx8lyBJXVABcYTKEZ&#10;xcz0NAOMjlm+A5Y6NynDqRttg7oQegVFyQGjioOoBmgXcaDABUE0FKjS2Pm51QAXuo7mgwW7qRKQ&#10;SjhH8RcpegjcMNBLGbHB73Ta0Z1jOiBSbDS2ymqABGSgJ1mBm1y9NObnVgNc6Lq3rAZIQDp6uY2M&#10;m3Kdep9ZDdDYFD4mJGGusStQolrwAs5n/chyVG2gG2+D3xnMpTyAZLUsjIJxCJHphyMgnXq5pWzW&#10;1pGmcnU1wKVexpMykHv0CMhAL98ahrjzmcoJ9Sxz2eHCOKUeabSKxPPhrN1wptrrcnvZrOskDWb8&#10;zmBuVg1wpQtkWQ2QgHTq5SYzrpb1rSFt5upqgFZFNmE22xXZcrvZ6kTgpOFcXw1QV899/lzCXEPX&#10;RFU/sVRwS6IrAU5az/XVAPV2Jk4a0FY/Ex/LlcgBoGecGtKExu+MtUeRKMmAaywWbWtIKxpA+tqj&#10;+KFkNLsKqrSjEXdkoJdb0kYdT2lKm3U8c1u6Rf0sVSWQxnR1NUAy+zTq4dKxl3umbeijqgT1LLkn&#10;LerqaoBGZXYnCu2bpdlR1Y9nEWopmnJPmtXV1QCNVh0+eyqQBe5fs1eHo5gTQT2rIpu0rfE7Y+3l&#10;Ffd1B7CT5rXlAEZVP4meKfekgV1dDRA+e1WPd8LI9lD63s3NbLPAsrSzq+sBQjE2EEx3h4cyEJSi&#10;CsLFkH3S3K6uCAjdU1eZhcntoXQEc6O7hRdOFS/S6kYMhbECKd8uWdLQFlUjUhYF9FAGgvkWseSf&#10;NL6rqwKCNroAFAa4hzIQzDZJazQycLIif3VdQH95pEloYYfbV0y+9V/CkabFklFZLE3x6sqACK7W&#10;i3oKc9xD6RSkIKAUQYTqGQhKy8MyyVFTVQyIPaIrz8Iq91AqgoPqgG6lU/BzqwMiJkxdg7I8oIfq&#10;EERwyvubWNRke4sPPtYC1Vri36y6LT64Z8PhOONVvCDkEJSz4cCxcWCYcQTcRVWNQ8coo01Xe6MA&#10;Ds770Tm4cByc60fBeAsRfgXwONEuN68AHqd6rnBHATIU4vN4OE1+ocp2MJaJTV3E2jghSSf04HVc&#10;jZG35wp373O6xxjdc4U7vVYV1W8KsomjFcfXpeukU614Ip9YeEPdUvY9K/wPKkXUucJdjSA/V7ir&#10;olLMrt2cK9zR4QVZ8FUr3EFTwyuiWnbcXT9N7nxgaYhiRZDp8WLy9vnFW1JVQsRxhKXgY4rDLdWf&#10;g48DoqQvKWaFnVdWKIsZXKV6Z+Qgotd2IpLDp/kZ8kxirkWpFhsZMxitWAKsslAcl3koFp6LoeLF&#10;chW1hfG4fEOpjEfUlGaFSnZcGq1cCDDQr5QIz4m1M2jIQVQwt/gZuAbXtedHsVxFzOMrlr/gMh5d&#10;bgS/j5/xvTHhb1YszxEO3HK5D7gPsK7K5UPgtqD1V0w4DputuF5iqmGxXAqvZ+zNUX7EBPB5oeAA&#10;l5EplnOJyYvl8jBBoy/uozhekc5cDqe0PxiuWDYHpj7xFzc5NfSblbJcIz+KZYKqyw4FKVkuYxTW&#10;cymnssuyLuS2cEZsuRxTfG+hyBnn65ZySLus7S4rlfc3P+M+j5k8xTJVtWWvojwtlYdxFLKH9VIs&#10;y0UOdw/HHgTGn59xHpxKiDu40fVHflYar5Qdz3ClAg7kZqXxsE/G3xvgymXSgpwsll2rLeMWsx2b&#10;0jqgEETMo1hmLmapl7J9q6sBxPXXILRrlH5cJq1UhSCeW8WqBhTGULMOWL50nhRed/yM66+yikNl&#10;UYjaEhNBOSgWrIh7rVAhgXGD0T3KiljVpQH8OFxcUnCKjMOFLU61hsbhwjSKtUMiy0qJ5j5+hpZ8&#10;qYBDLGqARkPj+FHIBo2HpTU6j6jSwfU/DhdVYnI+j44XRW5tLRdcGY2PF1XJYq2Z2to1UQUrJlzX&#10;1taJ669w8tYV9LHqPcjdXVc7wkfvkUwp0DeqNlgGo2yNZCsq6uFgKVRf6OwwvkPgCfIzirHI+0IK&#10;M1slOHRHp1BZqqS28kk8o4oLqTJznxPLi+PVFhYInAD0KFFYUyns6vjSYgmFcI4V3hmLBRSrAAQJ&#10;VqgpUJskHvdzKeWcMhuxa0oJ7NEVXKjuUJtcT9GEeGlhAZPIJ7DCdqitD0BRaRgN8npsgTTY8QRW&#10;2NG1tQu4kt74Vq1N1acQN+BWKlLEFKFAvNG5dmdNCS6+F5J4fLwA1xTK/HTFpQpqMc+jWOwl0qVY&#10;ZCaWAGoKQoJLIpSqNFcXwakuqhN1rFKRntqiP2aRGXnuNLVFa+IFG9FndB3UFtWpLtITddRiFdBo&#10;xhd0u9qKhx0c1s3YfNHF0e9LdI4vwAXzsly5MZwEpUqQtZUl0aMz4jeu8zbx6G4LZnwTVYaSmcdC&#10;slhdNu7ftiiv4jwK/KiuphvPoZI7p6sKDPqMrYMOrlRlOMrdUtFBLp7Vlt4b5VpxHlyyrCR3+dQq&#10;uFlZ/hXrydbWp403csV6t1EOleGCPC1dB3QdQQrqXteZo0QXrovb3WqzvOVn0PfrO4JEnaRYoTXs&#10;j2LHkmh3zUq6UDw/ih1VotyYl3pJxHNwXnDrNbU9IuI6LfacoJh1Uv0K8pl8FgRX7okR+FHssRGL&#10;WRZ7dkRFt9gDhHKJ/DwK6mSUa8UeJdU9T8L5W7rWYLlbuo4iHw3NowgX51vsGROvdMvjBbujCEcJ&#10;eUTnQkckKmYa4Djchfc3P9k9zqbHuB7B15zF69/ajlLRHVvsUBWdHYuuTjPjz092swb6lTpjVTba&#10;ogwR2m0Fuzg6ukpNwOJgg6OX6ynWlDHripFRry+KOUCvrVWh9pd77V5015aiRFi59tdYxbPp+vXq&#10;9Wp2OWsWry9n01evLl+8eTm7XLxBuMqr9tXLl6+crHj2Zn939+UVzyj4QsxCFDp74/8XlaAELClj&#10;Rmhw+TJ++kgOXybs9PjzMZQGe3u4+fXn43//MmaP++sr/Bcpi0+DWnKHx93DL/d3VHxs+3T64XB8&#10;/+zmuP20f3h/f/cMUdOLZ/jV0wcqyQawh9PVfdUY99vjPz48Xl4f7hEBs3+7v9s//eqHw4IkpB4+&#10;/ry/JmrSP67/9SOIub+BAxw2RqiIhq/prZOghTBU+A0ibPbXPx2u/3GaPBxe3m4f3u9enB4RlUMF&#10;3vo/HY+HT1S4DnXkgukgR6GJSTze3u0fwwrYXtHnOGOE92QF+BSiHd6921/vXh2uP9zvHp4C5Y67&#10;O0z+8HC63T+eULjuanf/dodZHv96EzamVi2wWb2gsoM/Xr6cT19i7yxfX75Yz5aXy+nr5Ww6W7mX&#10;7iXvnQ+nHciwvXv1uP/yzTP5uPVBTcFIAGpyAwSS+B12vP43EBtw2G1Px93T9S19fIe9E/8OcdV9&#10;4cncU5aITvto8vbT3w43u+cXW5Ti81Lql3fHexoHlKRAZJyzQVGJCo2vrTi5xjd0WzG5piOuUyn5&#10;t4/H09Nfdof7CX0AoYGmH3v7Ebs4TIxB6FWJyNRYsf7+xBiTH7ylj/gvbEF8+HaEBBS6TEh4lw5N&#10;iETJdyMk1n7taivzLCSCkHBzvgByoaZ2LyWWLCWaLr7iLCVIpHdVZm1lh3ZSUHZ6KUE1Sb9+RVTY&#10;JHlFVB8C8HtXREWR0uDORHEIfwHWL5wFBQHQ8YIFFI4MXjfXH8LpQkcHnyhJCtf7m4j7Bup8kgxH&#10;75r4F/ojsweDshLAkGC8oWRMenUGA1zSoaigUo9yPxRsm24ofE9lBgL6hB+jhRmnYy2dU9GCeO3G&#10;8hVRFbTAp3QoOF9VtGA6dkOhHAbVsxqiBb9AOtYS+bUatXDod2NtKHFfQYvux9OxGuQXauSii8Nu&#10;MEdQGmK0ENLRVrNWxYzuF7vRQkVUDbeM/C3Ke6m4pfRH9Q2daOQ1ELgtGh23lAUbpI3qdMt40KKG&#10;i4pbygQEFFKllyFDyUMicEMJJI2jlOLX081XRFXoRjE06Wgt6qtquJHfqBsNuFFRKwW3jAvrqb4J&#10;lIqoGm4ZF9pmqeOWcgG4USkwBbeMC2uQRKVbyoWNr++i4JaVd8Fbsa86addLBVkSlaA03Mjrn3Jh&#10;PcfqJSGayStZ3cVXRNVwy7hg4ib3goVbxoX10sAt5UKoiarhlnHB4in5sdL1pvOUbocE3dZYIQrd&#10;ZF0XXxVVwY3u99PRLNxEWRdzveV1UacQDypuKRc2vqaLhlvGBWuf0n1PSjd9n+YlXaYtdr1Gt5QL&#10;G1/QRcEtq+cCimBnKXtBFHTxUNpe+P/snWtuHDcQhK/iI2xWk1XkH/mT3CB7ASUxpAAGLCgBfP1U&#10;Nckhu6d6uLCDwBbGgCE/ejm17OFjyG+K0c/llIzvpOvWb1q8UZW22BaSccG5uaTjAufDwx1yPt3r&#10;uYf3cjF3VKUttgXYfct6G7MAbTSJ2vZv0cnl9KDHU2/kYv6oQhvOJh+/6Q93cC9S2oh+rVmwKKnN&#10;ZwGEpR6zvIuLmbgobT4LuKquN2fiYlFSm88CjvfQY5a3cDGPVKGNdNhwh9jsR9WbN3DJ5khE0obS&#10;YOKtxyzv3mIuqUqbzwK8y/R46nxSLUrVG5fynTb4+qk+xBu33CdzpOCTiqsiC6IP8bYtjFLaSDU4&#10;bT/pWa/3bDHLFlFv0bEFkJDU5rxSAXbS53DbTrdeqXo85U52+Q58gDGvVKXNZwGPAboteLMWRklt&#10;oS3QlVfl1Du1mFuq0Ma97iELeENb59T7tDBKadv6perx1Ju0mF+q0hbbwpJoG7OAo2YSbT4LoNwS&#10;bePoXBxTlTafBTYDeb/h3up3iEW1eju8T7iKkLy3zAcjLEBcy+ZHefl4Lxx3gIW3Hdp9a4T6ssH1&#10;8D6JHhz1dYjD+2TjTlLfGbuuJyHu32IctXhHYrwpS2iT8HoDlzXc6f3Ovp2lr9z3fun1dY7ryqZP&#10;wtEDWult+c/Ci6ivcABgL/ru2VYV2ZT7C/4FT8BAhIs2NLX/r4cYqtvO7A3EhkTsE53mZoaLAqgq&#10;SWrXaj8r6HUjjF85oLWWWyntZy2t4n5w5t69aKXuyuQEld9KaT9Lae048VlYxTAmF+XLcMzCLIxP&#10;HgzbfzmN7wFb2P4LFnxNmWGTLCwVO5q8dL1UugaT1b3qXeo7tJOXGMjOUdsEPVsaSrSf0x8r6YSH&#10;7D1tBL940QnHS26OYViY2i2tYpkYUnfDKs09ga+tEeOiPqW4PaeHDA5bzQedY5QNGIHXp99/+fha&#10;wIODzvn26Rz0BmHj3UaYN7fxjm0kjtHHznuO58D9GU+U6AqxDmKTvL6BagY1toHaxoO2gdrYmwPP&#10;SShDtfHOf8Pv7wfPwdpA6CXsPnh7vUQ5TfboJfJeAhBfmaVhlbluFaK6CsXH9xXYS8AbvE7Njm7i&#10;m+dzkLPStnmC8m/Pjy8gdO1R4z8HdM7VnG4py1R9eHm44451GV/iAPOlhA4uhvXLYtQyEjO4UF/g&#10;JqFjF8eDxBjkd0Cg992qedhlH0piCNZB8XAVSoorvhetalzwNUBHqfLrvYmqcbE3VRXXepO6Gpd6&#10;jc9RqgKgk8hyeE6qK+I556S6BJ4jpfnaz6SNlZ9L87WPPQ+dyXAOE3eepDSfgkzamIFUWoBzzpdF&#10;SxNwjpIW6JxEmmNzcmk+A7m0MQfXMw/SkNJ8EjJpN7UBLm4NG0XIJzm8bYfBtfXeYxiao6QFNieR&#10;5sictNYCmZNKE2SOlOaTkEkbU5BL8xmAs+E993O31eYPXbLTiqU2n4VM25iDVFsEc1JtgsxR2gKa&#10;k2hzYE6uzecA9YbTClS9+eOWjMyR2nweMm03tYQA5uQ55fyuNwUjc5S2gOYk2hyYk9ZbAHPyehNk&#10;jtTm85Bpu6ktBDAHQwK3TLdNQYA5UlpsChc163BHLC126qKYdgQuJ5UmuBwlLYI5C8AcVF2c7Hgu&#10;h0FyThTOV0qHUgHmSHG+KeAAtUWKG9uCBWlxPgvpiCXIHCUuojmJOE/mMEiKi2jOxTbpt3ecQHOk&#10;ON8YsprzaE4uzucBNaebg2BzpDifiFTc2CflaY1wTiZOwDlKXKRzkrR6OCetuUDn5B2wwHOkOp+J&#10;rOo8npOrC4nA0EXcZ3vXCUBHqQuEDvsw0Zc4Pift5wKfw+FBaxOAjtS2aRGyo8M+YR8IUb1DR4ed&#10;o+MEoIOCuVYr2yumh2WXch9R4LQPK2fX1UpoEo5ej+Hrxut++EHBZHfk26NgvhprsX7RuBZUTg62&#10;tCXeDGypxqYtrFEePbzwHgWVaFH9f1t8ibqxsBCWlnZXHZHaZdvF+gfqZWNgD2gfWQNLi7yhRB+Y&#10;lfhwV52GZyVuAvMSufqAXuP/L7F0bg2uyQSWqPo0MwBCPd7dDA+Y5ZautQdsslJurx7aAvpHWgI5&#10;y0Xl9NAe0j7UQqvfVw9tAf0jaWgPaR8qoWsa56UiFM8y0Dqr0DUw1ukX4S2XE1oN+4PBaCUQHyf7&#10;VbPiwg7zGe+9wc2Vv7878xl45jy9//z0Yt/l6fXx5fmvP359/Odx/Dv+/Pnl/Yfzp+dPH//88Prz&#10;vwA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CD61UZxkUAAJjYAQAO&#10;AAAAAAAAAAAAAAAAADoCAABkcnMvZTJvRG9jLnhtbFBLAQItAAoAAAAAAAAAIQANMiI1hxYAAIcW&#10;AAAUAAAAAAAAAAAAAAAAACxIAABkcnMvbWVkaWEvaW1hZ2U5LnBuZ1BLAQItAAoAAAAAAAAAIQBP&#10;M2EkiQEAAIkBAAAVAAAAAAAAAAAAAAAAAOVeAABkcnMvbWVkaWEvaW1hZ2UxMC5wbmdQSwECLQAU&#10;AAYACAAAACEAsIFbWeEAAAALAQAADwAAAAAAAAAAAAAAAAChYAAAZHJzL2Rvd25yZXYueG1sUEsB&#10;Ai0AFAAGAAgAAAAhAOpVTrgAAQAATQYAABkAAAAAAAAAAAAAAAAAr2EAAGRycy9fcmVscy9lMm9E&#10;b2MueG1sLnJlbHNQSwECLQAKAAAAAAAAACEA1gh0KYoBAACKAQAAFQAAAAAAAAAAAAAAAADmYgAA&#10;ZHJzL21lZGlhL2ltYWdlMTEucG5nUEsBAi0ACgAAAAAAAAAhAFrNVIdZCAAAWQgAABQAAAAAAAAA&#10;AAAAAAAAo2QAAGRycy9tZWRpYS9pbWFnZTcucG5nUEsBAi0ACgAAAAAAAAAhAGMdgq66FgAAuhYA&#10;ABQAAAAAAAAAAAAAAAAALm0AAGRycy9tZWRpYS9pbWFnZTYucG5nUEsBAi0ACgAAAAAAAAAhAI8H&#10;Jq0XGQAAFxkAABQAAAAAAAAAAAAAAAAAGoQAAGRycy9tZWRpYS9pbWFnZTEucG5nUEsBAi0ACgAA&#10;AAAAAAAhAG0tJJADEQAAAxEAABQAAAAAAAAAAAAAAAAAY50AAGRycy9tZWRpYS9pbWFnZTIucG5n&#10;UEsBAi0ACgAAAAAAAAAhAPwp1hTkBgAA5AYAABQAAAAAAAAAAAAAAAAAmK4AAGRycy9tZWRpYS9p&#10;bWFnZTMucG5nUEsBAi0ACgAAAAAAAAAhALSJbhZuBgAAbgYAABQAAAAAAAAAAAAAAAAArrUAAGRy&#10;cy9tZWRpYS9pbWFnZTQucG5nUEsBAi0ACgAAAAAAAAAhAFgGopBUCQAAVAkAABQAAAAAAAAAAAAA&#10;AAAATrwAAGRycy9tZWRpYS9pbWFnZTUucG5nUEsBAi0ACgAAAAAAAAAhAENvut8DCAAAAwgAABQA&#10;AAAAAAAAAAAAAAAA1MUAAGRycy9tZWRpYS9pbWFnZTgucG5nUEsFBgAAAAAQABAAEgQAAAnOAAAA&#10;AA==&#10;">
              <v:shape id="Freeform 2"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6"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7"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8"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9"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1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11"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2"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3"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4"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6"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7"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8"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9"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2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21"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22"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23"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24"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2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26"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27"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28"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358" w:rsidRPr="0017210F" w:rsidRDefault="00247358" w:rsidP="00247358">
                          <w:pPr>
                            <w:spacing w:line="326" w:lineRule="exact"/>
                            <w:ind w:left="1" w:right="3"/>
                            <w:jc w:val="center"/>
                            <w:rPr>
                              <w:b/>
                              <w:sz w:val="30"/>
                              <w:lang w:val="pt-BR"/>
                            </w:rPr>
                          </w:pPr>
                          <w:r w:rsidRPr="0017210F">
                            <w:rPr>
                              <w:b/>
                              <w:sz w:val="30"/>
                              <w:lang w:val="pt-BR"/>
                            </w:rPr>
                            <w:t>PREFEITURA MUNICIPAL DE CORAÇÃO DE JESUS</w:t>
                          </w:r>
                        </w:p>
                        <w:p w:rsidR="00247358" w:rsidRPr="0017210F" w:rsidRDefault="00247358" w:rsidP="00247358">
                          <w:pPr>
                            <w:spacing w:before="151"/>
                            <w:ind w:left="1" w:right="1"/>
                            <w:jc w:val="center"/>
                            <w:rPr>
                              <w:sz w:val="20"/>
                              <w:lang w:val="pt-BR"/>
                            </w:rPr>
                          </w:pPr>
                          <w:r w:rsidRPr="0017210F">
                            <w:rPr>
                              <w:sz w:val="20"/>
                              <w:lang w:val="pt-BR"/>
                            </w:rPr>
                            <w:t>ESTADO DE MINAS GERAIS</w:t>
                          </w:r>
                        </w:p>
                        <w:p w:rsidR="00247358" w:rsidRPr="0017210F" w:rsidRDefault="00247358" w:rsidP="00247358">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ZdrgIAAK8FAAAOAAAAZHJzL2Uyb0RvYy54bWysVNtunDAQfa/Uf7D8TriUJYDCRgksVaX0&#10;IqX9AC+YxSrY1PYupFX/vWOzbDaJKlVtebDG9vjMmZnDXF1PfYcOVComeIb9Cw8jyitRM77L8JfP&#10;pRNjpDThNekEpxl+oApfr1+/uhqHlAaiFV1NJQIQrtJxyHCr9ZC6rqpa2hN1IQbK4bIRsicatnLn&#10;1pKMgN53buB5kTsKWQ9SVFQpOC3mS7y2+E1DK/2xaRTVqMswcNN2lXbdmtVdX5F0J8nQsupIg/wF&#10;i54wDkFPUAXRBO0lewHVs0oKJRp9UYneFU3DKmpzgGx871k29y0ZqM0FiqOGU5nU/4OtPhw+ScRq&#10;6B1GnPTQopywiaCaIk0nLZBvajQOKgXX+wGc9XQrJuNv8lXDnai+KsRF3hK+ozdSirGlpAaO9qV7&#10;9nTGUQZkO74XNQQjey0s0NTI3gBCSRCgQ68eTv0BHqiCwzCOEj+GqwruVkkURCtDziXp8nqQSr+l&#10;okfGyLCE/lt0crhTenZdXEwwLkrWdVYDHX9yAJjzCcSGp+bOsLAt/ZF4ySbexKETBtHGCb2icG7K&#10;PHSi0r9cFW+KPC/8nyauH6Ytq2vKTZhFXn74Z+07Cn0WxklgSnSsNnCGkpK7bd5JdCAg79J+x4Kc&#10;ublPadh6QS7PUvKD0LsNEqeM4ksnLMOVk1x6seP5yW0SeWESFuXTlO4Yp/+eEhoznKyC1Sym3+bm&#10;2e9lbiTtmYYB0rE+w/HJiaRGghte29ZqwrrZPiuFof9YCmj30mgrWKPRWa162k6AYlS8FfUDSFcK&#10;UBaIEKYeGK2Q3zEaYYJkWH3bE0kx6t5xkL8ZN4shF2O7GIRX8DTDGqPZzPU8lvaDZLsWkOcfjIsb&#10;+EUaZtX7yAKomw1MBZvEcYKZsXO+t16Pc3b9CwAA//8DAFBLAwQUAAYACAAAACEAXDkCCd8AAAAL&#10;AQAADwAAAGRycy9kb3ducmV2LnhtbEyPwU7DMAyG70i8Q2QkbiyhHWOUptOE4ISE1pUDx7Tx2miN&#10;U5psK29PeoKTbfnT78/5ZrI9O+PojSMJ9wsBDKlx2lAr4bN6u1sD80GRVr0jlPCDHjbF9VWuMu0u&#10;VOJ5H1oWQ8hnSkIXwpBx7psOrfILNyDF3cGNVoU4ji3Xo7rEcNvzRIgVt8pQvNCpAV86bI77k5Ww&#10;/aLy1Xx/1LvyUJqqehL0vjpKeXszbZ+BBZzCHwyzflSHIjrV7kTas15C8rheRlRCOtcZEMuHBFgd&#10;uzRJgRc5//9D8QsAAP//AwBQSwECLQAUAAYACAAAACEAtoM4kv4AAADhAQAAEwAAAAAAAAAAAAAA&#10;AAAAAAAAW0NvbnRlbnRfVHlwZXNdLnhtbFBLAQItABQABgAIAAAAIQA4/SH/1gAAAJQBAAALAAAA&#10;AAAAAAAAAAAAAC8BAABfcmVscy8ucmVsc1BLAQItABQABgAIAAAAIQB8eZZdrgIAAK8FAAAOAAAA&#10;AAAAAAAAAAAAAC4CAABkcnMvZTJvRG9jLnhtbFBLAQItABQABgAIAAAAIQBcOQIJ3wAAAAsBAAAP&#10;AAAAAAAAAAAAAAAAAAgFAABkcnMvZG93bnJldi54bWxQSwUGAAAAAAQABADzAAAAFAYAAAAA&#10;" filled="f" stroked="f">
              <v:textbox inset="0,0,0,0">
                <w:txbxContent>
                  <w:p w:rsidR="00247358" w:rsidRPr="0017210F" w:rsidRDefault="00247358" w:rsidP="00247358">
                    <w:pPr>
                      <w:spacing w:line="326" w:lineRule="exact"/>
                      <w:ind w:left="1" w:right="3"/>
                      <w:jc w:val="center"/>
                      <w:rPr>
                        <w:b/>
                        <w:sz w:val="30"/>
                        <w:lang w:val="pt-BR"/>
                      </w:rPr>
                    </w:pPr>
                    <w:r w:rsidRPr="0017210F">
                      <w:rPr>
                        <w:b/>
                        <w:sz w:val="30"/>
                        <w:lang w:val="pt-BR"/>
                      </w:rPr>
                      <w:t>PREFEITURA MUNICIPAL DE CORAÇÃO DE JESUS</w:t>
                    </w:r>
                  </w:p>
                  <w:p w:rsidR="00247358" w:rsidRPr="0017210F" w:rsidRDefault="00247358" w:rsidP="00247358">
                    <w:pPr>
                      <w:spacing w:before="151"/>
                      <w:ind w:left="1" w:right="1"/>
                      <w:jc w:val="center"/>
                      <w:rPr>
                        <w:sz w:val="20"/>
                        <w:lang w:val="pt-BR"/>
                      </w:rPr>
                    </w:pPr>
                    <w:r w:rsidRPr="0017210F">
                      <w:rPr>
                        <w:sz w:val="20"/>
                        <w:lang w:val="pt-BR"/>
                      </w:rPr>
                      <w:t>ESTADO DE MINAS GERAIS</w:t>
                    </w:r>
                  </w:p>
                  <w:p w:rsidR="00247358" w:rsidRPr="0017210F" w:rsidRDefault="00247358" w:rsidP="00247358">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247358" w:rsidRDefault="0024735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358"/>
    <w:rsid w:val="00247358"/>
    <w:rsid w:val="0052006C"/>
    <w:rsid w:val="00555CC0"/>
    <w:rsid w:val="00661560"/>
    <w:rsid w:val="00A10BC5"/>
    <w:rsid w:val="00AC2EF9"/>
    <w:rsid w:val="00DB2C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7358"/>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47358"/>
    <w:rPr>
      <w:sz w:val="23"/>
      <w:szCs w:val="23"/>
    </w:rPr>
  </w:style>
  <w:style w:type="character" w:customStyle="1" w:styleId="CorpodetextoChar">
    <w:name w:val="Corpo de texto Char"/>
    <w:basedOn w:val="Fontepargpadro"/>
    <w:link w:val="Corpodetexto"/>
    <w:uiPriority w:val="1"/>
    <w:rsid w:val="00247358"/>
    <w:rPr>
      <w:rFonts w:ascii="Times New Roman" w:eastAsia="Times New Roman" w:hAnsi="Times New Roman" w:cs="Times New Roman"/>
      <w:sz w:val="23"/>
      <w:szCs w:val="23"/>
      <w:lang w:val="en-US"/>
    </w:rPr>
  </w:style>
  <w:style w:type="paragraph" w:customStyle="1" w:styleId="Default">
    <w:name w:val="Default"/>
    <w:uiPriority w:val="99"/>
    <w:rsid w:val="0024735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247358"/>
    <w:rPr>
      <w:color w:val="0000FF"/>
      <w:u w:val="single"/>
    </w:rPr>
  </w:style>
  <w:style w:type="paragraph" w:styleId="TextosemFormatao">
    <w:name w:val="Plain Text"/>
    <w:basedOn w:val="Normal"/>
    <w:link w:val="TextosemFormataoChar"/>
    <w:rsid w:val="00247358"/>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47358"/>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247358"/>
    <w:pPr>
      <w:tabs>
        <w:tab w:val="center" w:pos="4252"/>
        <w:tab w:val="right" w:pos="8504"/>
      </w:tabs>
    </w:pPr>
  </w:style>
  <w:style w:type="character" w:customStyle="1" w:styleId="CabealhoChar">
    <w:name w:val="Cabeçalho Char"/>
    <w:basedOn w:val="Fontepargpadro"/>
    <w:link w:val="Cabealho"/>
    <w:uiPriority w:val="99"/>
    <w:rsid w:val="00247358"/>
    <w:rPr>
      <w:rFonts w:ascii="Times New Roman" w:eastAsia="Times New Roman" w:hAnsi="Times New Roman" w:cs="Times New Roman"/>
      <w:lang w:val="en-US"/>
    </w:rPr>
  </w:style>
  <w:style w:type="paragraph" w:styleId="Rodap">
    <w:name w:val="footer"/>
    <w:basedOn w:val="Normal"/>
    <w:link w:val="RodapChar"/>
    <w:uiPriority w:val="99"/>
    <w:unhideWhenUsed/>
    <w:rsid w:val="00247358"/>
    <w:pPr>
      <w:tabs>
        <w:tab w:val="center" w:pos="4252"/>
        <w:tab w:val="right" w:pos="8504"/>
      </w:tabs>
    </w:pPr>
  </w:style>
  <w:style w:type="character" w:customStyle="1" w:styleId="RodapChar">
    <w:name w:val="Rodapé Char"/>
    <w:basedOn w:val="Fontepargpadro"/>
    <w:link w:val="Rodap"/>
    <w:uiPriority w:val="99"/>
    <w:rsid w:val="00247358"/>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7358"/>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47358"/>
    <w:rPr>
      <w:sz w:val="23"/>
      <w:szCs w:val="23"/>
    </w:rPr>
  </w:style>
  <w:style w:type="character" w:customStyle="1" w:styleId="CorpodetextoChar">
    <w:name w:val="Corpo de texto Char"/>
    <w:basedOn w:val="Fontepargpadro"/>
    <w:link w:val="Corpodetexto"/>
    <w:uiPriority w:val="1"/>
    <w:rsid w:val="00247358"/>
    <w:rPr>
      <w:rFonts w:ascii="Times New Roman" w:eastAsia="Times New Roman" w:hAnsi="Times New Roman" w:cs="Times New Roman"/>
      <w:sz w:val="23"/>
      <w:szCs w:val="23"/>
      <w:lang w:val="en-US"/>
    </w:rPr>
  </w:style>
  <w:style w:type="paragraph" w:customStyle="1" w:styleId="Default">
    <w:name w:val="Default"/>
    <w:uiPriority w:val="99"/>
    <w:rsid w:val="0024735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247358"/>
    <w:rPr>
      <w:color w:val="0000FF"/>
      <w:u w:val="single"/>
    </w:rPr>
  </w:style>
  <w:style w:type="paragraph" w:styleId="TextosemFormatao">
    <w:name w:val="Plain Text"/>
    <w:basedOn w:val="Normal"/>
    <w:link w:val="TextosemFormataoChar"/>
    <w:rsid w:val="00247358"/>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47358"/>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247358"/>
    <w:pPr>
      <w:tabs>
        <w:tab w:val="center" w:pos="4252"/>
        <w:tab w:val="right" w:pos="8504"/>
      </w:tabs>
    </w:pPr>
  </w:style>
  <w:style w:type="character" w:customStyle="1" w:styleId="CabealhoChar">
    <w:name w:val="Cabeçalho Char"/>
    <w:basedOn w:val="Fontepargpadro"/>
    <w:link w:val="Cabealho"/>
    <w:uiPriority w:val="99"/>
    <w:rsid w:val="00247358"/>
    <w:rPr>
      <w:rFonts w:ascii="Times New Roman" w:eastAsia="Times New Roman" w:hAnsi="Times New Roman" w:cs="Times New Roman"/>
      <w:lang w:val="en-US"/>
    </w:rPr>
  </w:style>
  <w:style w:type="paragraph" w:styleId="Rodap">
    <w:name w:val="footer"/>
    <w:basedOn w:val="Normal"/>
    <w:link w:val="RodapChar"/>
    <w:uiPriority w:val="99"/>
    <w:unhideWhenUsed/>
    <w:rsid w:val="00247358"/>
    <w:pPr>
      <w:tabs>
        <w:tab w:val="center" w:pos="4252"/>
        <w:tab w:val="right" w:pos="8504"/>
      </w:tabs>
    </w:pPr>
  </w:style>
  <w:style w:type="character" w:customStyle="1" w:styleId="RodapChar">
    <w:name w:val="Rodapé Char"/>
    <w:basedOn w:val="Fontepargpadro"/>
    <w:link w:val="Rodap"/>
    <w:uiPriority w:val="99"/>
    <w:rsid w:val="0024735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3147</Words>
  <Characters>16996</Characters>
  <Application>Microsoft Office Word</Application>
  <DocSecurity>0</DocSecurity>
  <Lines>141</Lines>
  <Paragraphs>40</Paragraphs>
  <ScaleCrop>false</ScaleCrop>
  <Company/>
  <LinksUpToDate>false</LinksUpToDate>
  <CharactersWithSpaces>20103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2018-04-11T17:04:00Z</dcterms:created>
  <dcterms:modified xsi:type="dcterms:W3CDTF">2018-04-11T17:20:00Z</dcterms:modified>
</cp:coreProperties>
</file>