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B5611E">
        <w:rPr>
          <w:b/>
          <w:bCs/>
          <w:color w:val="000000"/>
        </w:rPr>
        <w:t>016</w:t>
      </w:r>
      <w:r w:rsidR="00445AB6">
        <w:rPr>
          <w:b/>
          <w:bCs/>
          <w:color w:val="000000"/>
        </w:rPr>
        <w:t>/201</w:t>
      </w:r>
      <w:r w:rsidR="00C1751C">
        <w:rPr>
          <w:b/>
          <w:bCs/>
          <w:color w:val="000000"/>
        </w:rPr>
        <w:t>8</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B5611E">
        <w:rPr>
          <w:b/>
          <w:bCs/>
          <w:color w:val="000000"/>
        </w:rPr>
        <w:t>006</w:t>
      </w:r>
      <w:r w:rsidR="00C1751C">
        <w:rPr>
          <w:b/>
          <w:bCs/>
          <w:color w:val="000000"/>
        </w:rPr>
        <w:t>/2018</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C414DE" w:rsidRPr="002822A4">
        <w:rPr>
          <w:color w:val="000000"/>
        </w:rPr>
        <w:t xml:space="preserve"> </w:t>
      </w:r>
      <w:r w:rsidR="004B13FB" w:rsidRPr="002822A4">
        <w:t xml:space="preserve">O </w:t>
      </w:r>
      <w:r w:rsidR="004933B4">
        <w:t xml:space="preserve">REGISTRO DE PREÇO PARA </w:t>
      </w:r>
      <w:r w:rsidR="00445AB6">
        <w:t xml:space="preserve">AQUISIÇÃO DE </w:t>
      </w:r>
      <w:r w:rsidR="00C1751C">
        <w:t>TINTAS</w:t>
      </w:r>
      <w:r w:rsidR="008B1DC3">
        <w:t xml:space="preserve"> </w:t>
      </w:r>
      <w:r w:rsidR="00C1751C">
        <w:t>PARA PADRONIZAÇÃO DE CORES NOS</w:t>
      </w:r>
      <w:r w:rsidR="008B1DC3">
        <w:t xml:space="preserve"> PREDIOS PUBLICOS MUNICIPAIS DE CORAÇÃO DE JESUS</w:t>
      </w:r>
      <w:r w:rsidR="00DC1B12">
        <w:t xml:space="preserve">, </w:t>
      </w:r>
      <w:r w:rsidR="004B13FB" w:rsidRPr="002822A4">
        <w:t>CONFORME AS ESPECIFICAÇÕES</w:t>
      </w:r>
      <w:r w:rsidR="00C414DE" w:rsidRPr="002822A4">
        <w:t xml:space="preserve"> </w:t>
      </w:r>
      <w:r w:rsidR="004B13FB" w:rsidRPr="002822A4">
        <w:t>CONSTANTES NO TERMO DE REFERÊNCIA – ANEXO I DESTE ED</w:t>
      </w:r>
      <w:r w:rsidR="00C414DE" w:rsidRPr="002822A4">
        <w:t>ITAL.</w:t>
      </w:r>
    </w:p>
    <w:p w:rsidR="00C1751C" w:rsidRDefault="00C1751C" w:rsidP="008425BF">
      <w:pPr>
        <w:autoSpaceDE w:val="0"/>
        <w:autoSpaceDN w:val="0"/>
        <w:adjustRightInd w:val="0"/>
        <w:jc w:val="both"/>
        <w:rPr>
          <w:b/>
        </w:rPr>
      </w:pPr>
    </w:p>
    <w:p w:rsidR="00961ED6" w:rsidRPr="002822A4" w:rsidRDefault="00961ED6"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Pr="002822A4">
        <w:rPr>
          <w:color w:val="000000"/>
        </w:rPr>
        <w:t xml:space="preserve"> </w:t>
      </w:r>
      <w:r w:rsidR="00B5611E">
        <w:rPr>
          <w:color w:val="000000"/>
        </w:rPr>
        <w:t>09</w:t>
      </w:r>
      <w:r w:rsidR="00DA481F">
        <w:rPr>
          <w:color w:val="000000"/>
        </w:rPr>
        <w:t>/03</w:t>
      </w:r>
      <w:r w:rsidR="00C1751C">
        <w:rPr>
          <w:color w:val="000000"/>
        </w:rPr>
        <w:t>/2018</w:t>
      </w:r>
      <w:r w:rsidR="00077AC7" w:rsidRPr="00406298">
        <w:rPr>
          <w:color w:val="000000"/>
        </w:rPr>
        <w:t xml:space="preserve"> às</w:t>
      </w:r>
      <w:r w:rsidRPr="00406298">
        <w:rPr>
          <w:color w:val="000000"/>
        </w:rPr>
        <w:t xml:space="preserve"> </w:t>
      </w:r>
      <w:r w:rsidR="00C1751C">
        <w:rPr>
          <w:color w:val="000000"/>
        </w:rPr>
        <w:t>7</w:t>
      </w:r>
      <w:r w:rsidR="0050209E" w:rsidRPr="00406298">
        <w:rPr>
          <w:color w:val="000000"/>
        </w:rPr>
        <w:t>h</w:t>
      </w:r>
      <w:r w:rsidR="00C1751C">
        <w:rPr>
          <w:color w:val="000000"/>
        </w:rPr>
        <w:t>30</w:t>
      </w:r>
      <w:r w:rsidR="0050209E" w:rsidRPr="00406298">
        <w:rPr>
          <w:color w:val="000000"/>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w:t>
      </w:r>
      <w:proofErr w:type="gramStart"/>
      <w:r w:rsidRPr="002822A4">
        <w:t>–</w:t>
      </w:r>
      <w:proofErr w:type="gramEnd"/>
      <w:r w:rsidRPr="002822A4">
        <w:t xml:space="preserve">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w:t>
      </w:r>
      <w:proofErr w:type="spellStart"/>
      <w:r w:rsidRPr="002822A4">
        <w:t>email</w:t>
      </w:r>
      <w:proofErr w:type="spellEnd"/>
      <w:r w:rsidRPr="002822A4">
        <w:t xml:space="preserve">: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C1751C" w:rsidRDefault="00C1751C" w:rsidP="0050209E">
      <w:pPr>
        <w:autoSpaceDE w:val="0"/>
        <w:autoSpaceDN w:val="0"/>
        <w:adjustRightInd w:val="0"/>
        <w:ind w:right="-81"/>
        <w:jc w:val="center"/>
        <w:rPr>
          <w:b/>
          <w:bCs/>
          <w:color w:val="000000"/>
        </w:rPr>
      </w:pPr>
    </w:p>
    <w:p w:rsidR="00C1751C" w:rsidRDefault="00C1751C" w:rsidP="0050209E">
      <w:pPr>
        <w:autoSpaceDE w:val="0"/>
        <w:autoSpaceDN w:val="0"/>
        <w:adjustRightInd w:val="0"/>
        <w:ind w:right="-81"/>
        <w:jc w:val="center"/>
        <w:rPr>
          <w:b/>
          <w:bCs/>
          <w:color w:val="000000"/>
        </w:rPr>
      </w:pPr>
    </w:p>
    <w:p w:rsidR="00C1751C" w:rsidRDefault="00C1751C" w:rsidP="00240457">
      <w:pPr>
        <w:autoSpaceDE w:val="0"/>
        <w:autoSpaceDN w:val="0"/>
        <w:adjustRightInd w:val="0"/>
        <w:ind w:right="-81"/>
        <w:rPr>
          <w:b/>
          <w:bCs/>
          <w:color w:val="000000"/>
        </w:rPr>
      </w:pPr>
    </w:p>
    <w:p w:rsidR="00240457" w:rsidRDefault="00240457" w:rsidP="00240457">
      <w:pPr>
        <w:autoSpaceDE w:val="0"/>
        <w:autoSpaceDN w:val="0"/>
        <w:adjustRightInd w:val="0"/>
        <w:ind w:right="-81"/>
        <w:rPr>
          <w:b/>
          <w:bCs/>
          <w:color w:val="000000"/>
        </w:rPr>
      </w:pPr>
    </w:p>
    <w:p w:rsidR="00240457" w:rsidRDefault="00240457" w:rsidP="00240457">
      <w:pPr>
        <w:autoSpaceDE w:val="0"/>
        <w:autoSpaceDN w:val="0"/>
        <w:adjustRightInd w:val="0"/>
        <w:ind w:right="-81"/>
        <w:rPr>
          <w:b/>
          <w:bCs/>
          <w:color w:val="000000"/>
        </w:rPr>
      </w:pPr>
    </w:p>
    <w:p w:rsidR="0066658C" w:rsidRDefault="0066658C" w:rsidP="0050209E">
      <w:pPr>
        <w:autoSpaceDE w:val="0"/>
        <w:autoSpaceDN w:val="0"/>
        <w:adjustRightInd w:val="0"/>
        <w:ind w:right="-81"/>
        <w:jc w:val="center"/>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5611E">
        <w:rPr>
          <w:b/>
          <w:bCs/>
          <w:color w:val="000000"/>
        </w:rPr>
        <w:t>006</w:t>
      </w:r>
      <w:r w:rsidR="00C1751C">
        <w:rPr>
          <w:b/>
          <w:bCs/>
          <w:color w:val="000000"/>
        </w:rPr>
        <w:t>/2018</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Pr="002822A4">
        <w:rPr>
          <w:color w:val="000000"/>
        </w:rPr>
        <w:t xml:space="preserve"> </w:t>
      </w:r>
      <w:r w:rsidR="00C1751C">
        <w:rPr>
          <w:color w:val="000000"/>
        </w:rPr>
        <w:t>2018</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B5611E">
        <w:rPr>
          <w:b/>
          <w:bCs/>
          <w:color w:val="000000"/>
        </w:rPr>
        <w:t>016</w:t>
      </w:r>
      <w:r w:rsidR="00C1751C">
        <w:rPr>
          <w:b/>
          <w:bCs/>
          <w:color w:val="000000"/>
        </w:rPr>
        <w:t>/2018</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5611E">
        <w:rPr>
          <w:b/>
          <w:bCs/>
          <w:color w:val="000000"/>
        </w:rPr>
        <w:t xml:space="preserve"> 006</w:t>
      </w:r>
      <w:r w:rsidR="00C1751C">
        <w:rPr>
          <w:b/>
          <w:bCs/>
          <w:color w:val="000000"/>
        </w:rPr>
        <w:t>/2018</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5611E">
        <w:rPr>
          <w:b/>
          <w:bCs/>
          <w:color w:val="000000"/>
        </w:rPr>
        <w:t>09</w:t>
      </w:r>
      <w:r w:rsidR="00DE73A2">
        <w:rPr>
          <w:b/>
          <w:bCs/>
          <w:color w:val="000000"/>
        </w:rPr>
        <w:t>/03</w:t>
      </w:r>
      <w:r w:rsidR="00C1751C">
        <w:rPr>
          <w:b/>
          <w:bCs/>
          <w:color w:val="000000"/>
        </w:rPr>
        <w:t>/2018</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B5611E">
        <w:rPr>
          <w:b/>
          <w:bCs/>
          <w:color w:val="000000"/>
        </w:rPr>
        <w:t>7</w:t>
      </w:r>
      <w:r w:rsidR="0057703A" w:rsidRPr="00406298">
        <w:rPr>
          <w:b/>
          <w:bCs/>
          <w:color w:val="000000"/>
        </w:rPr>
        <w:t>h</w:t>
      </w:r>
      <w:r w:rsidR="00B5611E">
        <w:rPr>
          <w:b/>
          <w:bCs/>
          <w:color w:val="000000"/>
        </w:rPr>
        <w:t>30</w:t>
      </w:r>
      <w:r w:rsidR="0057703A" w:rsidRPr="00406298">
        <w:rPr>
          <w:b/>
          <w:bCs/>
          <w:color w:val="000000"/>
        </w:rPr>
        <w:t>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C1751C">
        <w:rPr>
          <w:b/>
          <w:bCs/>
          <w:color w:val="000000"/>
        </w:rPr>
        <w:t>07</w:t>
      </w:r>
      <w:r w:rsidR="0057703A" w:rsidRPr="00406298">
        <w:rPr>
          <w:b/>
          <w:bCs/>
          <w:color w:val="000000"/>
        </w:rPr>
        <w:t>h</w:t>
      </w:r>
      <w:r w:rsidR="00C1751C">
        <w:rPr>
          <w:b/>
          <w:bCs/>
          <w:color w:val="000000"/>
        </w:rPr>
        <w:t>30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5611E">
        <w:rPr>
          <w:b/>
        </w:rPr>
        <w:t>09</w:t>
      </w:r>
      <w:r w:rsidR="00DE73A2">
        <w:rPr>
          <w:b/>
        </w:rPr>
        <w:t xml:space="preserve"> de Março</w:t>
      </w:r>
      <w:r w:rsidR="0098030E" w:rsidRPr="00312AD6">
        <w:rPr>
          <w:b/>
        </w:rPr>
        <w:t xml:space="preserve"> </w:t>
      </w:r>
      <w:r w:rsidRPr="00312AD6">
        <w:rPr>
          <w:b/>
        </w:rPr>
        <w:t>de 201</w:t>
      </w:r>
      <w:r w:rsidR="004622F4">
        <w:rPr>
          <w:b/>
        </w:rPr>
        <w:t>8</w:t>
      </w:r>
      <w:r w:rsidRPr="00312AD6">
        <w:t xml:space="preserve">, </w:t>
      </w:r>
      <w:r w:rsidR="00813AFB">
        <w:rPr>
          <w:b/>
        </w:rPr>
        <w:t xml:space="preserve">às </w:t>
      </w:r>
      <w:r w:rsidR="004622F4">
        <w:rPr>
          <w:b/>
        </w:rPr>
        <w:t>07</w:t>
      </w:r>
      <w:r w:rsidR="0066658C">
        <w:rPr>
          <w:b/>
        </w:rPr>
        <w:t>:</w:t>
      </w:r>
      <w:r w:rsidR="004622F4">
        <w:rPr>
          <w:b/>
        </w:rPr>
        <w:t>30</w:t>
      </w:r>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w:t>
      </w:r>
      <w:r w:rsidR="004622F4" w:rsidRPr="002822A4">
        <w:t xml:space="preserve">O </w:t>
      </w:r>
      <w:r w:rsidR="004622F4">
        <w:t>REGISTRO DE PREÇO PARA AQUISIÇÃO DE TINTAS PARA PADRONIZAÇÃO DE CORES NOS PREDIOS PUBLICOS MUNICIPAIS DE CORAÇÃO DE JESUS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F6C61">
        <w:t xml:space="preserve">empresa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w:t>
      </w:r>
      <w:proofErr w:type="spellStart"/>
      <w:r w:rsidRPr="002822A4">
        <w:rPr>
          <w:sz w:val="24"/>
          <w:szCs w:val="24"/>
        </w:rPr>
        <w:t>email</w:t>
      </w:r>
      <w:proofErr w:type="spellEnd"/>
      <w:r w:rsidRPr="002822A4">
        <w:rPr>
          <w:sz w:val="24"/>
          <w:szCs w:val="24"/>
        </w:rPr>
        <w:t>: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w:t>
      </w:r>
      <w:proofErr w:type="spellStart"/>
      <w:r w:rsidRPr="002822A4">
        <w:rPr>
          <w:i/>
          <w:iCs/>
          <w:color w:val="000000"/>
        </w:rPr>
        <w:t>email</w:t>
      </w:r>
      <w:proofErr w:type="spellEnd"/>
      <w:r w:rsidRPr="002822A4">
        <w:rPr>
          <w:i/>
          <w:iCs/>
          <w:color w:val="000000"/>
        </w:rPr>
        <w:t xml:space="preserve">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spellStart"/>
      <w:r w:rsidR="00BA0A09" w:rsidRPr="002822A4">
        <w:rPr>
          <w:color w:val="000000"/>
        </w:rPr>
        <w:t>Federal;</w:t>
      </w:r>
      <w:r w:rsidRPr="00B47C9E">
        <w:rPr>
          <w:b/>
          <w:color w:val="000000"/>
        </w:rPr>
        <w:t>e</w:t>
      </w:r>
      <w:proofErr w:type="spellEnd"/>
      <w:r w:rsidRPr="00B47C9E">
        <w:rPr>
          <w:b/>
          <w:color w:val="000000"/>
        </w:rPr>
        <w:t>/ou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Pr>
          <w:b/>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95E6D" w:rsidRPr="002822A4">
        <w:rPr>
          <w:b/>
          <w:bCs/>
          <w:color w:val="000000"/>
        </w:rPr>
        <w:t xml:space="preserve"> </w:t>
      </w:r>
      <w:r w:rsidR="008F6C61">
        <w:rPr>
          <w:b/>
          <w:bCs/>
        </w:rPr>
        <w:t>006</w:t>
      </w:r>
      <w:r w:rsidR="004622F4">
        <w:rPr>
          <w:b/>
          <w:bCs/>
        </w:rPr>
        <w:t>/2018</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F6C61">
        <w:rPr>
          <w:b/>
          <w:bCs/>
          <w:color w:val="000000"/>
        </w:rPr>
        <w:t>016</w:t>
      </w:r>
      <w:r w:rsidR="004622F4">
        <w:rPr>
          <w:b/>
          <w:bCs/>
          <w:color w:val="000000"/>
        </w:rPr>
        <w:t>/2018</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Pr="002822A4">
        <w:rPr>
          <w:b/>
          <w:bCs/>
          <w:color w:val="000000"/>
        </w:rPr>
        <w:t xml:space="preserve"> </w:t>
      </w:r>
      <w:r w:rsidR="008F6C61">
        <w:rPr>
          <w:b/>
          <w:bCs/>
          <w:color w:val="000000"/>
        </w:rPr>
        <w:t>006</w:t>
      </w:r>
      <w:r w:rsidR="004622F4">
        <w:rPr>
          <w:b/>
          <w:bCs/>
          <w:color w:val="000000"/>
        </w:rPr>
        <w:t>/2018</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F6C61">
        <w:rPr>
          <w:b/>
          <w:bCs/>
          <w:color w:val="000000"/>
        </w:rPr>
        <w:t>016</w:t>
      </w:r>
      <w:r w:rsidR="004622F4">
        <w:rPr>
          <w:b/>
          <w:bCs/>
          <w:color w:val="000000"/>
        </w:rPr>
        <w:t>/2018</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proofErr w:type="spellStart"/>
      <w:r w:rsidRPr="002822A4">
        <w:rPr>
          <w:color w:val="000000"/>
        </w:rPr>
        <w:t>subseqüentes</w:t>
      </w:r>
      <w:proofErr w:type="spellEnd"/>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w:t>
      </w:r>
      <w:proofErr w:type="spellStart"/>
      <w:r w:rsidRPr="002822A4">
        <w:rPr>
          <w:color w:val="000000"/>
        </w:rPr>
        <w:t>seqüencial</w:t>
      </w:r>
      <w:proofErr w:type="spellEnd"/>
      <w:r w:rsidRPr="002822A4">
        <w:rPr>
          <w:color w:val="000000"/>
        </w:rPr>
        <w:t>,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9774A7" w:rsidRPr="002822A4">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lastRenderedPageBreak/>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w:t>
      </w:r>
      <w:r w:rsidR="002822A4">
        <w:rPr>
          <w:b/>
          <w:bCs/>
          <w:color w:val="000000"/>
        </w:rPr>
        <w:t xml:space="preserve"> </w:t>
      </w:r>
      <w:r w:rsidRPr="002822A4">
        <w:rPr>
          <w:b/>
          <w:bCs/>
          <w:color w:val="000000"/>
        </w:rPr>
        <w:t>–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w:t>
      </w:r>
      <w:r w:rsidR="002822A4">
        <w:rPr>
          <w:b/>
          <w:bCs/>
          <w:color w:val="000000"/>
        </w:rPr>
        <w:t xml:space="preserve"> </w:t>
      </w:r>
      <w:r w:rsidRPr="002822A4">
        <w:rPr>
          <w:b/>
          <w:bCs/>
          <w:color w:val="000000"/>
        </w:rPr>
        <w:t>–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w:t>
      </w:r>
      <w:proofErr w:type="spellStart"/>
      <w:r w:rsidR="00B76A48" w:rsidRPr="002822A4">
        <w:rPr>
          <w:color w:val="000000"/>
        </w:rPr>
        <w:t>subseqüente</w:t>
      </w:r>
      <w:proofErr w:type="spellEnd"/>
      <w:r w:rsidR="00B76A48" w:rsidRPr="002822A4">
        <w:rPr>
          <w:color w:val="000000"/>
        </w:rPr>
        <w:t>,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Pr="002822A4">
        <w:rPr>
          <w:color w:val="000000"/>
        </w:rPr>
        <w:t>contra-razões</w:t>
      </w:r>
      <w:proofErr w:type="spellEnd"/>
      <w:r w:rsidRPr="002822A4">
        <w:rPr>
          <w:color w:val="000000"/>
        </w:rPr>
        <w:t xml:space="preserve">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C355BA">
        <w:rPr>
          <w:color w:val="000000"/>
        </w:rPr>
        <w:t>3</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w:t>
      </w:r>
      <w:r w:rsidRPr="002822A4">
        <w:lastRenderedPageBreak/>
        <w:t xml:space="preserve">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lastRenderedPageBreak/>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CC2617" w:rsidRPr="002822A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w:t>
      </w:r>
      <w:r w:rsidR="00B47C9E">
        <w:rPr>
          <w:b/>
          <w:bCs/>
        </w:rPr>
        <w:t xml:space="preserve">no </w:t>
      </w:r>
      <w:r w:rsidR="00E74742">
        <w:rPr>
          <w:b/>
          <w:bCs/>
        </w:rPr>
        <w:t xml:space="preserve">PRAZO MAXIMO DE </w:t>
      </w:r>
      <w:proofErr w:type="gramStart"/>
      <w:r w:rsidR="00E74742">
        <w:rPr>
          <w:b/>
          <w:bCs/>
        </w:rPr>
        <w:t>2</w:t>
      </w:r>
      <w:proofErr w:type="gramEnd"/>
      <w:r w:rsidR="00435807">
        <w:rPr>
          <w:b/>
          <w:bCs/>
        </w:rPr>
        <w:t xml:space="preserve"> </w:t>
      </w:r>
      <w:r w:rsidR="004622F4">
        <w:rPr>
          <w:b/>
          <w:bCs/>
        </w:rPr>
        <w:t>(</w:t>
      </w:r>
      <w:r w:rsidR="00E74742">
        <w:rPr>
          <w:b/>
          <w:bCs/>
        </w:rPr>
        <w:t>dois</w:t>
      </w:r>
      <w:r w:rsidR="004933B4">
        <w:rPr>
          <w:b/>
          <w:bCs/>
        </w:rPr>
        <w:t>)</w:t>
      </w:r>
      <w:r w:rsidR="00852250">
        <w:rPr>
          <w:b/>
          <w:bCs/>
        </w:rPr>
        <w:t xml:space="preserve"> </w:t>
      </w:r>
      <w:r w:rsidR="00E74742">
        <w:rPr>
          <w:b/>
          <w:bCs/>
        </w:rPr>
        <w:t xml:space="preserve">dias </w:t>
      </w:r>
      <w:bookmarkStart w:id="0" w:name="_GoBack"/>
      <w:bookmarkEnd w:id="0"/>
      <w:r w:rsidR="00E74742">
        <w:rPr>
          <w:b/>
          <w:bCs/>
        </w:rPr>
        <w:t>úteis</w:t>
      </w:r>
      <w:r w:rsidR="00CC2617" w:rsidRPr="002822A4">
        <w:rPr>
          <w:b/>
          <w:bCs/>
        </w:rPr>
        <w:t xml:space="preserve"> </w:t>
      </w:r>
      <w:r w:rsidR="00CC2617" w:rsidRPr="002822A4">
        <w:t xml:space="preserve">após a </w:t>
      </w:r>
      <w:r w:rsidR="00435807">
        <w:t>emissão da ORDEM DE FORNECIMENTO</w:t>
      </w:r>
      <w:r w:rsidR="00CC2617" w:rsidRPr="002822A4">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lastRenderedPageBreak/>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regularidade com a Seguridade Social (INSS), Fundo de Garantia de Tempo de Serviço (FGTS) ou Situação de Regularidade do Empregador, Secretaria da Receita Federal e </w:t>
      </w:r>
      <w:r w:rsidR="00F76EC4" w:rsidRPr="002822A4">
        <w:lastRenderedPageBreak/>
        <w:t>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t xml:space="preserve">                 </w:t>
      </w: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3C35ED" w:rsidRPr="002822A4">
        <w:rPr>
          <w:color w:val="000000"/>
        </w:rPr>
        <w:t>subseqüente</w:t>
      </w:r>
      <w:proofErr w:type="spellEnd"/>
      <w:r w:rsidR="003C35ED" w:rsidRPr="002822A4">
        <w:rPr>
          <w:color w:val="000000"/>
        </w:rPr>
        <w:t>,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.15 -</w:t>
      </w:r>
      <w:r w:rsidR="003C35ED" w:rsidRPr="002822A4">
        <w:rPr>
          <w:b/>
          <w:bCs/>
          <w:color w:val="000000"/>
        </w:rPr>
        <w:t xml:space="preserve"> </w:t>
      </w:r>
      <w:r w:rsidR="003C35ED" w:rsidRPr="002822A4">
        <w:rPr>
          <w:color w:val="000000"/>
        </w:rPr>
        <w:t xml:space="preserve">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
          <w:bCs/>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EA3069" w:rsidRDefault="00EA3069" w:rsidP="00696010">
      <w:pPr>
        <w:autoSpaceDE w:val="0"/>
        <w:autoSpaceDN w:val="0"/>
        <w:adjustRightInd w:val="0"/>
        <w:ind w:right="-81"/>
        <w:jc w:val="both"/>
        <w:rPr>
          <w:color w:val="000000"/>
        </w:rPr>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F94D09">
        <w:rPr>
          <w:color w:val="000000"/>
        </w:rPr>
        <w:t>21</w:t>
      </w:r>
      <w:r w:rsidR="004622F4">
        <w:rPr>
          <w:color w:val="000000"/>
        </w:rPr>
        <w:t xml:space="preserve"> de Fevereiro de </w:t>
      </w:r>
      <w:proofErr w:type="gramStart"/>
      <w:r w:rsidR="004622F4">
        <w:rPr>
          <w:color w:val="000000"/>
        </w:rPr>
        <w:t>2018</w:t>
      </w:r>
      <w:proofErr w:type="gramEnd"/>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696010">
      <w:pPr>
        <w:autoSpaceDE w:val="0"/>
        <w:autoSpaceDN w:val="0"/>
        <w:adjustRightInd w:val="0"/>
        <w:ind w:right="-81"/>
        <w:jc w:val="center"/>
        <w:rPr>
          <w:color w:val="000000"/>
        </w:rPr>
      </w:pPr>
    </w:p>
    <w:p w:rsidR="00D02217" w:rsidRDefault="00D02217" w:rsidP="00696010">
      <w:pPr>
        <w:autoSpaceDE w:val="0"/>
        <w:autoSpaceDN w:val="0"/>
        <w:adjustRightInd w:val="0"/>
        <w:ind w:right="-81"/>
        <w:jc w:val="center"/>
        <w:rPr>
          <w:color w:val="000000"/>
        </w:rPr>
      </w:pPr>
    </w:p>
    <w:p w:rsidR="00D02217" w:rsidRDefault="00D02217" w:rsidP="00696010">
      <w:pPr>
        <w:autoSpaceDE w:val="0"/>
        <w:autoSpaceDN w:val="0"/>
        <w:adjustRightInd w:val="0"/>
        <w:ind w:right="-81"/>
        <w:jc w:val="center"/>
        <w:rPr>
          <w:color w:val="000000"/>
        </w:rPr>
      </w:pPr>
    </w:p>
    <w:p w:rsidR="00D02217" w:rsidRDefault="00D02217" w:rsidP="00696010">
      <w:pPr>
        <w:autoSpaceDE w:val="0"/>
        <w:autoSpaceDN w:val="0"/>
        <w:adjustRightInd w:val="0"/>
        <w:ind w:right="-81"/>
        <w:jc w:val="center"/>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2A74F0" w:rsidRDefault="002A74F0" w:rsidP="00696010">
      <w:pPr>
        <w:widowControl w:val="0"/>
        <w:ind w:right="-81"/>
        <w:jc w:val="center"/>
      </w:pPr>
    </w:p>
    <w:p w:rsidR="002A74F0" w:rsidRDefault="002A74F0" w:rsidP="00696010">
      <w:pPr>
        <w:widowControl w:val="0"/>
        <w:ind w:right="-81"/>
        <w:jc w:val="center"/>
      </w:pPr>
    </w:p>
    <w:p w:rsidR="002A74F0" w:rsidRDefault="002A74F0" w:rsidP="00696010">
      <w:pPr>
        <w:widowControl w:val="0"/>
        <w:ind w:right="-81"/>
        <w:jc w:val="center"/>
      </w:pPr>
    </w:p>
    <w:p w:rsidR="002A74F0" w:rsidRDefault="002A74F0" w:rsidP="00696010">
      <w:pPr>
        <w:widowControl w:val="0"/>
        <w:ind w:right="-81"/>
        <w:jc w:val="center"/>
      </w:pPr>
    </w:p>
    <w:p w:rsidR="00852250" w:rsidRDefault="00852250" w:rsidP="00696010">
      <w:pPr>
        <w:widowControl w:val="0"/>
        <w:ind w:right="-81"/>
        <w:jc w:val="center"/>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FA2D20">
        <w:rPr>
          <w:color w:val="000000"/>
        </w:rPr>
        <w:t>006/2018</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FA2D20">
        <w:rPr>
          <w:color w:val="000000"/>
        </w:rPr>
        <w:t>016/2018</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852250" w:rsidRPr="00DF2179" w:rsidRDefault="00B76A48" w:rsidP="00DF2179">
      <w:pPr>
        <w:numPr>
          <w:ilvl w:val="0"/>
          <w:numId w:val="10"/>
        </w:numPr>
        <w:autoSpaceDE w:val="0"/>
        <w:autoSpaceDN w:val="0"/>
        <w:adjustRightInd w:val="0"/>
        <w:ind w:left="0" w:right="-99" w:firstLine="0"/>
        <w:jc w:val="both"/>
        <w:rPr>
          <w:b/>
        </w:rPr>
      </w:pPr>
      <w:r w:rsidRPr="00C76FCC">
        <w:rPr>
          <w:b/>
        </w:rPr>
        <w:t>- OBJETO</w:t>
      </w:r>
      <w:r w:rsidRPr="002822A4">
        <w:t>: Este Termo de Referência tem por objeto</w:t>
      </w:r>
      <w:r w:rsidR="0067486E">
        <w:t xml:space="preserve"> o </w:t>
      </w:r>
      <w:r w:rsidR="00DF2179" w:rsidRPr="00DF2179">
        <w:rPr>
          <w:b/>
        </w:rPr>
        <w:t>REGISTRO DE PREÇO PARA AQUISIÇÃO DE TINTAS</w:t>
      </w:r>
      <w:r w:rsidR="00DF2179">
        <w:rPr>
          <w:b/>
        </w:rPr>
        <w:t>,</w:t>
      </w:r>
      <w:r w:rsidR="00DF2179" w:rsidRPr="00DF2179">
        <w:rPr>
          <w:b/>
        </w:rPr>
        <w:t xml:space="preserve"> PARA PADRONIZAÇÃO DE CORES NOS PREDIOS PUBLICOS MUNICIPAIS DE CORAÇÃO DE JESUS</w:t>
      </w:r>
      <w:r w:rsidR="00DF2179">
        <w:rPr>
          <w:b/>
        </w:rPr>
        <w:t>.</w:t>
      </w:r>
      <w:r w:rsidR="00C76FCC" w:rsidRPr="00DF2179">
        <w:rPr>
          <w:b/>
        </w:rPr>
        <w:t xml:space="preserve"> </w:t>
      </w:r>
    </w:p>
    <w:p w:rsidR="00C76FCC" w:rsidRPr="00C76FCC" w:rsidRDefault="00C76FCC" w:rsidP="00C76FCC">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7669"/>
      </w:tblGrid>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r>
              <w:rPr>
                <w:rFonts w:ascii="Calibri" w:hAnsi="Calibri" w:cs="Calibri"/>
                <w:b/>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r>
              <w:rPr>
                <w:rFonts w:ascii="Calibri" w:hAnsi="Calibri" w:cs="Calibri"/>
                <w:b/>
              </w:rPr>
              <w:t>Descrição do Material/Serviço</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DF2179" w:rsidP="00EB003F">
            <w:pPr>
              <w:widowControl w:val="0"/>
              <w:autoSpaceDE w:val="0"/>
              <w:autoSpaceDN w:val="0"/>
              <w:adjustRightInd w:val="0"/>
              <w:jc w:val="center"/>
              <w:rPr>
                <w:rFonts w:ascii="Calibri" w:hAnsi="Calibri" w:cs="Calibri"/>
              </w:rPr>
            </w:pPr>
            <w:r>
              <w:rPr>
                <w:rFonts w:ascii="Calibri" w:hAnsi="Calibri" w:cs="Calibri"/>
              </w:rPr>
              <w:t>70</w:t>
            </w:r>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Pr="00DF2179" w:rsidRDefault="00DF2179" w:rsidP="00DF2179">
            <w:pPr>
              <w:autoSpaceDE w:val="0"/>
              <w:autoSpaceDN w:val="0"/>
              <w:adjustRightInd w:val="0"/>
              <w:rPr>
                <w:rFonts w:ascii="Arial" w:hAnsi="Arial" w:cs="Arial"/>
                <w:sz w:val="18"/>
                <w:szCs w:val="18"/>
              </w:rPr>
            </w:pPr>
            <w:r w:rsidRPr="00E40D80">
              <w:rPr>
                <w:rFonts w:ascii="Arial" w:hAnsi="Arial" w:cs="Arial"/>
                <w:b/>
                <w:sz w:val="18"/>
                <w:szCs w:val="18"/>
              </w:rPr>
              <w:t>SELADOR ACRILICO 18 LITROS</w:t>
            </w:r>
            <w:r w:rsidRPr="00DF2179">
              <w:rPr>
                <w:rFonts w:ascii="Arial" w:hAnsi="Arial" w:cs="Arial"/>
                <w:sz w:val="18"/>
                <w:szCs w:val="18"/>
              </w:rPr>
              <w:t xml:space="preserve"> para</w:t>
            </w:r>
            <w:r>
              <w:rPr>
                <w:rFonts w:ascii="Arial" w:hAnsi="Arial" w:cs="Arial"/>
                <w:sz w:val="18"/>
                <w:szCs w:val="18"/>
              </w:rPr>
              <w:t xml:space="preserve"> </w:t>
            </w:r>
            <w:r w:rsidRPr="00DF2179">
              <w:rPr>
                <w:rFonts w:ascii="Arial" w:hAnsi="Arial" w:cs="Arial"/>
                <w:sz w:val="18"/>
                <w:szCs w:val="18"/>
              </w:rPr>
              <w:t>parede exterior e interior, 18 litros com</w:t>
            </w:r>
            <w:r>
              <w:rPr>
                <w:rFonts w:ascii="Arial" w:hAnsi="Arial" w:cs="Arial"/>
                <w:sz w:val="18"/>
                <w:szCs w:val="18"/>
              </w:rPr>
              <w:t xml:space="preserve"> </w:t>
            </w:r>
            <w:r w:rsidRPr="00DF2179">
              <w:rPr>
                <w:rFonts w:ascii="Arial" w:hAnsi="Arial" w:cs="Arial"/>
                <w:sz w:val="18"/>
                <w:szCs w:val="18"/>
              </w:rPr>
              <w:t>capacidade para 380m² por demão,</w:t>
            </w:r>
            <w:r>
              <w:rPr>
                <w:rFonts w:ascii="Arial" w:hAnsi="Arial" w:cs="Arial"/>
                <w:sz w:val="18"/>
                <w:szCs w:val="18"/>
              </w:rPr>
              <w:t xml:space="preserve"> </w:t>
            </w:r>
            <w:r w:rsidRPr="00DF2179">
              <w:rPr>
                <w:rFonts w:ascii="Arial" w:hAnsi="Arial" w:cs="Arial"/>
                <w:sz w:val="18"/>
                <w:szCs w:val="18"/>
              </w:rPr>
              <w:t>aplicável em diversas superfície bem como</w:t>
            </w:r>
            <w:r>
              <w:rPr>
                <w:rFonts w:ascii="Arial" w:hAnsi="Arial" w:cs="Arial"/>
                <w:sz w:val="18"/>
                <w:szCs w:val="18"/>
              </w:rPr>
              <w:t xml:space="preserve"> </w:t>
            </w:r>
            <w:r w:rsidRPr="00DF2179">
              <w:rPr>
                <w:rFonts w:ascii="Arial" w:hAnsi="Arial" w:cs="Arial"/>
                <w:sz w:val="18"/>
                <w:szCs w:val="18"/>
              </w:rPr>
              <w:t>reboco, concreto, textura e etc.</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B003F">
            <w:pPr>
              <w:widowControl w:val="0"/>
              <w:autoSpaceDE w:val="0"/>
              <w:autoSpaceDN w:val="0"/>
              <w:adjustRightInd w:val="0"/>
              <w:jc w:val="center"/>
              <w:rPr>
                <w:rFonts w:ascii="Calibri" w:hAnsi="Calibri" w:cs="Calibri"/>
              </w:rPr>
            </w:pPr>
            <w:r>
              <w:rPr>
                <w:rFonts w:ascii="Calibri" w:hAnsi="Calibri" w:cs="Calibri"/>
              </w:rPr>
              <w:t>50</w:t>
            </w:r>
          </w:p>
        </w:tc>
        <w:tc>
          <w:tcPr>
            <w:tcW w:w="7669" w:type="dxa"/>
            <w:tcBorders>
              <w:top w:val="single" w:sz="4" w:space="0" w:color="000000"/>
              <w:left w:val="single" w:sz="4" w:space="0" w:color="000000"/>
              <w:bottom w:val="single" w:sz="4" w:space="0" w:color="000000"/>
              <w:right w:val="single" w:sz="4" w:space="0" w:color="000000"/>
            </w:tcBorders>
            <w:vAlign w:val="center"/>
          </w:tcPr>
          <w:p w:rsidR="00E40D80" w:rsidRDefault="00E40D80" w:rsidP="00E40D80">
            <w:pPr>
              <w:autoSpaceDE w:val="0"/>
              <w:autoSpaceDN w:val="0"/>
              <w:adjustRightInd w:val="0"/>
              <w:rPr>
                <w:rFonts w:ascii="Arial" w:hAnsi="Arial" w:cs="Arial"/>
                <w:sz w:val="18"/>
                <w:szCs w:val="18"/>
              </w:rPr>
            </w:pPr>
            <w:r w:rsidRPr="00E40D80">
              <w:rPr>
                <w:rFonts w:ascii="Arial" w:hAnsi="Arial" w:cs="Arial"/>
                <w:b/>
                <w:sz w:val="18"/>
                <w:szCs w:val="18"/>
              </w:rPr>
              <w:t>TINTA ESMALTE SINTETICO MANIPULADA NA COR LARANJA TANGERINA 3,6 LITROS</w:t>
            </w:r>
            <w:r>
              <w:rPr>
                <w:rFonts w:ascii="Arial" w:hAnsi="Arial" w:cs="Arial"/>
                <w:sz w:val="18"/>
                <w:szCs w:val="18"/>
              </w:rPr>
              <w:t xml:space="preserve"> tinta esmalte sintético, cor e proteção para MADEIRA e METAL manipulada na cor LARANJA</w:t>
            </w:r>
          </w:p>
          <w:p w:rsidR="00BA0F59" w:rsidRDefault="00E40D80" w:rsidP="00E40D80">
            <w:pPr>
              <w:widowControl w:val="0"/>
              <w:autoSpaceDE w:val="0"/>
              <w:autoSpaceDN w:val="0"/>
              <w:adjustRightInd w:val="0"/>
              <w:rPr>
                <w:rFonts w:ascii="Calibri" w:hAnsi="Calibri" w:cs="Calibri"/>
              </w:rPr>
            </w:pPr>
            <w:r>
              <w:rPr>
                <w:rFonts w:ascii="Arial" w:hAnsi="Arial" w:cs="Arial"/>
                <w:sz w:val="18"/>
                <w:szCs w:val="18"/>
              </w:rPr>
              <w:t>TANGERINA 3,6 litros</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B003F">
            <w:pPr>
              <w:widowControl w:val="0"/>
              <w:autoSpaceDE w:val="0"/>
              <w:autoSpaceDN w:val="0"/>
              <w:adjustRightInd w:val="0"/>
              <w:jc w:val="center"/>
              <w:rPr>
                <w:rFonts w:ascii="Calibri" w:hAnsi="Calibri" w:cs="Calibri"/>
              </w:rPr>
            </w:pPr>
            <w:r>
              <w:rPr>
                <w:rFonts w:ascii="Calibri" w:hAnsi="Calibri" w:cs="Calibri"/>
              </w:rPr>
              <w:t>70</w:t>
            </w:r>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Pr="00E40D80" w:rsidRDefault="00E40D80" w:rsidP="00E40D80">
            <w:pPr>
              <w:autoSpaceDE w:val="0"/>
              <w:autoSpaceDN w:val="0"/>
              <w:adjustRightInd w:val="0"/>
              <w:rPr>
                <w:rFonts w:ascii="Arial" w:hAnsi="Arial" w:cs="Arial"/>
                <w:sz w:val="18"/>
                <w:szCs w:val="18"/>
              </w:rPr>
            </w:pPr>
            <w:r w:rsidRPr="00E40D80">
              <w:rPr>
                <w:rFonts w:ascii="Arial" w:hAnsi="Arial" w:cs="Arial"/>
                <w:b/>
                <w:sz w:val="18"/>
                <w:szCs w:val="18"/>
              </w:rPr>
              <w:t>TINTA LATEX NA COR MARFIM 3,6 LITROS</w:t>
            </w:r>
            <w:r>
              <w:rPr>
                <w:rFonts w:ascii="Arial" w:hAnsi="Arial" w:cs="Arial"/>
                <w:sz w:val="18"/>
                <w:szCs w:val="18"/>
              </w:rPr>
              <w:t xml:space="preserve"> Tinta </w:t>
            </w:r>
            <w:proofErr w:type="spellStart"/>
            <w:r>
              <w:rPr>
                <w:rFonts w:ascii="Arial" w:hAnsi="Arial" w:cs="Arial"/>
                <w:sz w:val="18"/>
                <w:szCs w:val="18"/>
              </w:rPr>
              <w:t>latex</w:t>
            </w:r>
            <w:proofErr w:type="spellEnd"/>
            <w:r>
              <w:rPr>
                <w:rFonts w:ascii="Arial" w:hAnsi="Arial" w:cs="Arial"/>
                <w:sz w:val="18"/>
                <w:szCs w:val="18"/>
              </w:rPr>
              <w:t xml:space="preserve"> para parede exterior e interior, na cor MARFIM, sem cheiro, 3,6 litros com capacidade para 73m² por demão, aplicável em diversas superfície bem como reboco textura e etc.</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40D80">
            <w:pPr>
              <w:widowControl w:val="0"/>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240457" w:rsidP="00EB003F">
            <w:pPr>
              <w:widowControl w:val="0"/>
              <w:autoSpaceDE w:val="0"/>
              <w:autoSpaceDN w:val="0"/>
              <w:adjustRightInd w:val="0"/>
              <w:jc w:val="center"/>
              <w:rPr>
                <w:rFonts w:ascii="Calibri" w:hAnsi="Calibri" w:cs="Calibri"/>
              </w:rPr>
            </w:pPr>
            <w:r>
              <w:rPr>
                <w:rFonts w:ascii="Calibri" w:hAnsi="Calibri" w:cs="Calibri"/>
              </w:rPr>
              <w:t>250</w:t>
            </w:r>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Pr="00E40D80" w:rsidRDefault="00E40D80" w:rsidP="00E40D80">
            <w:pPr>
              <w:autoSpaceDE w:val="0"/>
              <w:autoSpaceDN w:val="0"/>
              <w:adjustRightInd w:val="0"/>
              <w:rPr>
                <w:rFonts w:ascii="Arial" w:hAnsi="Arial" w:cs="Arial"/>
                <w:sz w:val="18"/>
                <w:szCs w:val="18"/>
              </w:rPr>
            </w:pPr>
            <w:r w:rsidRPr="00E40D80">
              <w:rPr>
                <w:rFonts w:ascii="Arial" w:hAnsi="Arial" w:cs="Arial"/>
                <w:b/>
                <w:sz w:val="18"/>
                <w:szCs w:val="18"/>
              </w:rPr>
              <w:t>TINTA LATEX MANIPULADA NA COR LARANJA TANGERINA 18 LITROS</w:t>
            </w:r>
            <w:r>
              <w:rPr>
                <w:rFonts w:ascii="Arial" w:hAnsi="Arial" w:cs="Arial"/>
                <w:sz w:val="18"/>
                <w:szCs w:val="18"/>
              </w:rPr>
              <w:t xml:space="preserve"> Tinta látex para parede exterior e interior, MANIPULADA na cor LARANJA TANGERINA, sem cheiro, 18 litros com capacidade para 380m² por demão, aplicável em diversas superfície bem como reboco textura e etc.</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40D80">
            <w:pPr>
              <w:widowControl w:val="0"/>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B003F">
            <w:pPr>
              <w:widowControl w:val="0"/>
              <w:autoSpaceDE w:val="0"/>
              <w:autoSpaceDN w:val="0"/>
              <w:adjustRightInd w:val="0"/>
              <w:jc w:val="center"/>
              <w:rPr>
                <w:rFonts w:ascii="Calibri" w:hAnsi="Calibri" w:cs="Calibri"/>
              </w:rPr>
            </w:pPr>
            <w:r>
              <w:rPr>
                <w:rFonts w:ascii="Calibri" w:hAnsi="Calibri" w:cs="Calibri"/>
              </w:rPr>
              <w:t>70</w:t>
            </w:r>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Pr="00E40D80" w:rsidRDefault="00E40D80" w:rsidP="00E40D80">
            <w:pPr>
              <w:autoSpaceDE w:val="0"/>
              <w:autoSpaceDN w:val="0"/>
              <w:adjustRightInd w:val="0"/>
              <w:rPr>
                <w:rFonts w:ascii="Arial" w:hAnsi="Arial" w:cs="Arial"/>
                <w:sz w:val="18"/>
                <w:szCs w:val="18"/>
              </w:rPr>
            </w:pPr>
            <w:r w:rsidRPr="00E40D80">
              <w:rPr>
                <w:rFonts w:ascii="Arial" w:hAnsi="Arial" w:cs="Arial"/>
                <w:b/>
                <w:sz w:val="18"/>
                <w:szCs w:val="18"/>
              </w:rPr>
              <w:t>TINTA LATEX MANIPULADA NA COR LARANJA TANGERINA 3,6 LITROS</w:t>
            </w:r>
            <w:r>
              <w:rPr>
                <w:rFonts w:ascii="Arial" w:hAnsi="Arial" w:cs="Arial"/>
                <w:sz w:val="18"/>
                <w:szCs w:val="18"/>
              </w:rPr>
              <w:t xml:space="preserve"> Tinta látex para parede exterior e interior, MANIPULADA na cor LARANJA TANGERINA, sem cheiro, 3,6 litros com capacidade para 73m² por demão, aplicável em diversas superfície bem como reboco textura e etc.</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40D80">
            <w:pPr>
              <w:widowControl w:val="0"/>
              <w:autoSpaceDE w:val="0"/>
              <w:autoSpaceDN w:val="0"/>
              <w:adjustRightInd w:val="0"/>
              <w:jc w:val="center"/>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E40D80" w:rsidP="00EB003F">
            <w:pPr>
              <w:widowControl w:val="0"/>
              <w:autoSpaceDE w:val="0"/>
              <w:autoSpaceDN w:val="0"/>
              <w:adjustRightInd w:val="0"/>
              <w:jc w:val="center"/>
              <w:rPr>
                <w:rFonts w:ascii="Calibri" w:hAnsi="Calibri" w:cs="Calibri"/>
              </w:rPr>
            </w:pPr>
            <w:r>
              <w:rPr>
                <w:rFonts w:ascii="Calibri" w:hAnsi="Calibri" w:cs="Calibri"/>
              </w:rPr>
              <w:t>150</w:t>
            </w:r>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Pr="00E40D80" w:rsidRDefault="00E40D80" w:rsidP="00E40D80">
            <w:pPr>
              <w:autoSpaceDE w:val="0"/>
              <w:autoSpaceDN w:val="0"/>
              <w:adjustRightInd w:val="0"/>
              <w:rPr>
                <w:rFonts w:ascii="Arial" w:hAnsi="Arial" w:cs="Arial"/>
                <w:sz w:val="18"/>
                <w:szCs w:val="18"/>
              </w:rPr>
            </w:pPr>
            <w:r w:rsidRPr="00E40D80">
              <w:rPr>
                <w:rFonts w:ascii="Arial" w:hAnsi="Arial" w:cs="Arial"/>
                <w:b/>
                <w:sz w:val="18"/>
                <w:szCs w:val="18"/>
              </w:rPr>
              <w:t>TINTA LATEX NA COR MARFIM 18 LITROS</w:t>
            </w:r>
            <w:r>
              <w:rPr>
                <w:rFonts w:ascii="Arial" w:hAnsi="Arial" w:cs="Arial"/>
                <w:sz w:val="18"/>
                <w:szCs w:val="18"/>
              </w:rPr>
              <w:t xml:space="preserve"> Tinta látex para parede exterior e interior, na cor MARFIM, sem cheiro, 18 litros com capacidade para 380m² por demão, aplicável em diversas superfície bem como reboco textura e etc.</w:t>
            </w:r>
          </w:p>
        </w:tc>
      </w:tr>
    </w:tbl>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w:t>
      </w:r>
      <w:r w:rsidRPr="00B867E6">
        <w:rPr>
          <w:b/>
          <w:spacing w:val="-6"/>
        </w:rPr>
        <w:t xml:space="preserve"> </w:t>
      </w:r>
      <w:r w:rsidRPr="00B867E6">
        <w:rPr>
          <w:b/>
        </w:rPr>
        <w:t>JUSTIFICATIVA</w:t>
      </w:r>
      <w:r>
        <w:rPr>
          <w:b/>
        </w:rPr>
        <w:t>S</w:t>
      </w:r>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E40D80">
        <w:t>tintas</w:t>
      </w:r>
      <w:r>
        <w:t xml:space="preserve"> </w:t>
      </w:r>
      <w:r w:rsidRPr="004B18A4">
        <w:t xml:space="preserve">visa atender a demanda </w:t>
      </w:r>
      <w:r w:rsidR="00E40D80">
        <w:t>de reparos,</w:t>
      </w:r>
      <w:r w:rsidR="00D02217">
        <w:t xml:space="preserve"> pequenas reformas </w:t>
      </w:r>
      <w:r w:rsidR="00E40D80">
        <w:t>e padronização dos</w:t>
      </w:r>
      <w:r w:rsidR="00D02217">
        <w:t xml:space="preserve"> prédios públicos municipais de</w:t>
      </w:r>
      <w:r w:rsidRPr="004B18A4">
        <w:t xml:space="preserve"> </w:t>
      </w:r>
      <w:r w:rsidR="00D02217">
        <w:t>diversas secretarias,</w:t>
      </w:r>
      <w:r w:rsidRPr="004B18A4">
        <w:t xml:space="preserve"> para </w:t>
      </w:r>
      <w:r w:rsidR="00D02217">
        <w:t>assim zelar, preservar e readequar, possibilitando a acessibilidade dando conforto necessário aos seus usuários.</w:t>
      </w:r>
      <w:r w:rsidR="00520FD8">
        <w:t xml:space="preserve">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Pr="00D02217">
        <w:rPr>
          <w:b/>
          <w:sz w:val="24"/>
          <w:szCs w:val="24"/>
        </w:rPr>
        <w:t>2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r w:rsidRPr="0067486E">
        <w:rPr>
          <w:sz w:val="24"/>
          <w:szCs w:val="24"/>
        </w:rPr>
        <w:t xml:space="preserve">e) Os produtos deverão possuir prazo de validade mínimo de 4 (quatro) meses, contados a partir da entrega do mesmo. </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w:t>
      </w:r>
      <w:r w:rsidRPr="0067486E">
        <w:rPr>
          <w:b/>
          <w:spacing w:val="-19"/>
        </w:rPr>
        <w:t xml:space="preserve"> </w:t>
      </w:r>
      <w:r w:rsidRPr="0067486E">
        <w:rPr>
          <w:b/>
        </w:rPr>
        <w:t>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Pr="0067486E">
        <w:rPr>
          <w:spacing w:val="-29"/>
        </w:rPr>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w:t>
      </w:r>
      <w:r w:rsidRPr="0067486E">
        <w:rPr>
          <w:spacing w:val="-12"/>
        </w:rPr>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Pr="0067486E">
        <w:rPr>
          <w:spacing w:val="-12"/>
        </w:rPr>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Pr="0067486E">
        <w:rPr>
          <w:spacing w:val="-35"/>
        </w:rPr>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Pr="0067486E">
        <w:rPr>
          <w:spacing w:val="-15"/>
        </w:rPr>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Pr="0067486E">
        <w:rPr>
          <w:spacing w:val="-17"/>
        </w:rPr>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Pr="0067486E">
        <w:rPr>
          <w:spacing w:val="-11"/>
        </w:rPr>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Pr="0067486E">
        <w:rPr>
          <w:spacing w:val="-19"/>
        </w:rPr>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w:t>
      </w:r>
      <w:r w:rsidRPr="0067486E">
        <w:rPr>
          <w:b/>
          <w:spacing w:val="-19"/>
        </w:rPr>
        <w:t xml:space="preserve"> </w:t>
      </w:r>
      <w:r w:rsidRPr="0067486E">
        <w:rPr>
          <w:b/>
        </w:rPr>
        <w:t>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w:t>
      </w:r>
      <w:r w:rsidRPr="0067486E">
        <w:rPr>
          <w:spacing w:val="-28"/>
        </w:rPr>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Pr="0067486E">
        <w:rPr>
          <w:spacing w:val="-1"/>
        </w:rPr>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w:t>
      </w:r>
      <w:r w:rsidRPr="0067486E">
        <w:rPr>
          <w:spacing w:val="-21"/>
        </w:rPr>
        <w:t xml:space="preserve"> </w:t>
      </w:r>
      <w:r w:rsidRPr="0067486E">
        <w:t>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Pr="0067486E">
        <w:rPr>
          <w:spacing w:val="-31"/>
        </w:rPr>
        <w:t xml:space="preserve"> </w:t>
      </w:r>
      <w:r w:rsidRPr="0067486E">
        <w:t>origem.</w:t>
      </w:r>
    </w:p>
    <w:p w:rsidR="0077478C" w:rsidRPr="0067486E" w:rsidRDefault="0077478C" w:rsidP="0077478C">
      <w:pPr>
        <w:jc w:val="both"/>
      </w:pPr>
    </w:p>
    <w:p w:rsidR="0077478C" w:rsidRPr="0067486E" w:rsidRDefault="0067486E" w:rsidP="0077478C">
      <w:pPr>
        <w:pStyle w:val="Ttulo31"/>
        <w:tabs>
          <w:tab w:val="left" w:pos="411"/>
        </w:tabs>
        <w:ind w:left="-471"/>
        <w:rPr>
          <w:sz w:val="24"/>
          <w:szCs w:val="24"/>
          <w:lang w:val="pt-BR"/>
        </w:rPr>
      </w:pPr>
      <w:r>
        <w:rPr>
          <w:sz w:val="24"/>
          <w:szCs w:val="24"/>
          <w:lang w:val="pt-BR"/>
        </w:rPr>
        <w:t xml:space="preserve">         </w:t>
      </w:r>
      <w:r w:rsidR="0077478C" w:rsidRPr="0067486E">
        <w:rPr>
          <w:sz w:val="24"/>
          <w:szCs w:val="24"/>
          <w:lang w:val="pt-BR"/>
        </w:rPr>
        <w:t>7 –</w:t>
      </w:r>
      <w:r w:rsidR="0077478C" w:rsidRPr="0067486E">
        <w:rPr>
          <w:spacing w:val="-5"/>
          <w:sz w:val="24"/>
          <w:szCs w:val="24"/>
          <w:lang w:val="pt-BR"/>
        </w:rPr>
        <w:t xml:space="preserve"> </w:t>
      </w:r>
      <w:r w:rsidR="0077478C" w:rsidRPr="0067486E">
        <w:rPr>
          <w:sz w:val="24"/>
          <w:szCs w:val="24"/>
          <w:lang w:val="pt-BR"/>
        </w:rPr>
        <w:t>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w:t>
      </w:r>
      <w:r w:rsidRPr="0067486E">
        <w:rPr>
          <w:spacing w:val="-9"/>
          <w:sz w:val="24"/>
          <w:szCs w:val="24"/>
          <w:lang w:val="pt-BR"/>
        </w:rPr>
        <w:t xml:space="preserve"> </w:t>
      </w:r>
      <w:r w:rsidRPr="0067486E">
        <w:rPr>
          <w:sz w:val="24"/>
          <w:szCs w:val="24"/>
          <w:lang w:val="pt-BR"/>
        </w:rPr>
        <w:t>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w:t>
      </w:r>
      <w:r w:rsidRPr="0067486E">
        <w:rPr>
          <w:spacing w:val="-16"/>
        </w:rPr>
        <w:t xml:space="preserve"> </w:t>
      </w:r>
      <w:r w:rsidRPr="0067486E">
        <w:t>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Pr="0067486E">
        <w:rPr>
          <w:spacing w:val="-1"/>
        </w:rPr>
        <w:t xml:space="preserve"> </w:t>
      </w:r>
      <w:r w:rsidRPr="0067486E">
        <w:t>Edital.</w:t>
      </w:r>
    </w:p>
    <w:p w:rsidR="0077478C" w:rsidRPr="0067486E" w:rsidRDefault="0077478C" w:rsidP="0067486E">
      <w:pPr>
        <w:pStyle w:val="PargrafodaLista"/>
        <w:tabs>
          <w:tab w:val="left" w:pos="683"/>
        </w:tabs>
        <w:ind w:left="142" w:right="114"/>
        <w:jc w:val="both"/>
      </w:pPr>
      <w:r w:rsidRPr="0067486E">
        <w:lastRenderedPageBreak/>
        <w:t>8.2 -Se a adjudicatária recusar-se a assinar a Ata de Registro de Preços e retirar a nota de empenho injustificadamente ou se não apresentar situação regular no ato da feitura da mesma, garantida a prévia e ampla defesa, sujeita-se às seguintes</w:t>
      </w:r>
      <w:r w:rsidRPr="0067486E">
        <w:rPr>
          <w:spacing w:val="-17"/>
        </w:rPr>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Pr="0067486E">
        <w:rPr>
          <w:spacing w:val="-12"/>
        </w:rPr>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Pr="0067486E">
        <w:rPr>
          <w:spacing w:val="-14"/>
        </w:rPr>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Pr="0067486E">
        <w:rPr>
          <w:spacing w:val="-14"/>
        </w:rPr>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Pr="0067486E">
        <w:rPr>
          <w:spacing w:val="-28"/>
        </w:rPr>
        <w:t xml:space="preserve"> </w:t>
      </w:r>
      <w:r w:rsidRPr="0067486E">
        <w:t>Pública.</w:t>
      </w:r>
    </w:p>
    <w:p w:rsidR="0077478C" w:rsidRPr="0067486E" w:rsidRDefault="0077478C" w:rsidP="0067486E">
      <w:pPr>
        <w:pStyle w:val="PargrafodaLista"/>
        <w:tabs>
          <w:tab w:val="left" w:pos="678"/>
        </w:tabs>
        <w:ind w:left="142" w:right="108"/>
      </w:pPr>
      <w:r w:rsidRPr="0067486E">
        <w:t>8.3 -</w:t>
      </w:r>
      <w:r w:rsidR="0067486E">
        <w:t xml:space="preserve"> </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67486E">
        <w:rPr>
          <w:spacing w:val="-20"/>
        </w:rPr>
        <w:t xml:space="preserve"> </w:t>
      </w:r>
      <w:r w:rsidRPr="0067486E">
        <w:t>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67486E">
        <w:rPr>
          <w:spacing w:val="-26"/>
        </w:rPr>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w:t>
      </w:r>
      <w:r w:rsidRPr="0067486E">
        <w:rPr>
          <w:spacing w:val="-20"/>
        </w:rPr>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Pr="0067486E">
        <w:rPr>
          <w:spacing w:val="-19"/>
        </w:rPr>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w:t>
      </w:r>
      <w:r w:rsidRPr="0067486E">
        <w:rPr>
          <w:spacing w:val="-14"/>
        </w:rPr>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Pr="0067486E">
        <w:rPr>
          <w:spacing w:val="-4"/>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Pr="0067486E">
        <w:rPr>
          <w:spacing w:val="-33"/>
        </w:rPr>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Pr="0067486E">
        <w:rPr>
          <w:spacing w:val="-33"/>
        </w:rPr>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Pr="0067486E">
        <w:rPr>
          <w:spacing w:val="-11"/>
        </w:rPr>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w:t>
      </w:r>
      <w:r w:rsidRPr="0067486E">
        <w:rPr>
          <w:spacing w:val="-13"/>
        </w:rPr>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Pr="0067486E">
        <w:rPr>
          <w:spacing w:val="-40"/>
        </w:rPr>
        <w:t xml:space="preserve"> </w:t>
      </w:r>
      <w:r w:rsidRPr="0067486E">
        <w:t>número de inscrição no CNPJ apresentado nos documentos de habilitação e das propostas de preços, bem como da Nota de Empenho, não se admitindo notas fiscais/faturas emitidas com outros</w:t>
      </w:r>
      <w:r w:rsidRPr="0067486E">
        <w:rPr>
          <w:spacing w:val="-26"/>
        </w:rPr>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Pr="0067486E">
        <w:rPr>
          <w:spacing w:val="-40"/>
        </w:rP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Pr="0067486E">
        <w:rPr>
          <w:spacing w:val="-11"/>
        </w:rPr>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w:t>
      </w:r>
      <w:r w:rsidRPr="0067486E">
        <w:rPr>
          <w:sz w:val="24"/>
          <w:szCs w:val="24"/>
          <w:lang w:val="pt-BR"/>
        </w:rPr>
        <w:lastRenderedPageBreak/>
        <w:t>Trabalhistas - CNDT que somente serão aceitos dentro do prazo de validade neles</w:t>
      </w:r>
      <w:r w:rsidRPr="0067486E">
        <w:rPr>
          <w:spacing w:val="-5"/>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961ED6" w:rsidRDefault="00961ED6" w:rsidP="00883F4E">
      <w:pPr>
        <w:ind w:right="-99"/>
        <w:jc w:val="both"/>
      </w:pPr>
    </w:p>
    <w:p w:rsidR="00961ED6" w:rsidRPr="002822A4" w:rsidRDefault="00961ED6" w:rsidP="00883F4E">
      <w:pPr>
        <w:ind w:right="-99"/>
        <w:jc w:val="both"/>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961ED6" w:rsidRDefault="00961ED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w:t>
      </w:r>
      <w:proofErr w:type="spellStart"/>
      <w:r w:rsidRPr="002822A4">
        <w:t>Sr</w:t>
      </w:r>
      <w:proofErr w:type="spellEnd"/>
      <w:r w:rsidRPr="002822A4">
        <w:t xml:space="preserve">(a)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AB4FA2" w:rsidRDefault="00AB4FA2" w:rsidP="0081739C">
      <w:pPr>
        <w:tabs>
          <w:tab w:val="left" w:pos="900"/>
        </w:tabs>
        <w:autoSpaceDE w:val="0"/>
        <w:autoSpaceDN w:val="0"/>
        <w:adjustRightInd w:val="0"/>
        <w:jc w:val="center"/>
        <w:rPr>
          <w:color w:val="000000"/>
        </w:rPr>
      </w:pPr>
    </w:p>
    <w:p w:rsidR="00961ED6" w:rsidRPr="002822A4" w:rsidRDefault="00961ED6"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9E092B" w:rsidRDefault="00B76A48" w:rsidP="0081739C">
      <w:pPr>
        <w:tabs>
          <w:tab w:val="left" w:pos="900"/>
        </w:tabs>
        <w:autoSpaceDE w:val="0"/>
        <w:autoSpaceDN w:val="0"/>
        <w:adjustRightInd w:val="0"/>
        <w:jc w:val="both"/>
        <w:rPr>
          <w:b/>
          <w:bCs/>
        </w:rPr>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9E092B">
        <w:rPr>
          <w:b/>
          <w:bCs/>
        </w:rPr>
        <w:t>8</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Pr="002822A4" w:rsidRDefault="00961ED6"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w:t>
      </w:r>
      <w:proofErr w:type="spellStart"/>
      <w:r w:rsidRPr="002822A4">
        <w:t>Sr</w:t>
      </w:r>
      <w:proofErr w:type="spellEnd"/>
      <w:r w:rsidRPr="002822A4">
        <w:t xml:space="preserve">(a)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Default="00961ED6" w:rsidP="0081739C">
      <w:pPr>
        <w:tabs>
          <w:tab w:val="left" w:pos="900"/>
        </w:tabs>
        <w:autoSpaceDE w:val="0"/>
        <w:autoSpaceDN w:val="0"/>
        <w:adjustRightInd w:val="0"/>
        <w:jc w:val="center"/>
        <w:rPr>
          <w:b/>
          <w:bCs/>
        </w:rPr>
      </w:pPr>
    </w:p>
    <w:p w:rsidR="00961ED6" w:rsidRPr="002822A4" w:rsidRDefault="00961ED6"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E71DE0">
        <w:rPr>
          <w:b/>
          <w:bCs/>
        </w:rPr>
        <w:t>8</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Default="00B76A48" w:rsidP="0081739C">
      <w:pPr>
        <w:tabs>
          <w:tab w:val="left" w:pos="900"/>
        </w:tabs>
        <w:autoSpaceDE w:val="0"/>
        <w:autoSpaceDN w:val="0"/>
        <w:adjustRightInd w:val="0"/>
        <w:jc w:val="both"/>
      </w:pPr>
      <w:r w:rsidRPr="002822A4">
        <w:t>- inexiste fato superveniente impeditivo de habilitação.</w:t>
      </w:r>
    </w:p>
    <w:p w:rsidR="00961ED6" w:rsidRDefault="00961ED6" w:rsidP="0081739C">
      <w:pPr>
        <w:tabs>
          <w:tab w:val="left" w:pos="900"/>
        </w:tabs>
        <w:autoSpaceDE w:val="0"/>
        <w:autoSpaceDN w:val="0"/>
        <w:adjustRightInd w:val="0"/>
        <w:jc w:val="both"/>
      </w:pPr>
    </w:p>
    <w:p w:rsidR="00961ED6" w:rsidRPr="002822A4" w:rsidRDefault="00961ED6"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9E5AB3" w:rsidRDefault="009E5AB3"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Default="00961ED6" w:rsidP="00961ED6">
      <w:pPr>
        <w:autoSpaceDE w:val="0"/>
        <w:autoSpaceDN w:val="0"/>
        <w:adjustRightInd w:val="0"/>
        <w:rPr>
          <w:b/>
        </w:rPr>
      </w:pPr>
    </w:p>
    <w:p w:rsidR="00961ED6" w:rsidRPr="002822A4" w:rsidRDefault="00961ED6" w:rsidP="00961ED6">
      <w:pPr>
        <w:autoSpaceDE w:val="0"/>
        <w:autoSpaceDN w:val="0"/>
        <w:adjustRightInd w:val="0"/>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spellStart"/>
      <w:r>
        <w:t>Sr°</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___/201</w:t>
      </w:r>
      <w:r w:rsidR="00E71DE0">
        <w:t>8</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961ED6" w:rsidRDefault="00961ED6" w:rsidP="009A3EBE">
      <w:pPr>
        <w:tabs>
          <w:tab w:val="left" w:pos="900"/>
        </w:tabs>
        <w:rPr>
          <w:lang w:eastAsia="ar-SA"/>
        </w:rPr>
      </w:pPr>
    </w:p>
    <w:p w:rsidR="00961ED6" w:rsidRDefault="00961ED6" w:rsidP="009A3EBE">
      <w:pPr>
        <w:tabs>
          <w:tab w:val="left" w:pos="900"/>
        </w:tabs>
        <w:rPr>
          <w:lang w:eastAsia="ar-SA"/>
        </w:rPr>
      </w:pPr>
    </w:p>
    <w:p w:rsidR="00961ED6" w:rsidRDefault="00961ED6" w:rsidP="009A3EBE">
      <w:pPr>
        <w:tabs>
          <w:tab w:val="left" w:pos="900"/>
        </w:tabs>
        <w:rPr>
          <w:lang w:eastAsia="ar-SA"/>
        </w:rPr>
      </w:pPr>
    </w:p>
    <w:p w:rsidR="00961ED6" w:rsidRDefault="00961ED6" w:rsidP="009A3EBE">
      <w:pPr>
        <w:tabs>
          <w:tab w:val="left" w:pos="900"/>
        </w:tabs>
        <w:rPr>
          <w:lang w:eastAsia="ar-SA"/>
        </w:rPr>
      </w:pPr>
    </w:p>
    <w:p w:rsidR="00961ED6" w:rsidRDefault="00961ED6" w:rsidP="009A3EBE">
      <w:pPr>
        <w:tabs>
          <w:tab w:val="left" w:pos="900"/>
        </w:tabs>
        <w:rPr>
          <w:lang w:eastAsia="ar-SA"/>
        </w:rPr>
      </w:pPr>
    </w:p>
    <w:p w:rsidR="00961ED6" w:rsidRDefault="00961ED6" w:rsidP="009A3EBE">
      <w:pPr>
        <w:tabs>
          <w:tab w:val="left" w:pos="900"/>
        </w:tabs>
        <w:rPr>
          <w:lang w:eastAsia="ar-SA"/>
        </w:rPr>
      </w:pPr>
    </w:p>
    <w:p w:rsidR="00961ED6" w:rsidRPr="002822A4" w:rsidRDefault="00961ED6"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961ED6" w:rsidRDefault="00961ED6" w:rsidP="002B1D1F">
      <w:pPr>
        <w:pStyle w:val="Corpodetexto"/>
        <w:widowControl w:val="0"/>
        <w:ind w:left="-360"/>
        <w:jc w:val="center"/>
        <w:rPr>
          <w:b/>
          <w:sz w:val="24"/>
          <w:szCs w:val="24"/>
        </w:rPr>
      </w:pPr>
    </w:p>
    <w:p w:rsidR="005F77AF"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961ED6" w:rsidRPr="002822A4" w:rsidRDefault="00961ED6" w:rsidP="002B1D1F">
      <w:pPr>
        <w:pStyle w:val="Corpodetexto"/>
        <w:widowControl w:val="0"/>
        <w:ind w:left="-360"/>
        <w:jc w:val="center"/>
        <w:rPr>
          <w:b/>
          <w:sz w:val="24"/>
          <w:szCs w:val="24"/>
        </w:rPr>
      </w:pP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A2D20">
        <w:rPr>
          <w:rFonts w:ascii="Times New Roman" w:hAnsi="Times New Roman" w:cs="Times New Roman"/>
          <w:b/>
          <w:bCs/>
        </w:rPr>
        <w:t>016</w:t>
      </w:r>
      <w:r w:rsidR="00961ED6">
        <w:rPr>
          <w:rFonts w:ascii="Times New Roman" w:hAnsi="Times New Roman" w:cs="Times New Roman"/>
          <w:b/>
          <w:bCs/>
        </w:rPr>
        <w:t>/2018</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961ED6">
        <w:rPr>
          <w:rFonts w:ascii="Times New Roman" w:hAnsi="Times New Roman" w:cs="Times New Roman"/>
          <w:b/>
          <w:bCs/>
        </w:rPr>
        <w:t>006/2018</w:t>
      </w:r>
    </w:p>
    <w:p w:rsidR="005F77AF" w:rsidRDefault="005F77AF" w:rsidP="002B1D1F">
      <w:pPr>
        <w:pStyle w:val="Default"/>
        <w:ind w:left="-360"/>
        <w:jc w:val="both"/>
        <w:rPr>
          <w:rFonts w:ascii="Times New Roman" w:hAnsi="Times New Roman" w:cs="Times New Roman"/>
        </w:rPr>
      </w:pPr>
    </w:p>
    <w:p w:rsidR="00961ED6" w:rsidRPr="002822A4" w:rsidRDefault="00961ED6"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961ED6">
        <w:rPr>
          <w:b/>
          <w:bCs/>
          <w:color w:val="000000"/>
        </w:rPr>
        <w:t xml:space="preserve"> N° ____/2018</w:t>
      </w:r>
    </w:p>
    <w:p w:rsidR="005F77AF" w:rsidRDefault="005F77AF" w:rsidP="002B1D1F">
      <w:pPr>
        <w:autoSpaceDE w:val="0"/>
        <w:autoSpaceDN w:val="0"/>
        <w:adjustRightInd w:val="0"/>
        <w:ind w:left="-360"/>
        <w:jc w:val="center"/>
        <w:rPr>
          <w:b/>
          <w:bCs/>
          <w:color w:val="000000"/>
        </w:rPr>
      </w:pPr>
    </w:p>
    <w:p w:rsidR="00961ED6" w:rsidRPr="002822A4" w:rsidRDefault="00961ED6"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para</w:t>
      </w:r>
      <w:r w:rsidR="000B4467" w:rsidRPr="002822A4">
        <w:t xml:space="preserve"> </w:t>
      </w:r>
      <w:r w:rsidR="00FA2D20" w:rsidRPr="00FA2D20">
        <w:rPr>
          <w:b/>
        </w:rPr>
        <w:t>AQUISIÇÃO DE TINTAS PARA PADRONIZAÇÃO DE CORES NOS PREDIOS PUBLICOS MUNICIPAIS DE CORAÇÃO DE JESUS</w:t>
      </w:r>
      <w:r w:rsidR="000B4467" w:rsidRPr="00FA2D20">
        <w:rPr>
          <w:b/>
          <w:bCs/>
        </w:rPr>
        <w:t xml:space="preserve">, </w:t>
      </w:r>
      <w:r w:rsidRPr="00FA2D20">
        <w:rPr>
          <w:b/>
          <w:color w:val="000000"/>
        </w:rPr>
        <w:t>RESOLVE</w:t>
      </w:r>
      <w:r w:rsidRPr="002822A4">
        <w:rPr>
          <w:color w:val="000000"/>
        </w:rPr>
        <w:t xml:space="preser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FA2D20">
        <w:rPr>
          <w:b/>
        </w:rPr>
        <w:t>.</w:t>
      </w:r>
      <w:r w:rsidRPr="002822A4">
        <w:t xml:space="preserve"> </w:t>
      </w:r>
      <w:r w:rsidR="00315EAD" w:rsidRPr="006E4F4F">
        <w:rPr>
          <w:b/>
        </w:rPr>
        <w:t xml:space="preserve">REGISTRO DE PREÇO PARA </w:t>
      </w:r>
      <w:r w:rsidR="00FA2D20" w:rsidRPr="00FA2D20">
        <w:rPr>
          <w:b/>
        </w:rPr>
        <w:t>AQUISIÇÃO DE TINTAS PARA PADRONIZAÇÃO DE CORES NOS PREDIOS PUBLICOS MUNICIPAIS DE CORAÇÃO DE JESUS</w:t>
      </w:r>
      <w:r w:rsidR="007300F1" w:rsidRPr="00FA2D20">
        <w:rPr>
          <w:b/>
        </w:rPr>
        <w:t>.</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Default="004D2E95" w:rsidP="002B1D1F">
      <w:pPr>
        <w:autoSpaceDE w:val="0"/>
        <w:autoSpaceDN w:val="0"/>
        <w:adjustRightInd w:val="0"/>
        <w:ind w:left="-360"/>
        <w:jc w:val="both"/>
      </w:pPr>
    </w:p>
    <w:p w:rsidR="00961ED6" w:rsidRPr="002822A4" w:rsidRDefault="00961ED6"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r w:rsidRPr="002822A4">
        <w:t>Federal,Estadual</w:t>
      </w:r>
      <w:proofErr w:type="spellEnd"/>
      <w:r w:rsidRPr="002822A4">
        <w:t xml:space="preserve">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C535A4">
        <w:t>06/2018</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961ED6" w:rsidRPr="002822A4" w:rsidRDefault="00961ED6"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lastRenderedPageBreak/>
        <w:t>Coração de Jesus</w:t>
      </w:r>
      <w:r w:rsidR="00B552F2" w:rsidRPr="002822A4">
        <w:rPr>
          <w:sz w:val="24"/>
          <w:szCs w:val="24"/>
        </w:rPr>
        <w:t xml:space="preserve"> (MG),  ......... de ............................</w:t>
      </w:r>
      <w:r w:rsidR="005B57BC" w:rsidRPr="002822A4">
        <w:rPr>
          <w:sz w:val="24"/>
          <w:szCs w:val="24"/>
        </w:rPr>
        <w:t xml:space="preserve">...................... de   </w:t>
      </w:r>
      <w:r w:rsidR="000D5F69">
        <w:rPr>
          <w:sz w:val="24"/>
          <w:szCs w:val="24"/>
        </w:rPr>
        <w:t>2018</w:t>
      </w:r>
      <w:r w:rsidR="00B552F2" w:rsidRPr="002822A4">
        <w:rPr>
          <w:sz w:val="24"/>
          <w:szCs w:val="24"/>
        </w:rPr>
        <w:t>.</w:t>
      </w:r>
    </w:p>
    <w:p w:rsidR="00961ED6" w:rsidRDefault="00961ED6" w:rsidP="002B1D1F">
      <w:pPr>
        <w:pStyle w:val="Corpodetexto"/>
        <w:widowControl w:val="0"/>
        <w:ind w:left="-360"/>
        <w:jc w:val="center"/>
        <w:rPr>
          <w:sz w:val="24"/>
          <w:szCs w:val="24"/>
        </w:rPr>
      </w:pPr>
    </w:p>
    <w:p w:rsidR="00961ED6" w:rsidRDefault="00961ED6" w:rsidP="002B1D1F">
      <w:pPr>
        <w:pStyle w:val="Corpodetexto"/>
        <w:widowControl w:val="0"/>
        <w:ind w:left="-360"/>
        <w:jc w:val="center"/>
        <w:rPr>
          <w:sz w:val="24"/>
          <w:szCs w:val="24"/>
        </w:rPr>
      </w:pPr>
    </w:p>
    <w:p w:rsidR="00961ED6" w:rsidRPr="002822A4" w:rsidRDefault="00961ED6"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CPF: ............................................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Default="00B552F2" w:rsidP="002B1D1F">
      <w:pPr>
        <w:pStyle w:val="TextosemFormatao"/>
        <w:widowControl w:val="0"/>
        <w:ind w:left="-360"/>
        <w:jc w:val="both"/>
        <w:rPr>
          <w:rFonts w:ascii="Times New Roman" w:hAnsi="Times New Roman"/>
          <w:i/>
          <w:sz w:val="24"/>
          <w:szCs w:val="24"/>
        </w:rPr>
      </w:pPr>
    </w:p>
    <w:p w:rsidR="000D5F69" w:rsidRPr="002822A4" w:rsidRDefault="000D5F69"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0D5F69" w:rsidRDefault="000D5F69" w:rsidP="000D5F69">
      <w:pPr>
        <w:pStyle w:val="TextosemFormatao"/>
        <w:widowControl w:val="0"/>
        <w:tabs>
          <w:tab w:val="left" w:pos="2417"/>
        </w:tabs>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RG</w:t>
      </w:r>
    </w:p>
    <w:p w:rsidR="000D5F69" w:rsidRDefault="000D5F69" w:rsidP="000D5F69">
      <w:pPr>
        <w:pStyle w:val="TextosemFormatao"/>
        <w:widowControl w:val="0"/>
        <w:tabs>
          <w:tab w:val="left" w:pos="2417"/>
        </w:tabs>
        <w:jc w:val="both"/>
        <w:rPr>
          <w:rFonts w:ascii="Times New Roman" w:hAnsi="Times New Roman"/>
          <w:sz w:val="24"/>
          <w:szCs w:val="24"/>
        </w:rPr>
      </w:pPr>
    </w:p>
    <w:p w:rsidR="000D5F69" w:rsidRDefault="000D5F69" w:rsidP="000D5F69">
      <w:pPr>
        <w:pStyle w:val="TextosemFormatao"/>
        <w:widowControl w:val="0"/>
        <w:tabs>
          <w:tab w:val="left" w:pos="2417"/>
        </w:tabs>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sz w:val="24"/>
          <w:szCs w:val="24"/>
        </w:rPr>
        <w:t>.</w:t>
      </w:r>
      <w:r w:rsidR="00B552F2" w:rsidRPr="002822A4">
        <w:rPr>
          <w:rFonts w:ascii="Times New Roman" w:hAnsi="Times New Roman"/>
          <w:i/>
          <w:sz w:val="24"/>
          <w:szCs w:val="24"/>
        </w:rPr>
        <w:t xml:space="preserve"> 2</w:t>
      </w:r>
      <w:r w:rsidR="00B552F2" w:rsidRPr="002822A4">
        <w:rPr>
          <w:rFonts w:ascii="Times New Roman" w:hAnsi="Times New Roman"/>
          <w:sz w:val="24"/>
          <w:szCs w:val="24"/>
        </w:rPr>
        <w:t>________________________________</w:t>
      </w:r>
      <w:r w:rsidR="00B552F2" w:rsidRPr="002822A4">
        <w:rPr>
          <w:rFonts w:ascii="Times New Roman" w:hAnsi="Times New Roman"/>
          <w:i/>
          <w:sz w:val="24"/>
          <w:szCs w:val="24"/>
        </w:rPr>
        <w:t xml:space="preserve">                        </w:t>
      </w:r>
    </w:p>
    <w:p w:rsidR="00B552F2" w:rsidRPr="000D5F69" w:rsidRDefault="000D5F69" w:rsidP="000D5F69">
      <w:pPr>
        <w:pStyle w:val="TextosemFormatao"/>
        <w:widowControl w:val="0"/>
        <w:tabs>
          <w:tab w:val="left" w:pos="2417"/>
        </w:tabs>
        <w:jc w:val="both"/>
        <w:rPr>
          <w:rFonts w:ascii="Times New Roman" w:hAnsi="Times New Roman"/>
          <w:sz w:val="24"/>
          <w:szCs w:val="24"/>
        </w:rPr>
      </w:pPr>
      <w:r>
        <w:rPr>
          <w:rFonts w:ascii="Times New Roman" w:hAnsi="Times New Roman"/>
          <w:i/>
          <w:sz w:val="24"/>
          <w:szCs w:val="24"/>
        </w:rPr>
        <w:t xml:space="preserve">                     </w:t>
      </w:r>
      <w:r w:rsidR="00B552F2"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1"/>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C2" w:rsidRDefault="00E560C2">
      <w:r>
        <w:separator/>
      </w:r>
    </w:p>
  </w:endnote>
  <w:endnote w:type="continuationSeparator" w:id="0">
    <w:p w:rsidR="00E560C2" w:rsidRDefault="00E5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C2" w:rsidRDefault="00E560C2">
      <w:r>
        <w:separator/>
      </w:r>
    </w:p>
  </w:footnote>
  <w:footnote w:type="continuationSeparator" w:id="0">
    <w:p w:rsidR="00E560C2" w:rsidRDefault="00E56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560C2" w:rsidRPr="00DA4577">
      <w:tc>
        <w:tcPr>
          <w:tcW w:w="1384" w:type="dxa"/>
          <w:tcBorders>
            <w:right w:val="nil"/>
          </w:tcBorders>
        </w:tcPr>
        <w:p w:rsidR="00E560C2" w:rsidRPr="00DA4577" w:rsidRDefault="00E560C2"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80880718" r:id="rId2"/>
            </w:object>
          </w:r>
        </w:p>
      </w:tc>
      <w:tc>
        <w:tcPr>
          <w:tcW w:w="7938" w:type="dxa"/>
          <w:tcBorders>
            <w:left w:val="nil"/>
          </w:tcBorders>
        </w:tcPr>
        <w:p w:rsidR="00E560C2" w:rsidRPr="00DA4577" w:rsidRDefault="00E560C2" w:rsidP="00A00B94">
          <w:pPr>
            <w:pStyle w:val="Cabealho"/>
            <w:jc w:val="center"/>
            <w:rPr>
              <w:b/>
              <w:sz w:val="30"/>
              <w:szCs w:val="30"/>
            </w:rPr>
          </w:pPr>
          <w:r w:rsidRPr="00DA4577">
            <w:rPr>
              <w:b/>
              <w:sz w:val="30"/>
              <w:szCs w:val="30"/>
            </w:rPr>
            <w:t>PREFEITURA MUNICIPAL DE CORAÇÃO DE JESUS</w:t>
          </w:r>
        </w:p>
        <w:p w:rsidR="00E560C2" w:rsidRPr="00D9372A" w:rsidRDefault="00E560C2" w:rsidP="00A00B94">
          <w:pPr>
            <w:pStyle w:val="Cabealho"/>
            <w:jc w:val="center"/>
            <w:rPr>
              <w:sz w:val="14"/>
            </w:rPr>
          </w:pPr>
        </w:p>
        <w:p w:rsidR="00E560C2" w:rsidRPr="00DA4577" w:rsidRDefault="00E560C2" w:rsidP="00A00B94">
          <w:pPr>
            <w:pStyle w:val="Cabealho"/>
            <w:jc w:val="center"/>
          </w:pPr>
          <w:r w:rsidRPr="00DA4577">
            <w:t>ESTADO DE MINAS GERAIS</w:t>
          </w:r>
        </w:p>
        <w:p w:rsidR="00E560C2" w:rsidRPr="00DA4577" w:rsidRDefault="00E560C2"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E560C2" w:rsidRPr="00BD36E9" w:rsidRDefault="00E560C2"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26BD"/>
    <w:rsid w:val="000B4467"/>
    <w:rsid w:val="000B656B"/>
    <w:rsid w:val="000C000E"/>
    <w:rsid w:val="000C0E60"/>
    <w:rsid w:val="000C267B"/>
    <w:rsid w:val="000C35C6"/>
    <w:rsid w:val="000C362B"/>
    <w:rsid w:val="000C3A6E"/>
    <w:rsid w:val="000C47F0"/>
    <w:rsid w:val="000C515B"/>
    <w:rsid w:val="000C5163"/>
    <w:rsid w:val="000C56EC"/>
    <w:rsid w:val="000C6B83"/>
    <w:rsid w:val="000D5F69"/>
    <w:rsid w:val="000D62F3"/>
    <w:rsid w:val="000D63A1"/>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35C"/>
    <w:rsid w:val="002004FB"/>
    <w:rsid w:val="002006D7"/>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6BF2"/>
    <w:rsid w:val="00240457"/>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75C35"/>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4F0"/>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22F4"/>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46B2D"/>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3D29"/>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5E32"/>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8F6C61"/>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60EBE"/>
    <w:rsid w:val="00961ED6"/>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092B"/>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6DAE"/>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5611E"/>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BF59EC"/>
    <w:rsid w:val="00C0144A"/>
    <w:rsid w:val="00C019C5"/>
    <w:rsid w:val="00C0416A"/>
    <w:rsid w:val="00C04BD7"/>
    <w:rsid w:val="00C05117"/>
    <w:rsid w:val="00C056C3"/>
    <w:rsid w:val="00C10981"/>
    <w:rsid w:val="00C10A27"/>
    <w:rsid w:val="00C11CB1"/>
    <w:rsid w:val="00C12867"/>
    <w:rsid w:val="00C1751C"/>
    <w:rsid w:val="00C206D4"/>
    <w:rsid w:val="00C20CF0"/>
    <w:rsid w:val="00C220C2"/>
    <w:rsid w:val="00C225CA"/>
    <w:rsid w:val="00C2405F"/>
    <w:rsid w:val="00C25288"/>
    <w:rsid w:val="00C26CAC"/>
    <w:rsid w:val="00C27A7B"/>
    <w:rsid w:val="00C32EFB"/>
    <w:rsid w:val="00C34BF6"/>
    <w:rsid w:val="00C35333"/>
    <w:rsid w:val="00C355BA"/>
    <w:rsid w:val="00C371F1"/>
    <w:rsid w:val="00C40A64"/>
    <w:rsid w:val="00C414DE"/>
    <w:rsid w:val="00C42D95"/>
    <w:rsid w:val="00C4370B"/>
    <w:rsid w:val="00C502D7"/>
    <w:rsid w:val="00C52691"/>
    <w:rsid w:val="00C52B44"/>
    <w:rsid w:val="00C53182"/>
    <w:rsid w:val="00C535A4"/>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481F"/>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C59"/>
    <w:rsid w:val="00DD3C70"/>
    <w:rsid w:val="00DD55E3"/>
    <w:rsid w:val="00DD5AFB"/>
    <w:rsid w:val="00DD5CA5"/>
    <w:rsid w:val="00DD5D4F"/>
    <w:rsid w:val="00DD6CAD"/>
    <w:rsid w:val="00DD7B30"/>
    <w:rsid w:val="00DE06FB"/>
    <w:rsid w:val="00DE08D1"/>
    <w:rsid w:val="00DE0EA7"/>
    <w:rsid w:val="00DE10DE"/>
    <w:rsid w:val="00DE17E8"/>
    <w:rsid w:val="00DE3858"/>
    <w:rsid w:val="00DE4D44"/>
    <w:rsid w:val="00DE6D0C"/>
    <w:rsid w:val="00DE73A2"/>
    <w:rsid w:val="00DE769D"/>
    <w:rsid w:val="00DE7D1C"/>
    <w:rsid w:val="00DF1BCD"/>
    <w:rsid w:val="00DF2179"/>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D80"/>
    <w:rsid w:val="00E40E8E"/>
    <w:rsid w:val="00E41911"/>
    <w:rsid w:val="00E41B56"/>
    <w:rsid w:val="00E448C4"/>
    <w:rsid w:val="00E47636"/>
    <w:rsid w:val="00E47750"/>
    <w:rsid w:val="00E50EEE"/>
    <w:rsid w:val="00E52F2E"/>
    <w:rsid w:val="00E54567"/>
    <w:rsid w:val="00E54914"/>
    <w:rsid w:val="00E560C2"/>
    <w:rsid w:val="00E61F82"/>
    <w:rsid w:val="00E62CF3"/>
    <w:rsid w:val="00E65423"/>
    <w:rsid w:val="00E66853"/>
    <w:rsid w:val="00E671A2"/>
    <w:rsid w:val="00E67FE5"/>
    <w:rsid w:val="00E71DE0"/>
    <w:rsid w:val="00E731C6"/>
    <w:rsid w:val="00E74742"/>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480F"/>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4D09"/>
    <w:rsid w:val="00F96188"/>
    <w:rsid w:val="00F97E05"/>
    <w:rsid w:val="00FA09CF"/>
    <w:rsid w:val="00FA190E"/>
    <w:rsid w:val="00FA2027"/>
    <w:rsid w:val="00FA2D20"/>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37343-ADDF-48FE-9350-0662BC102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31</Pages>
  <Words>12448</Words>
  <Characters>71230</Characters>
  <Application>Microsoft Office Word</Application>
  <DocSecurity>0</DocSecurity>
  <Lines>593</Lines>
  <Paragraphs>167</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83511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16</cp:revision>
  <cp:lastPrinted>2017-09-11T15:23:00Z</cp:lastPrinted>
  <dcterms:created xsi:type="dcterms:W3CDTF">2018-02-01T17:42:00Z</dcterms:created>
  <dcterms:modified xsi:type="dcterms:W3CDTF">2018-02-23T11:46:00Z</dcterms:modified>
</cp:coreProperties>
</file>